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E" w:rsidRDefault="009A06DE" w:rsidP="009A06DE">
      <w:pPr>
        <w:jc w:val="center"/>
        <w:rPr>
          <w:b/>
        </w:rPr>
      </w:pPr>
    </w:p>
    <w:p w:rsidR="0083461B" w:rsidRDefault="0083461B" w:rsidP="004137A0">
      <w:pPr>
        <w:jc w:val="center"/>
        <w:rPr>
          <w:b/>
        </w:rPr>
      </w:pPr>
    </w:p>
    <w:p w:rsidR="009A06DE" w:rsidRPr="009202A8" w:rsidRDefault="009A06DE" w:rsidP="004137A0">
      <w:pPr>
        <w:jc w:val="center"/>
        <w:rPr>
          <w:b/>
        </w:rPr>
      </w:pPr>
      <w:r w:rsidRPr="009202A8">
        <w:rPr>
          <w:b/>
        </w:rPr>
        <w:t xml:space="preserve">EDITAL DE CONVOCAÇÃO </w:t>
      </w:r>
      <w:r w:rsidR="004137A0">
        <w:rPr>
          <w:b/>
        </w:rPr>
        <w:t xml:space="preserve">Nº </w:t>
      </w:r>
      <w:r w:rsidR="00BD2D09">
        <w:rPr>
          <w:b/>
        </w:rPr>
        <w:t>0</w:t>
      </w:r>
      <w:bookmarkStart w:id="0" w:name="_GoBack"/>
      <w:bookmarkEnd w:id="0"/>
      <w:r w:rsidR="00CE7AFF">
        <w:rPr>
          <w:b/>
        </w:rPr>
        <w:t>18</w:t>
      </w:r>
      <w:r w:rsidR="00283990">
        <w:rPr>
          <w:b/>
        </w:rPr>
        <w:t>/2021</w:t>
      </w:r>
    </w:p>
    <w:p w:rsidR="009A06DE" w:rsidRPr="009202A8" w:rsidRDefault="003253B9" w:rsidP="004137A0">
      <w:pPr>
        <w:jc w:val="center"/>
        <w:rPr>
          <w:b/>
        </w:rPr>
      </w:pPr>
      <w:r>
        <w:rPr>
          <w:b/>
        </w:rPr>
        <w:t>TESTE SELETIVO Nº 001/2021</w:t>
      </w:r>
    </w:p>
    <w:p w:rsidR="009A06DE" w:rsidRDefault="009A06DE" w:rsidP="009A06DE">
      <w:pPr>
        <w:jc w:val="both"/>
      </w:pPr>
    </w:p>
    <w:p w:rsidR="007A00EF" w:rsidRDefault="007A00EF" w:rsidP="009A06DE">
      <w:pPr>
        <w:jc w:val="both"/>
      </w:pPr>
    </w:p>
    <w:p w:rsidR="00B12AA7" w:rsidRDefault="00FA3398" w:rsidP="009A06DE">
      <w:pPr>
        <w:ind w:firstLine="360"/>
        <w:jc w:val="both"/>
      </w:pPr>
      <w:r>
        <w:t>MAURI DAL BELLO</w:t>
      </w:r>
      <w:r w:rsidR="00B12AA7">
        <w:t>, P</w:t>
      </w:r>
      <w:r w:rsidR="009A06DE">
        <w:t>refeito</w:t>
      </w:r>
      <w:r w:rsidR="00B12AA7">
        <w:t xml:space="preserve"> Municipal de </w:t>
      </w:r>
      <w:proofErr w:type="gramStart"/>
      <w:r w:rsidR="00B12AA7">
        <w:t>Marema-SC</w:t>
      </w:r>
      <w:proofErr w:type="gramEnd"/>
      <w:r w:rsidR="00B12AA7">
        <w:t>,</w:t>
      </w:r>
      <w:r w:rsidR="009A06DE">
        <w:t xml:space="preserve"> no uso de suas atribuições legais que lhe con</w:t>
      </w:r>
      <w:r w:rsidR="00B12AA7">
        <w:t xml:space="preserve">fere a Lei Orgânica do </w:t>
      </w:r>
      <w:r w:rsidR="00DD003D">
        <w:t>Município</w:t>
      </w:r>
      <w:r w:rsidR="009A06DE">
        <w:t>, e considerando a ho</w:t>
      </w:r>
      <w:r w:rsidR="003253B9">
        <w:t>mologação final do resultado do</w:t>
      </w:r>
      <w:r w:rsidR="009A06DE">
        <w:t xml:space="preserve"> </w:t>
      </w:r>
      <w:r w:rsidR="003253B9">
        <w:t>Teste Seletivo nº 001/2021</w:t>
      </w:r>
      <w:r w:rsidR="00B12AA7">
        <w:t>, Decreto</w:t>
      </w:r>
      <w:r w:rsidR="00544E44">
        <w:t xml:space="preserve"> nº 068/2021 de 23/03/2021</w:t>
      </w:r>
      <w:r w:rsidR="009A06DE">
        <w:t xml:space="preserve">, para provimento de cargos pertencentes ao Quadro de Pessoal </w:t>
      </w:r>
      <w:r w:rsidR="00817A80">
        <w:t>Temporário</w:t>
      </w:r>
      <w:r w:rsidR="009A06DE">
        <w:t xml:space="preserve"> do Município, </w:t>
      </w:r>
    </w:p>
    <w:p w:rsidR="00817A80" w:rsidRDefault="00817A80" w:rsidP="009A06DE">
      <w:pPr>
        <w:ind w:firstLine="360"/>
        <w:jc w:val="both"/>
      </w:pPr>
    </w:p>
    <w:p w:rsidR="00817A80" w:rsidRPr="00CA21B4" w:rsidRDefault="00817A80" w:rsidP="00817A80">
      <w:pPr>
        <w:ind w:firstLine="360"/>
        <w:jc w:val="both"/>
      </w:pPr>
      <w:r>
        <w:rPr>
          <w:b/>
        </w:rPr>
        <w:t xml:space="preserve">CONSIDERANDO </w:t>
      </w:r>
      <w:r>
        <w:t>ordem de classificação do Processo Seletivo 001/2021</w:t>
      </w:r>
    </w:p>
    <w:p w:rsidR="00817A80" w:rsidRPr="00AC5D87" w:rsidRDefault="00817A80" w:rsidP="00817A80">
      <w:pPr>
        <w:ind w:left="360" w:firstLine="360"/>
        <w:jc w:val="both"/>
      </w:pPr>
    </w:p>
    <w:p w:rsidR="00817A80" w:rsidRDefault="00817A80" w:rsidP="00817A80">
      <w:pPr>
        <w:ind w:firstLine="360"/>
        <w:jc w:val="both"/>
      </w:pPr>
      <w:r w:rsidRPr="002A329F">
        <w:rPr>
          <w:b/>
        </w:rPr>
        <w:t>CONVOCA</w:t>
      </w:r>
      <w:r>
        <w:t xml:space="preserve"> os candidatos habilitados e aprovados conforme relação constante do presente, com vistas à nomeação e posse nos respectivos cargos temporários, observadas as seguintes condições:</w:t>
      </w:r>
    </w:p>
    <w:p w:rsidR="00817A80" w:rsidRDefault="00817A80" w:rsidP="00817A80">
      <w:pPr>
        <w:pStyle w:val="PargrafodaLista"/>
        <w:numPr>
          <w:ilvl w:val="0"/>
          <w:numId w:val="1"/>
        </w:numPr>
        <w:spacing w:before="240" w:after="240"/>
        <w:jc w:val="both"/>
      </w:pPr>
      <w:r>
        <w:t>Os convocados deverão, no prazo 05 (cinco) dias, manifestar o interesse para ser nomeado e tomar Posse, cumpridas as exigências legais, apresentando os documentos necessários, contados a partir da publicação deste edital;</w:t>
      </w:r>
    </w:p>
    <w:p w:rsidR="002961D5" w:rsidRDefault="002961D5" w:rsidP="002961D5">
      <w:pPr>
        <w:pStyle w:val="PargrafodaLista"/>
        <w:spacing w:before="240" w:after="240"/>
        <w:jc w:val="both"/>
      </w:pPr>
    </w:p>
    <w:p w:rsidR="00817A80" w:rsidRDefault="00817A80" w:rsidP="00817A80">
      <w:pPr>
        <w:pStyle w:val="PargrafodaLista"/>
        <w:numPr>
          <w:ilvl w:val="0"/>
          <w:numId w:val="1"/>
        </w:numPr>
        <w:spacing w:before="240" w:after="240"/>
        <w:jc w:val="both"/>
      </w:pPr>
      <w:r>
        <w:t>Para a nomeação e posse o convocado deverá apresentar a documentação necessária, conforme previsão em Edital de Abertura 001/2021.</w:t>
      </w:r>
    </w:p>
    <w:p w:rsidR="002961D5" w:rsidRDefault="002961D5" w:rsidP="002961D5">
      <w:pPr>
        <w:pStyle w:val="PargrafodaLista"/>
      </w:pPr>
    </w:p>
    <w:p w:rsidR="002961D5" w:rsidRDefault="002961D5" w:rsidP="002961D5">
      <w:pPr>
        <w:pStyle w:val="PargrafodaLista"/>
        <w:spacing w:before="240" w:after="240"/>
        <w:jc w:val="both"/>
      </w:pPr>
    </w:p>
    <w:p w:rsidR="00817A80" w:rsidRDefault="00817A80" w:rsidP="00817A80">
      <w:pPr>
        <w:pStyle w:val="PargrafodaLista"/>
        <w:numPr>
          <w:ilvl w:val="0"/>
          <w:numId w:val="1"/>
        </w:numPr>
        <w:spacing w:before="240" w:after="240"/>
        <w:jc w:val="both"/>
      </w:pPr>
      <w:r w:rsidRPr="004137A0">
        <w:t>A Inspeção Médica Oficial será agendada pelo D</w:t>
      </w:r>
      <w:r>
        <w:t xml:space="preserve">epartamento de Recursos Humanos. </w:t>
      </w:r>
    </w:p>
    <w:p w:rsidR="002961D5" w:rsidRPr="004137A0" w:rsidRDefault="002961D5" w:rsidP="002961D5">
      <w:pPr>
        <w:pStyle w:val="PargrafodaLista"/>
        <w:spacing w:before="240" w:after="240"/>
        <w:jc w:val="both"/>
      </w:pPr>
    </w:p>
    <w:p w:rsidR="00817A80" w:rsidRDefault="00817A80" w:rsidP="00817A80">
      <w:pPr>
        <w:pStyle w:val="PargrafodaLista"/>
        <w:numPr>
          <w:ilvl w:val="0"/>
          <w:numId w:val="1"/>
        </w:numPr>
        <w:spacing w:before="240" w:after="240"/>
        <w:jc w:val="both"/>
      </w:pPr>
      <w:r>
        <w:t xml:space="preserve">O convocado deverá apresentar os seguintes documentos: 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000000"/>
        </w:rPr>
      </w:pPr>
      <w:proofErr w:type="gramStart"/>
      <w:r w:rsidRPr="003D3F8F">
        <w:rPr>
          <w:color w:val="000000"/>
        </w:rPr>
        <w:t>a</w:t>
      </w:r>
      <w:proofErr w:type="gramEnd"/>
      <w:r w:rsidRPr="003D3F8F">
        <w:rPr>
          <w:color w:val="000000"/>
        </w:rPr>
        <w:t>)</w:t>
      </w:r>
      <w:r w:rsidRPr="008A6420">
        <w:rPr>
          <w:color w:val="000000"/>
        </w:rPr>
        <w:t> Folha Corrida (fórum</w:t>
      </w:r>
      <w:r w:rsidR="009F3318">
        <w:rPr>
          <w:color w:val="000000"/>
        </w:rPr>
        <w:t>/site STJ</w:t>
      </w:r>
      <w:r w:rsidRPr="008A6420">
        <w:rPr>
          <w:color w:val="000000"/>
        </w:rPr>
        <w:t>)</w:t>
      </w:r>
      <w:r w:rsidRPr="003D3F8F">
        <w:rPr>
          <w:color w:val="000000"/>
        </w:rPr>
        <w:t>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b)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Carteira de Trabalho e Previdência Social (CTPS);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c)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Cédula de Identidade (RG);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d)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Título de Eleitor</w:t>
      </w:r>
      <w:r w:rsidRPr="008A6420">
        <w:rPr>
          <w:color w:val="000000"/>
        </w:rPr>
        <w:t xml:space="preserve"> e comprovante da ultima eleição</w:t>
      </w:r>
      <w:r>
        <w:rPr>
          <w:color w:val="000000"/>
        </w:rPr>
        <w:t xml:space="preserve"> (declaração emitida no site de quitação eleitoral)</w:t>
      </w:r>
      <w:r w:rsidRPr="003D3F8F">
        <w:rPr>
          <w:color w:val="000000"/>
        </w:rPr>
        <w:t>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e</w:t>
      </w:r>
      <w:proofErr w:type="gramEnd"/>
      <w:r w:rsidRPr="003D3F8F">
        <w:rPr>
          <w:color w:val="000000"/>
        </w:rPr>
        <w:t>)</w:t>
      </w:r>
      <w:r w:rsidRPr="008A6420">
        <w:rPr>
          <w:color w:val="000000"/>
        </w:rPr>
        <w:t> </w:t>
      </w:r>
      <w:r w:rsidRPr="003D3F8F">
        <w:rPr>
          <w:color w:val="000000"/>
        </w:rPr>
        <w:t>Certificado de Reservista ou prova de alistamento no serviço militar (para candidato do sexo masculino e maiores de 18 anos);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f)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Cadastro de Pessoa Física (CPF);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g)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Atestado Médico de Capacitação Funcional;</w:t>
      </w:r>
      <w:r>
        <w:rPr>
          <w:color w:val="000000"/>
        </w:rPr>
        <w:t xml:space="preserve"> (agendado pelo Município no entrega dos documentos)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h)</w:t>
      </w:r>
      <w:proofErr w:type="gramEnd"/>
      <w:r w:rsidRPr="008A6420">
        <w:rPr>
          <w:color w:val="000000"/>
        </w:rPr>
        <w:t> 1 Foto ¾ recente</w:t>
      </w:r>
      <w:r w:rsidRPr="003D3F8F">
        <w:rPr>
          <w:color w:val="000000"/>
        </w:rPr>
        <w:t>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i)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Carteira de Habilitação Profissional expedida por órgãos de classe;</w:t>
      </w:r>
    </w:p>
    <w:p w:rsidR="0083461B" w:rsidRDefault="0083461B" w:rsidP="00817A80">
      <w:pPr>
        <w:spacing w:before="120" w:after="120"/>
        <w:ind w:left="426"/>
        <w:jc w:val="both"/>
        <w:rPr>
          <w:color w:val="000000"/>
        </w:rPr>
      </w:pPr>
    </w:p>
    <w:p w:rsidR="0083461B" w:rsidRDefault="0083461B" w:rsidP="00817A80">
      <w:pPr>
        <w:spacing w:before="120" w:after="120"/>
        <w:ind w:left="426"/>
        <w:jc w:val="both"/>
        <w:rPr>
          <w:color w:val="000000"/>
        </w:rPr>
      </w:pPr>
    </w:p>
    <w:p w:rsidR="0083461B" w:rsidRDefault="0083461B" w:rsidP="00817A80">
      <w:pPr>
        <w:spacing w:before="120" w:after="120"/>
        <w:ind w:left="426"/>
        <w:jc w:val="both"/>
        <w:rPr>
          <w:color w:val="000000"/>
        </w:rPr>
      </w:pPr>
    </w:p>
    <w:p w:rsidR="0083461B" w:rsidRDefault="0083461B" w:rsidP="00817A80">
      <w:pPr>
        <w:spacing w:before="120" w:after="120"/>
        <w:ind w:left="426"/>
        <w:jc w:val="both"/>
        <w:rPr>
          <w:color w:val="000000"/>
        </w:rPr>
      </w:pP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j)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Certidão de Casamento (se for casado);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k)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Certidão de Nascimento dos filhos menores de 14 anos ou inválidos de qualquer idade;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l)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 xml:space="preserve">Cartão da Criança, de até 6 anos de idade, e comprovação semestral de </w:t>
      </w:r>
      <w:proofErr w:type="spellStart"/>
      <w:r w:rsidRPr="008A6420">
        <w:rPr>
          <w:color w:val="000000"/>
        </w:rPr>
        <w:t>freqüência</w:t>
      </w:r>
      <w:proofErr w:type="spellEnd"/>
      <w:r w:rsidRPr="003D3F8F">
        <w:rPr>
          <w:color w:val="000000"/>
        </w:rPr>
        <w:t xml:space="preserve"> escol</w:t>
      </w:r>
      <w:r w:rsidRPr="008A6420">
        <w:rPr>
          <w:color w:val="000000"/>
        </w:rPr>
        <w:t>ar à partir dos 7 anos de idade</w:t>
      </w:r>
      <w:r w:rsidRPr="003D3F8F">
        <w:rPr>
          <w:color w:val="000000"/>
        </w:rPr>
        <w:t>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m)</w:t>
      </w:r>
      <w:proofErr w:type="gramEnd"/>
      <w:r w:rsidRPr="008A6420">
        <w:rPr>
          <w:color w:val="000000"/>
        </w:rPr>
        <w:t> </w:t>
      </w:r>
      <w:r w:rsidRPr="003D3F8F">
        <w:rPr>
          <w:color w:val="000000"/>
        </w:rPr>
        <w:t>Documento de Cadastramento do Trabalhador no PIS (DPIS) ou a correspondente anotação na CTPS;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n)</w:t>
      </w:r>
      <w:proofErr w:type="gramEnd"/>
      <w:r w:rsidRPr="008A6420">
        <w:rPr>
          <w:color w:val="000000"/>
        </w:rPr>
        <w:t> Declaração de bens</w:t>
      </w:r>
    </w:p>
    <w:p w:rsidR="00817A80" w:rsidRPr="003D3F8F" w:rsidRDefault="00817A80" w:rsidP="00817A80">
      <w:pPr>
        <w:spacing w:before="120" w:after="120"/>
        <w:ind w:left="426"/>
        <w:jc w:val="both"/>
        <w:rPr>
          <w:color w:val="666666"/>
        </w:rPr>
      </w:pPr>
      <w:proofErr w:type="gramStart"/>
      <w:r w:rsidRPr="003D3F8F">
        <w:rPr>
          <w:color w:val="000000"/>
        </w:rPr>
        <w:t>o</w:t>
      </w:r>
      <w:proofErr w:type="gramEnd"/>
      <w:r w:rsidRPr="003D3F8F">
        <w:rPr>
          <w:color w:val="000000"/>
        </w:rPr>
        <w:t>) </w:t>
      </w:r>
      <w:r w:rsidRPr="008A6420">
        <w:rPr>
          <w:color w:val="000000"/>
        </w:rPr>
        <w:t>Carteira de motorista (se for o caso)</w:t>
      </w:r>
      <w:r w:rsidRPr="003D3F8F">
        <w:rPr>
          <w:color w:val="000000"/>
        </w:rPr>
        <w:t>;</w:t>
      </w:r>
    </w:p>
    <w:p w:rsidR="00817A80" w:rsidRPr="008A6420" w:rsidRDefault="00817A80" w:rsidP="00817A80">
      <w:pPr>
        <w:spacing w:before="120" w:after="120"/>
        <w:ind w:left="426"/>
        <w:jc w:val="both"/>
        <w:rPr>
          <w:color w:val="000000"/>
        </w:rPr>
      </w:pPr>
      <w:proofErr w:type="gramStart"/>
      <w:r w:rsidRPr="003D3F8F">
        <w:rPr>
          <w:color w:val="000000"/>
        </w:rPr>
        <w:t>p)</w:t>
      </w:r>
      <w:proofErr w:type="gramEnd"/>
      <w:r w:rsidRPr="008A6420">
        <w:rPr>
          <w:color w:val="000000"/>
        </w:rPr>
        <w:t> Comprovante de escolaridade</w:t>
      </w:r>
      <w:r w:rsidRPr="003D3F8F">
        <w:rPr>
          <w:color w:val="000000"/>
        </w:rPr>
        <w:t>;</w:t>
      </w:r>
    </w:p>
    <w:p w:rsidR="00817A80" w:rsidRDefault="00817A80" w:rsidP="00817A80">
      <w:pPr>
        <w:spacing w:before="120" w:after="120"/>
        <w:ind w:left="426"/>
        <w:jc w:val="both"/>
        <w:rPr>
          <w:color w:val="000000"/>
        </w:rPr>
      </w:pPr>
      <w:r w:rsidRPr="008A6420">
        <w:rPr>
          <w:color w:val="000000"/>
        </w:rPr>
        <w:t>r) Nº da conta bancaria – Banco do Brasil</w:t>
      </w:r>
    </w:p>
    <w:p w:rsidR="00817A80" w:rsidRDefault="00817A80" w:rsidP="00817A80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s) Comprovante residência</w:t>
      </w:r>
    </w:p>
    <w:p w:rsidR="00817A80" w:rsidRDefault="00817A80" w:rsidP="00817A80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t) Qualificação cadastral – trazer impressa (</w:t>
      </w:r>
      <w:hyperlink r:id="rId8" w:history="1">
        <w:r w:rsidRPr="005817BD">
          <w:rPr>
            <w:rStyle w:val="Hyperlink"/>
          </w:rPr>
          <w:t>http://portal.esocial.gov.br/institucional/consulta-qualificacao-cadastral</w:t>
        </w:r>
      </w:hyperlink>
      <w:r>
        <w:rPr>
          <w:color w:val="000000"/>
        </w:rPr>
        <w:t>)</w:t>
      </w:r>
    </w:p>
    <w:p w:rsidR="00817A80" w:rsidRDefault="00817A80" w:rsidP="00817A80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u) Estado civil – documento de comprovação (certidão, contrato</w:t>
      </w:r>
      <w:proofErr w:type="gramStart"/>
      <w:r>
        <w:rPr>
          <w:color w:val="000000"/>
        </w:rPr>
        <w:t>)</w:t>
      </w:r>
      <w:proofErr w:type="gramEnd"/>
    </w:p>
    <w:p w:rsidR="00817A80" w:rsidRDefault="00817A80" w:rsidP="00817A80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v) Declaração de duplo vínculo – (recebimento de outra renda: pró-labore, folha de pagamento</w:t>
      </w:r>
      <w:proofErr w:type="gramStart"/>
      <w:r>
        <w:rPr>
          <w:color w:val="000000"/>
        </w:rPr>
        <w:t>)</w:t>
      </w:r>
      <w:proofErr w:type="gramEnd"/>
    </w:p>
    <w:p w:rsidR="00817A80" w:rsidRDefault="00817A80" w:rsidP="00817A80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x) Declaração de Nepotismo</w:t>
      </w:r>
    </w:p>
    <w:p w:rsidR="00817A80" w:rsidRPr="008A6420" w:rsidRDefault="00817A80" w:rsidP="00817A80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Y) Declaração penalidade serviço público.</w:t>
      </w:r>
    </w:p>
    <w:p w:rsidR="007A00EF" w:rsidRDefault="007A00EF" w:rsidP="009A06DE">
      <w:pPr>
        <w:pStyle w:val="PargrafodaLista"/>
        <w:ind w:left="1080"/>
        <w:jc w:val="both"/>
      </w:pPr>
    </w:p>
    <w:p w:rsidR="009A06DE" w:rsidRDefault="009A06DE" w:rsidP="009A06DE">
      <w:pPr>
        <w:pStyle w:val="PargrafodaLista"/>
        <w:numPr>
          <w:ilvl w:val="0"/>
          <w:numId w:val="1"/>
        </w:numPr>
        <w:jc w:val="both"/>
      </w:pPr>
      <w:r>
        <w:t>Não serão recebidos documentos de forma parcial, sendo que a falta de qualquer documento</w:t>
      </w:r>
      <w:r w:rsidR="00FD21E4">
        <w:t xml:space="preserve"> obrigatório impede a nomeação.</w:t>
      </w:r>
    </w:p>
    <w:p w:rsidR="00290F8C" w:rsidRDefault="00290F8C" w:rsidP="00290F8C">
      <w:pPr>
        <w:pStyle w:val="PargrafodaLista"/>
        <w:jc w:val="both"/>
      </w:pPr>
    </w:p>
    <w:p w:rsidR="00E41DC5" w:rsidRDefault="00290F8C" w:rsidP="009A06DE">
      <w:pPr>
        <w:pStyle w:val="PargrafodaLista"/>
        <w:numPr>
          <w:ilvl w:val="0"/>
          <w:numId w:val="1"/>
        </w:numPr>
        <w:jc w:val="both"/>
      </w:pPr>
      <w:r>
        <w:t>Ficam convocados para comparecer ao Departamento de Recursos Humanos os abaixo relacionados:</w:t>
      </w:r>
    </w:p>
    <w:p w:rsidR="00E41DC5" w:rsidRDefault="00E41DC5" w:rsidP="00E41DC5">
      <w:pPr>
        <w:pStyle w:val="PargrafodaLista"/>
      </w:pPr>
    </w:p>
    <w:p w:rsidR="00ED27C9" w:rsidRDefault="00ED27C9" w:rsidP="00290F8C">
      <w:pPr>
        <w:pStyle w:val="PargrafodaLista"/>
        <w:jc w:val="both"/>
      </w:pPr>
    </w:p>
    <w:p w:rsidR="002A11F5" w:rsidRDefault="002A11F5" w:rsidP="002A11F5">
      <w:pPr>
        <w:pStyle w:val="PargrafodaLista"/>
        <w:jc w:val="both"/>
      </w:pPr>
      <w:r>
        <w:t>CARGO: FISIOTERAPEUTA</w:t>
      </w:r>
    </w:p>
    <w:tbl>
      <w:tblPr>
        <w:tblStyle w:val="Tabelacomgrade"/>
        <w:tblpPr w:leftFromText="141" w:rightFromText="141" w:vertAnchor="text" w:tblpX="720" w:tblpY="1"/>
        <w:tblOverlap w:val="never"/>
        <w:tblW w:w="0" w:type="auto"/>
        <w:tblLook w:val="04A0"/>
      </w:tblPr>
      <w:tblGrid>
        <w:gridCol w:w="1118"/>
        <w:gridCol w:w="5369"/>
        <w:gridCol w:w="1287"/>
      </w:tblGrid>
      <w:tr w:rsidR="002A11F5" w:rsidTr="00223297">
        <w:tc>
          <w:tcPr>
            <w:tcW w:w="1118" w:type="dxa"/>
          </w:tcPr>
          <w:p w:rsidR="002A11F5" w:rsidRDefault="002A11F5" w:rsidP="002A11F5">
            <w:pPr>
              <w:pStyle w:val="PargrafodaLista"/>
              <w:ind w:left="0"/>
              <w:jc w:val="both"/>
            </w:pPr>
            <w:r>
              <w:t xml:space="preserve">Inscrição </w:t>
            </w:r>
          </w:p>
        </w:tc>
        <w:tc>
          <w:tcPr>
            <w:tcW w:w="5369" w:type="dxa"/>
          </w:tcPr>
          <w:p w:rsidR="002A11F5" w:rsidRDefault="002A11F5" w:rsidP="002A11F5">
            <w:pPr>
              <w:pStyle w:val="PargrafodaLista"/>
              <w:ind w:left="0"/>
              <w:jc w:val="both"/>
            </w:pPr>
            <w:r>
              <w:t>Nome</w:t>
            </w:r>
          </w:p>
        </w:tc>
        <w:tc>
          <w:tcPr>
            <w:tcW w:w="1287" w:type="dxa"/>
          </w:tcPr>
          <w:p w:rsidR="002A11F5" w:rsidRDefault="002A11F5" w:rsidP="002A11F5">
            <w:pPr>
              <w:pStyle w:val="PargrafodaLista"/>
              <w:ind w:left="0"/>
              <w:jc w:val="both"/>
            </w:pPr>
            <w:r>
              <w:t>Posição</w:t>
            </w:r>
          </w:p>
        </w:tc>
      </w:tr>
      <w:tr w:rsidR="002A11F5" w:rsidTr="00223297">
        <w:tc>
          <w:tcPr>
            <w:tcW w:w="1118" w:type="dxa"/>
          </w:tcPr>
          <w:p w:rsidR="002A11F5" w:rsidRDefault="002A11F5" w:rsidP="002A11F5">
            <w:pPr>
              <w:pStyle w:val="PargrafodaLista"/>
              <w:ind w:left="0"/>
              <w:jc w:val="both"/>
            </w:pPr>
            <w:r>
              <w:t>0</w:t>
            </w:r>
            <w:r w:rsidR="003A6687">
              <w:t>10</w:t>
            </w:r>
            <w:r w:rsidR="00CE7AFF">
              <w:t>8</w:t>
            </w:r>
          </w:p>
        </w:tc>
        <w:tc>
          <w:tcPr>
            <w:tcW w:w="5369" w:type="dxa"/>
          </w:tcPr>
          <w:p w:rsidR="002A11F5" w:rsidRDefault="00CE7AFF" w:rsidP="002A11F5">
            <w:pPr>
              <w:pStyle w:val="PargrafodaLista"/>
              <w:ind w:left="0"/>
              <w:jc w:val="both"/>
            </w:pPr>
            <w:r>
              <w:t>GRAZIELA GUBERT MICHELON</w:t>
            </w:r>
          </w:p>
        </w:tc>
        <w:tc>
          <w:tcPr>
            <w:tcW w:w="1287" w:type="dxa"/>
          </w:tcPr>
          <w:p w:rsidR="002A11F5" w:rsidRDefault="00CE7AFF" w:rsidP="002A11F5">
            <w:pPr>
              <w:pStyle w:val="PargrafodaLista"/>
              <w:ind w:left="0"/>
              <w:jc w:val="both"/>
            </w:pPr>
            <w:r>
              <w:t>5</w:t>
            </w:r>
            <w:r w:rsidR="002A11F5">
              <w:t xml:space="preserve">ª </w:t>
            </w:r>
          </w:p>
        </w:tc>
      </w:tr>
    </w:tbl>
    <w:p w:rsidR="002A11F5" w:rsidRDefault="002A11F5" w:rsidP="002A11F5">
      <w:pPr>
        <w:pStyle w:val="PargrafodaLista"/>
        <w:jc w:val="both"/>
      </w:pPr>
      <w:r>
        <w:br w:type="textWrapping" w:clear="all"/>
      </w:r>
    </w:p>
    <w:p w:rsidR="0083461B" w:rsidRDefault="0083461B" w:rsidP="002A11F5">
      <w:pPr>
        <w:pStyle w:val="PargrafodaLista"/>
        <w:jc w:val="both"/>
      </w:pPr>
    </w:p>
    <w:p w:rsidR="009A06DE" w:rsidRDefault="007A00EF" w:rsidP="00FD21E4">
      <w:pPr>
        <w:jc w:val="center"/>
      </w:pPr>
      <w:proofErr w:type="spellStart"/>
      <w:r>
        <w:t>Marema-SC</w:t>
      </w:r>
      <w:proofErr w:type="spellEnd"/>
      <w:r>
        <w:t xml:space="preserve">, </w:t>
      </w:r>
      <w:r w:rsidR="00CE7AFF">
        <w:t>23</w:t>
      </w:r>
      <w:r w:rsidR="00BD2D09">
        <w:t xml:space="preserve"> de </w:t>
      </w:r>
      <w:r w:rsidR="0071361B">
        <w:t>Novembro</w:t>
      </w:r>
      <w:r w:rsidR="00BD2D09">
        <w:t xml:space="preserve"> de 2021. </w:t>
      </w:r>
    </w:p>
    <w:p w:rsidR="00283990" w:rsidRDefault="00283990" w:rsidP="00FD21E4">
      <w:pPr>
        <w:jc w:val="center"/>
      </w:pPr>
    </w:p>
    <w:p w:rsidR="00FD21E4" w:rsidRDefault="00FD21E4" w:rsidP="009A06DE">
      <w:pPr>
        <w:pStyle w:val="PargrafodaLista"/>
        <w:jc w:val="both"/>
      </w:pPr>
    </w:p>
    <w:p w:rsidR="0071361B" w:rsidRDefault="0071361B" w:rsidP="009A06DE">
      <w:pPr>
        <w:pStyle w:val="PargrafodaLista"/>
        <w:jc w:val="both"/>
      </w:pPr>
    </w:p>
    <w:p w:rsidR="0071361B" w:rsidRDefault="0071361B" w:rsidP="009A06DE">
      <w:pPr>
        <w:pStyle w:val="PargrafodaLista"/>
        <w:jc w:val="both"/>
      </w:pPr>
    </w:p>
    <w:p w:rsidR="0071361B" w:rsidRDefault="0071361B" w:rsidP="009A06DE">
      <w:pPr>
        <w:pStyle w:val="PargrafodaLista"/>
        <w:jc w:val="both"/>
      </w:pPr>
    </w:p>
    <w:p w:rsidR="0071361B" w:rsidRDefault="0071361B" w:rsidP="009A06DE">
      <w:pPr>
        <w:pStyle w:val="PargrafodaLista"/>
        <w:jc w:val="both"/>
      </w:pPr>
    </w:p>
    <w:p w:rsidR="00283990" w:rsidRDefault="00283990" w:rsidP="009A06DE">
      <w:pPr>
        <w:pStyle w:val="PargrafodaLista"/>
        <w:jc w:val="center"/>
        <w:rPr>
          <w:b/>
        </w:rPr>
      </w:pPr>
      <w:r>
        <w:rPr>
          <w:b/>
        </w:rPr>
        <w:t xml:space="preserve">MAURI DAL BELLO </w:t>
      </w:r>
    </w:p>
    <w:p w:rsidR="000C79D9" w:rsidRDefault="009A06DE" w:rsidP="0083461B">
      <w:pPr>
        <w:pStyle w:val="PargrafodaLista"/>
        <w:jc w:val="center"/>
      </w:pPr>
      <w:r>
        <w:t>Prefeito</w:t>
      </w:r>
      <w:r w:rsidR="007A00EF">
        <w:t xml:space="preserve"> Municipal</w:t>
      </w:r>
    </w:p>
    <w:sectPr w:rsidR="000C79D9" w:rsidSect="00A52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1B" w:rsidRDefault="0083461B" w:rsidP="002A11F5">
      <w:r>
        <w:separator/>
      </w:r>
    </w:p>
  </w:endnote>
  <w:endnote w:type="continuationSeparator" w:id="0">
    <w:p w:rsidR="0083461B" w:rsidRDefault="0083461B" w:rsidP="002A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1B" w:rsidRDefault="0083461B" w:rsidP="002A11F5">
      <w:r>
        <w:separator/>
      </w:r>
    </w:p>
  </w:footnote>
  <w:footnote w:type="continuationSeparator" w:id="0">
    <w:p w:rsidR="0083461B" w:rsidRDefault="0083461B" w:rsidP="002A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DD3"/>
    <w:multiLevelType w:val="hybridMultilevel"/>
    <w:tmpl w:val="E27EA138"/>
    <w:lvl w:ilvl="0" w:tplc="AAF63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B89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1855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AD6"/>
    <w:multiLevelType w:val="hybridMultilevel"/>
    <w:tmpl w:val="AAC60AF8"/>
    <w:lvl w:ilvl="0" w:tplc="37842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3880"/>
    <w:multiLevelType w:val="hybridMultilevel"/>
    <w:tmpl w:val="979E1BD2"/>
    <w:lvl w:ilvl="0" w:tplc="7214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C15E2"/>
    <w:multiLevelType w:val="hybridMultilevel"/>
    <w:tmpl w:val="AE6E4758"/>
    <w:lvl w:ilvl="0" w:tplc="B1EE9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37434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6DE"/>
    <w:rsid w:val="000015A9"/>
    <w:rsid w:val="000C79D9"/>
    <w:rsid w:val="001E7D1F"/>
    <w:rsid w:val="001F30AA"/>
    <w:rsid w:val="00223297"/>
    <w:rsid w:val="00283990"/>
    <w:rsid w:val="00290F8C"/>
    <w:rsid w:val="002961D5"/>
    <w:rsid w:val="002A11F5"/>
    <w:rsid w:val="002C5EC6"/>
    <w:rsid w:val="003253B9"/>
    <w:rsid w:val="00330609"/>
    <w:rsid w:val="003A6687"/>
    <w:rsid w:val="004137A0"/>
    <w:rsid w:val="00462F65"/>
    <w:rsid w:val="004C39EB"/>
    <w:rsid w:val="00544E44"/>
    <w:rsid w:val="00567B10"/>
    <w:rsid w:val="005F3FF9"/>
    <w:rsid w:val="00697551"/>
    <w:rsid w:val="006F056A"/>
    <w:rsid w:val="006F2487"/>
    <w:rsid w:val="0071361B"/>
    <w:rsid w:val="007634FA"/>
    <w:rsid w:val="00775AA0"/>
    <w:rsid w:val="007A00EF"/>
    <w:rsid w:val="007C0F24"/>
    <w:rsid w:val="00817A80"/>
    <w:rsid w:val="0082619D"/>
    <w:rsid w:val="00832709"/>
    <w:rsid w:val="0083461B"/>
    <w:rsid w:val="00841BE4"/>
    <w:rsid w:val="00892DAC"/>
    <w:rsid w:val="009A06DE"/>
    <w:rsid w:val="009F3318"/>
    <w:rsid w:val="00A52FA8"/>
    <w:rsid w:val="00A84798"/>
    <w:rsid w:val="00AA6497"/>
    <w:rsid w:val="00AE432F"/>
    <w:rsid w:val="00B12AA7"/>
    <w:rsid w:val="00B7205F"/>
    <w:rsid w:val="00BD2D09"/>
    <w:rsid w:val="00BD6FFE"/>
    <w:rsid w:val="00BE5DA6"/>
    <w:rsid w:val="00C73201"/>
    <w:rsid w:val="00C750B2"/>
    <w:rsid w:val="00CE7AFF"/>
    <w:rsid w:val="00D05CA3"/>
    <w:rsid w:val="00D31FD8"/>
    <w:rsid w:val="00D41DEF"/>
    <w:rsid w:val="00D766F0"/>
    <w:rsid w:val="00DC3021"/>
    <w:rsid w:val="00DD003D"/>
    <w:rsid w:val="00E217CF"/>
    <w:rsid w:val="00E25AE9"/>
    <w:rsid w:val="00E41DC5"/>
    <w:rsid w:val="00E523B6"/>
    <w:rsid w:val="00ED23A5"/>
    <w:rsid w:val="00ED27C9"/>
    <w:rsid w:val="00F07DC8"/>
    <w:rsid w:val="00FA3398"/>
    <w:rsid w:val="00FB1585"/>
    <w:rsid w:val="00FD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00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0E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29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A11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11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A1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1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ocial.gov.br/institucional/consulta-qualificacao-cadast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DC97-BAD7-493A-BA1B-2051F45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</cp:lastModifiedBy>
  <cp:revision>3</cp:revision>
  <cp:lastPrinted>2021-03-23T19:00:00Z</cp:lastPrinted>
  <dcterms:created xsi:type="dcterms:W3CDTF">2021-11-23T14:13:00Z</dcterms:created>
  <dcterms:modified xsi:type="dcterms:W3CDTF">2021-11-23T14:15:00Z</dcterms:modified>
</cp:coreProperties>
</file>