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B2" w:rsidRPr="004F3745" w:rsidRDefault="00D10DB2" w:rsidP="00480A02">
      <w:pPr>
        <w:rPr>
          <w:rFonts w:cstheme="minorHAnsi"/>
        </w:rPr>
      </w:pPr>
    </w:p>
    <w:p w:rsidR="00777F29" w:rsidRPr="000A6FE8" w:rsidRDefault="00777F29" w:rsidP="00777F29">
      <w:pPr>
        <w:numPr>
          <w:ilvl w:val="0"/>
          <w:numId w:val="1"/>
        </w:numPr>
        <w:suppressAutoHyphens/>
        <w:spacing w:after="0" w:line="240" w:lineRule="auto"/>
        <w:ind w:right="2551"/>
        <w:jc w:val="both"/>
        <w:rPr>
          <w:color w:val="000000"/>
          <w:sz w:val="28"/>
          <w:szCs w:val="28"/>
        </w:rPr>
      </w:pPr>
      <w:r w:rsidRPr="000A6FE8">
        <w:rPr>
          <w:bCs/>
          <w:color w:val="172938"/>
          <w:sz w:val="28"/>
          <w:szCs w:val="28"/>
          <w:shd w:val="clear" w:color="auto" w:fill="FFFFFF"/>
        </w:rPr>
        <w:t xml:space="preserve">Aviso de </w:t>
      </w:r>
      <w:r>
        <w:rPr>
          <w:bCs/>
          <w:color w:val="172938"/>
          <w:sz w:val="28"/>
          <w:szCs w:val="28"/>
          <w:shd w:val="clear" w:color="auto" w:fill="FFFFFF"/>
        </w:rPr>
        <w:t>R</w:t>
      </w:r>
      <w:r w:rsidRPr="000A6FE8">
        <w:rPr>
          <w:bCs/>
          <w:color w:val="172938"/>
          <w:sz w:val="28"/>
          <w:szCs w:val="28"/>
          <w:shd w:val="clear" w:color="auto" w:fill="FFFFFF"/>
        </w:rPr>
        <w:t>eabertura de Prazo</w:t>
      </w:r>
    </w:p>
    <w:p w:rsidR="00EB46AB" w:rsidRDefault="002C7B07" w:rsidP="00045E54">
      <w:pPr>
        <w:jc w:val="both"/>
      </w:pPr>
      <w:r>
        <w:rPr>
          <w:rFonts w:cs="Calibri"/>
        </w:rPr>
        <w:t>Em</w:t>
      </w:r>
      <w:r w:rsidRPr="00F3171D">
        <w:rPr>
          <w:b/>
        </w:rPr>
        <w:t xml:space="preserve"> virtude da retificação do Edital</w:t>
      </w:r>
      <w:r>
        <w:t xml:space="preserve"> o</w:t>
      </w:r>
      <w:r w:rsidR="00777F29" w:rsidRPr="000A6FE8">
        <w:rPr>
          <w:rFonts w:cs="Calibri"/>
        </w:rPr>
        <w:t xml:space="preserve"> Município de Marema – SC </w:t>
      </w:r>
      <w:r w:rsidR="00777F29" w:rsidRPr="009A3E8C">
        <w:rPr>
          <w:rFonts w:eastAsia="Calibri"/>
          <w:color w:val="000000"/>
        </w:rPr>
        <w:t xml:space="preserve">torna público para o conhecimento dos </w:t>
      </w:r>
      <w:r w:rsidR="00777F29">
        <w:rPr>
          <w:rFonts w:eastAsia="Calibri"/>
          <w:color w:val="000000"/>
        </w:rPr>
        <w:t>I</w:t>
      </w:r>
      <w:r w:rsidR="00777F29" w:rsidRPr="009A3E8C">
        <w:rPr>
          <w:rFonts w:eastAsia="Calibri"/>
        </w:rPr>
        <w:t xml:space="preserve">NTERESSADOS a REABERTURA DE PRAZO </w:t>
      </w:r>
      <w:r>
        <w:t xml:space="preserve">Processo de </w:t>
      </w:r>
      <w:r w:rsidR="00EB46AB">
        <w:t>Licitação nº 028</w:t>
      </w:r>
      <w:r>
        <w:t>-2021</w:t>
      </w:r>
      <w:r w:rsidR="00777F29">
        <w:t xml:space="preserve"> na modal</w:t>
      </w:r>
      <w:r w:rsidR="00F3171D">
        <w:t xml:space="preserve">idade de </w:t>
      </w:r>
      <w:r w:rsidR="00EB46AB">
        <w:t>Pregão Presencial n. 15</w:t>
      </w:r>
      <w:r w:rsidR="00F3171D">
        <w:t>/20</w:t>
      </w:r>
      <w:r>
        <w:t>21</w:t>
      </w:r>
      <w:r w:rsidR="00F3171D">
        <w:t>,</w:t>
      </w:r>
      <w:r w:rsidR="00F3171D" w:rsidRPr="00B8103C">
        <w:t xml:space="preserve"> </w:t>
      </w:r>
      <w:r w:rsidR="00EB46AB" w:rsidRPr="00EB46AB">
        <w:rPr>
          <w:b/>
        </w:rPr>
        <w:t>Contratação de empresa para a organização, elaboração e execução de processo seletivo simplificado para contratação temporária</w:t>
      </w:r>
      <w:r w:rsidR="00EB46AB">
        <w:rPr>
          <w:b/>
        </w:rPr>
        <w:t>.</w:t>
      </w:r>
      <w:r w:rsidRPr="00EB46AB">
        <w:rPr>
          <w:b/>
        </w:rPr>
        <w:t xml:space="preserve"> </w:t>
      </w:r>
      <w:r w:rsidR="00EB46AB">
        <w:t>Os envelopes de documentação e da proposta deverão ser entregues até às 13h3</w:t>
      </w:r>
      <w:bookmarkStart w:id="0" w:name="_GoBack"/>
      <w:bookmarkEnd w:id="0"/>
      <w:r w:rsidR="00EB46AB">
        <w:t xml:space="preserve">0min do dia 11 de maio de 2021, procedendo à abertura às 14h00min do mesmo dia. O Edital e seus anexos poderão ser retirados pelo site www.marema.sc.gov.br maiores informações poderão ser obtidos junto à sede do Município de Marema - SC, sito à Rua Jose </w:t>
      </w:r>
      <w:proofErr w:type="spellStart"/>
      <w:r w:rsidR="00EB46AB">
        <w:t>Gaspari</w:t>
      </w:r>
      <w:proofErr w:type="spellEnd"/>
      <w:r w:rsidR="00EB46AB">
        <w:t xml:space="preserve"> nº 69, com o Setor de Licitações, em horário de expediente de segunda a sexta feira.</w:t>
      </w:r>
    </w:p>
    <w:p w:rsidR="00EB46AB" w:rsidRDefault="00EB46AB" w:rsidP="00EB46AB">
      <w:r>
        <w:t>Marema - SC, 27 de abril de 2021.</w:t>
      </w:r>
    </w:p>
    <w:p w:rsidR="00777F29" w:rsidRDefault="00777F29" w:rsidP="00EB46AB">
      <w:pPr>
        <w:jc w:val="both"/>
      </w:pPr>
    </w:p>
    <w:p w:rsidR="00777F29" w:rsidRDefault="002C7B07" w:rsidP="00777F29">
      <w:pPr>
        <w:spacing w:after="0" w:line="24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Mauri Dal </w:t>
      </w:r>
      <w:proofErr w:type="spellStart"/>
      <w:r>
        <w:rPr>
          <w:rFonts w:ascii="Book Antiqua" w:hAnsi="Book Antiqua" w:cs="Calibri"/>
        </w:rPr>
        <w:t>Bello</w:t>
      </w:r>
      <w:proofErr w:type="spellEnd"/>
    </w:p>
    <w:p w:rsidR="00777F29" w:rsidRDefault="00777F29" w:rsidP="00777F29">
      <w:pPr>
        <w:spacing w:after="0" w:line="240" w:lineRule="auto"/>
        <w:jc w:val="center"/>
      </w:pPr>
      <w:r>
        <w:t>Prefeito Municipal</w:t>
      </w:r>
    </w:p>
    <w:p w:rsidR="00777F29" w:rsidRDefault="00777F29" w:rsidP="00777F29"/>
    <w:p w:rsidR="003A6B17" w:rsidRPr="003A6B17" w:rsidRDefault="003A6B17" w:rsidP="00777F29">
      <w:pPr>
        <w:jc w:val="both"/>
      </w:pPr>
    </w:p>
    <w:p w:rsidR="003A6B17" w:rsidRPr="003A6B17" w:rsidRDefault="003A6B17" w:rsidP="003A6B17"/>
    <w:p w:rsidR="003A6B17" w:rsidRPr="003A6B17" w:rsidRDefault="003A6B17" w:rsidP="003A6B17"/>
    <w:p w:rsidR="003A6B17" w:rsidRPr="003A6B17" w:rsidRDefault="003A6B17" w:rsidP="003A6B17"/>
    <w:p w:rsidR="003A6B17" w:rsidRPr="003A6B17" w:rsidRDefault="003A6B17" w:rsidP="003A6B17"/>
    <w:p w:rsidR="003A6B17" w:rsidRDefault="003A6B17" w:rsidP="003A6B17"/>
    <w:p w:rsidR="00D10DB2" w:rsidRPr="003A6B17" w:rsidRDefault="00D10DB2" w:rsidP="00562B2C">
      <w:pPr>
        <w:jc w:val="right"/>
      </w:pPr>
    </w:p>
    <w:sectPr w:rsidR="00D10DB2" w:rsidRPr="003A6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A9" w:rsidRDefault="00E92DA9" w:rsidP="003A6B17">
      <w:pPr>
        <w:spacing w:after="0" w:line="240" w:lineRule="auto"/>
      </w:pPr>
      <w:r>
        <w:separator/>
      </w:r>
    </w:p>
  </w:endnote>
  <w:endnote w:type="continuationSeparator" w:id="0">
    <w:p w:rsidR="00E92DA9" w:rsidRDefault="00E92DA9" w:rsidP="003A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A9" w:rsidRDefault="00E92DA9" w:rsidP="003A6B17">
      <w:pPr>
        <w:spacing w:after="0" w:line="240" w:lineRule="auto"/>
      </w:pPr>
      <w:r>
        <w:separator/>
      </w:r>
    </w:p>
  </w:footnote>
  <w:footnote w:type="continuationSeparator" w:id="0">
    <w:p w:rsidR="00E92DA9" w:rsidRDefault="00E92DA9" w:rsidP="003A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2"/>
    <w:rsid w:val="000269AA"/>
    <w:rsid w:val="00045D73"/>
    <w:rsid w:val="00045E54"/>
    <w:rsid w:val="00165660"/>
    <w:rsid w:val="001A6B1D"/>
    <w:rsid w:val="001F53BF"/>
    <w:rsid w:val="00297E9F"/>
    <w:rsid w:val="002C7B07"/>
    <w:rsid w:val="003A6B17"/>
    <w:rsid w:val="003B7B12"/>
    <w:rsid w:val="003E616B"/>
    <w:rsid w:val="00424373"/>
    <w:rsid w:val="00465B3C"/>
    <w:rsid w:val="00480A02"/>
    <w:rsid w:val="004F3745"/>
    <w:rsid w:val="005307ED"/>
    <w:rsid w:val="005445DA"/>
    <w:rsid w:val="00547834"/>
    <w:rsid w:val="00562B2C"/>
    <w:rsid w:val="005E2DA4"/>
    <w:rsid w:val="0075524E"/>
    <w:rsid w:val="00777F29"/>
    <w:rsid w:val="007E3544"/>
    <w:rsid w:val="007E6943"/>
    <w:rsid w:val="008131CD"/>
    <w:rsid w:val="00815ADD"/>
    <w:rsid w:val="00860483"/>
    <w:rsid w:val="008B084D"/>
    <w:rsid w:val="009061C5"/>
    <w:rsid w:val="00920807"/>
    <w:rsid w:val="009409B8"/>
    <w:rsid w:val="00977FF1"/>
    <w:rsid w:val="00A62477"/>
    <w:rsid w:val="00AE7E11"/>
    <w:rsid w:val="00BB6568"/>
    <w:rsid w:val="00D10DB2"/>
    <w:rsid w:val="00D311D4"/>
    <w:rsid w:val="00D563C6"/>
    <w:rsid w:val="00D82D11"/>
    <w:rsid w:val="00E40CD1"/>
    <w:rsid w:val="00E8740D"/>
    <w:rsid w:val="00E92DA9"/>
    <w:rsid w:val="00EB46AB"/>
    <w:rsid w:val="00F3171D"/>
    <w:rsid w:val="00F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B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B17"/>
  </w:style>
  <w:style w:type="paragraph" w:styleId="Rodap">
    <w:name w:val="footer"/>
    <w:basedOn w:val="Normal"/>
    <w:link w:val="Rodap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B17"/>
  </w:style>
  <w:style w:type="paragraph" w:styleId="SemEspaamento">
    <w:name w:val="No Spacing"/>
    <w:link w:val="SemEspaamentoChar"/>
    <w:uiPriority w:val="1"/>
    <w:qFormat/>
    <w:rsid w:val="003A6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3A6B1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B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B17"/>
  </w:style>
  <w:style w:type="paragraph" w:styleId="Rodap">
    <w:name w:val="footer"/>
    <w:basedOn w:val="Normal"/>
    <w:link w:val="Rodap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B17"/>
  </w:style>
  <w:style w:type="paragraph" w:styleId="SemEspaamento">
    <w:name w:val="No Spacing"/>
    <w:link w:val="SemEspaamentoChar"/>
    <w:uiPriority w:val="1"/>
    <w:qFormat/>
    <w:rsid w:val="003A6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3A6B1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casa</cp:lastModifiedBy>
  <cp:revision>7</cp:revision>
  <cp:lastPrinted>2018-11-01T19:11:00Z</cp:lastPrinted>
  <dcterms:created xsi:type="dcterms:W3CDTF">2019-05-10T17:53:00Z</dcterms:created>
  <dcterms:modified xsi:type="dcterms:W3CDTF">2021-04-28T12:45:00Z</dcterms:modified>
</cp:coreProperties>
</file>