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C8" w:rsidRPr="00C703F2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703F2">
        <w:rPr>
          <w:rFonts w:ascii="Calibri" w:hAnsi="Calibri" w:cs="Calibri"/>
          <w:b/>
          <w:sz w:val="24"/>
          <w:szCs w:val="24"/>
        </w:rPr>
        <w:t>MEMORIAL DESCRITIVO</w:t>
      </w:r>
      <w:r>
        <w:rPr>
          <w:rFonts w:ascii="Calibri" w:hAnsi="Calibri" w:cs="Calibri"/>
          <w:b/>
          <w:sz w:val="24"/>
          <w:szCs w:val="24"/>
        </w:rPr>
        <w:t xml:space="preserve"> ESTRUTUTAL</w:t>
      </w: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5CD9">
        <w:rPr>
          <w:rFonts w:ascii="Calibri" w:hAnsi="Calibri" w:cs="Calibri"/>
          <w:b/>
          <w:sz w:val="24"/>
          <w:szCs w:val="24"/>
        </w:rPr>
        <w:t>Obra:</w:t>
      </w:r>
      <w:r>
        <w:rPr>
          <w:rFonts w:ascii="Calibri" w:hAnsi="Calibri" w:cs="Calibri"/>
          <w:sz w:val="24"/>
          <w:szCs w:val="24"/>
        </w:rPr>
        <w:t xml:space="preserve"> EDIFICAÇÃO PARA ALOJAMENTO DE MÁQUINAS E VEÍCULOS DA ADMINISTRAÇÃO MUNICIPAL DE MAREMA/SC</w:t>
      </w:r>
    </w:p>
    <w:p w:rsidR="004B13C8" w:rsidRPr="00475CD9" w:rsidRDefault="004B13C8" w:rsidP="004B13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Proprietário</w:t>
      </w:r>
      <w:r w:rsidRPr="00475CD9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MUNICÍPIO DE MAREMA/SC</w:t>
      </w: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5CD9">
        <w:rPr>
          <w:rFonts w:ascii="Calibri" w:hAnsi="Calibri" w:cs="Calibri"/>
          <w:b/>
          <w:sz w:val="24"/>
          <w:szCs w:val="24"/>
        </w:rPr>
        <w:t>C</w:t>
      </w:r>
      <w:r>
        <w:rPr>
          <w:rFonts w:ascii="Calibri" w:hAnsi="Calibri" w:cs="Calibri"/>
          <w:b/>
          <w:sz w:val="24"/>
          <w:szCs w:val="24"/>
        </w:rPr>
        <w:t>NPJ</w:t>
      </w:r>
      <w:r w:rsidRPr="00475CD9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78.509.072/0001 - 56</w:t>
      </w:r>
    </w:p>
    <w:p w:rsidR="004B13C8" w:rsidRPr="00475CD9" w:rsidRDefault="004B13C8" w:rsidP="004B13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Área: </w:t>
      </w:r>
      <w:r w:rsidRPr="00D72C81">
        <w:rPr>
          <w:rFonts w:ascii="Calibri" w:hAnsi="Calibri" w:cs="Calibri"/>
          <w:sz w:val="24"/>
          <w:szCs w:val="24"/>
        </w:rPr>
        <w:t>1.228,08</w:t>
      </w:r>
      <w:r w:rsidRPr="00D72C8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72C81">
        <w:rPr>
          <w:rFonts w:ascii="Calibri" w:hAnsi="Calibri" w:cs="Calibri"/>
          <w:sz w:val="24"/>
          <w:szCs w:val="24"/>
        </w:rPr>
        <w:t>m²</w:t>
      </w:r>
      <w:proofErr w:type="spellEnd"/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5CD9">
        <w:rPr>
          <w:rFonts w:ascii="Calibri" w:hAnsi="Calibri" w:cs="Calibri"/>
          <w:b/>
          <w:sz w:val="24"/>
          <w:szCs w:val="24"/>
        </w:rPr>
        <w:t>Local: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Rua José </w:t>
      </w:r>
      <w:proofErr w:type="spellStart"/>
      <w:r>
        <w:rPr>
          <w:rFonts w:ascii="Calibri" w:hAnsi="Calibri" w:cs="Calibri"/>
          <w:sz w:val="24"/>
          <w:szCs w:val="24"/>
        </w:rPr>
        <w:t>Gaspari</w:t>
      </w:r>
      <w:proofErr w:type="spellEnd"/>
      <w:r>
        <w:rPr>
          <w:rFonts w:ascii="Calibri" w:hAnsi="Calibri" w:cs="Calibri"/>
          <w:sz w:val="24"/>
          <w:szCs w:val="24"/>
        </w:rPr>
        <w:t xml:space="preserve"> esquina com Rua “A”, Terreno Urbano </w:t>
      </w:r>
      <w:r>
        <w:rPr>
          <w:rFonts w:cstheme="minorHAnsi"/>
          <w:sz w:val="24"/>
          <w:szCs w:val="24"/>
        </w:rPr>
        <w:t>(parte da chácara nº 01),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Marema</w:t>
      </w:r>
      <w:proofErr w:type="spellEnd"/>
      <w:r>
        <w:rPr>
          <w:rFonts w:ascii="Calibri" w:hAnsi="Calibri" w:cs="Calibri"/>
          <w:sz w:val="24"/>
          <w:szCs w:val="24"/>
        </w:rPr>
        <w:t>/SC.</w:t>
      </w:r>
    </w:p>
    <w:p w:rsidR="00F747E2" w:rsidRPr="00A12511" w:rsidRDefault="00F747E2" w:rsidP="00F747E2">
      <w:pPr>
        <w:spacing w:after="0" w:line="330" w:lineRule="atLeast"/>
        <w:rPr>
          <w:rFonts w:eastAsia="Times New Roman" w:cstheme="minorHAnsi"/>
          <w:b/>
          <w:bCs/>
          <w:color w:val="00000A"/>
          <w:sz w:val="24"/>
          <w:szCs w:val="24"/>
          <w:u w:val="single"/>
          <w:lang w:eastAsia="pt-BR"/>
        </w:rPr>
      </w:pPr>
    </w:p>
    <w:p w:rsidR="00CB10FC" w:rsidRPr="004B13C8" w:rsidRDefault="008B63D0" w:rsidP="00CB10FC">
      <w:pPr>
        <w:spacing w:after="0" w:line="330" w:lineRule="atLeast"/>
        <w:rPr>
          <w:rFonts w:eastAsia="Times New Roman" w:cstheme="minorHAnsi"/>
          <w:b/>
          <w:bCs/>
          <w:color w:val="00000A"/>
          <w:sz w:val="24"/>
          <w:szCs w:val="24"/>
          <w:lang w:eastAsia="pt-BR"/>
        </w:rPr>
      </w:pPr>
      <w:proofErr w:type="gramStart"/>
      <w:r w:rsidRPr="004B13C8">
        <w:rPr>
          <w:rFonts w:eastAsia="Times New Roman" w:cstheme="minorHAnsi"/>
          <w:b/>
          <w:bCs/>
          <w:color w:val="00000A"/>
          <w:sz w:val="24"/>
          <w:szCs w:val="24"/>
          <w:lang w:eastAsia="pt-BR"/>
        </w:rPr>
        <w:t>1</w:t>
      </w:r>
      <w:proofErr w:type="gramEnd"/>
      <w:r w:rsidRPr="004B13C8">
        <w:rPr>
          <w:rFonts w:eastAsia="Times New Roman" w:cstheme="minorHAnsi"/>
          <w:b/>
          <w:bCs/>
          <w:color w:val="00000A"/>
          <w:sz w:val="24"/>
          <w:szCs w:val="24"/>
          <w:lang w:eastAsia="pt-BR"/>
        </w:rPr>
        <w:t>) Estruturas de Concreto</w:t>
      </w:r>
    </w:p>
    <w:p w:rsidR="00CB10FC" w:rsidRPr="00D1085E" w:rsidRDefault="00CB10FC" w:rsidP="00CB10FC">
      <w:pPr>
        <w:spacing w:before="240" w:after="0" w:line="330" w:lineRule="atLeast"/>
        <w:rPr>
          <w:rFonts w:eastAsia="Times New Roman" w:cstheme="minorHAnsi"/>
          <w:b/>
          <w:bCs/>
          <w:iCs/>
          <w:color w:val="00000A"/>
          <w:sz w:val="24"/>
          <w:szCs w:val="24"/>
          <w:lang w:eastAsia="pt-BR"/>
        </w:rPr>
      </w:pPr>
      <w:r w:rsidRPr="00D1085E">
        <w:rPr>
          <w:rFonts w:eastAsia="Times New Roman" w:cstheme="minorHAnsi"/>
          <w:b/>
          <w:bCs/>
          <w:iCs/>
          <w:color w:val="00000A"/>
          <w:sz w:val="24"/>
          <w:szCs w:val="24"/>
          <w:lang w:eastAsia="pt-BR"/>
        </w:rPr>
        <w:t>Infraestrutura:</w:t>
      </w:r>
    </w:p>
    <w:p w:rsidR="00CB10FC" w:rsidRPr="00A12511" w:rsidRDefault="00CB10FC" w:rsidP="00CB10FC">
      <w:pPr>
        <w:spacing w:before="240" w:after="0" w:line="285" w:lineRule="atLeast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-</w:t>
      </w:r>
      <w:proofErr w:type="gramStart"/>
      <w:r w:rsidRPr="004B13C8">
        <w:rPr>
          <w:rFonts w:eastAsia="Times New Roman" w:cstheme="minorHAnsi"/>
          <w:color w:val="00000A"/>
          <w:sz w:val="24"/>
          <w:szCs w:val="24"/>
          <w:lang w:eastAsia="pt-BR"/>
        </w:rPr>
        <w:t>Sapatas</w:t>
      </w:r>
      <w:proofErr w:type="gramEnd"/>
      <w:r w:rsidRPr="004B13C8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Com Castiçal:</w:t>
      </w:r>
    </w:p>
    <w:p w:rsidR="00CB10FC" w:rsidRPr="00A12511" w:rsidRDefault="00CB10FC" w:rsidP="00CB10FC">
      <w:pPr>
        <w:spacing w:before="240" w:after="0" w:line="285" w:lineRule="atLeast"/>
        <w:ind w:firstLine="345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As sapatas serão em concreto armado moldadas no local, em concreto </w:t>
      </w:r>
      <w:proofErr w:type="spell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Fck</w:t>
      </w:r>
      <w:proofErr w:type="spell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20.0</w:t>
      </w:r>
      <w:proofErr w:type="spellStart"/>
      <w:proofErr w:type="gram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MPa</w:t>
      </w:r>
      <w:proofErr w:type="spellEnd"/>
      <w:proofErr w:type="gram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, e terão um castiçal de concreto armado para engaste do pilar.</w:t>
      </w:r>
    </w:p>
    <w:p w:rsidR="00CB10FC" w:rsidRPr="00A12511" w:rsidRDefault="00CB10FC" w:rsidP="00CB10FC">
      <w:pPr>
        <w:spacing w:before="270" w:after="0" w:line="285" w:lineRule="atLeast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Para o dimensionamento serão adotadas as normas vigentes necessárias.</w:t>
      </w:r>
    </w:p>
    <w:p w:rsidR="00CB10FC" w:rsidRPr="004B13C8" w:rsidRDefault="00CB10FC" w:rsidP="00CB10FC">
      <w:pPr>
        <w:spacing w:before="225" w:after="0" w:line="285" w:lineRule="atLeast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4B13C8">
        <w:rPr>
          <w:rFonts w:eastAsia="Times New Roman" w:cstheme="minorHAnsi"/>
          <w:color w:val="00000A"/>
          <w:sz w:val="24"/>
          <w:szCs w:val="24"/>
          <w:lang w:eastAsia="pt-BR"/>
        </w:rPr>
        <w:t>-Vigas Baldrames:</w:t>
      </w:r>
    </w:p>
    <w:p w:rsidR="00CB10FC" w:rsidRPr="00A12511" w:rsidRDefault="00CB10FC" w:rsidP="00F747E2">
      <w:pPr>
        <w:spacing w:before="225" w:after="0" w:line="285" w:lineRule="atLeast"/>
        <w:ind w:firstLine="345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As vigas Baldrames serão em concreto armado pré-moldado, dimensionadas com </w:t>
      </w:r>
      <w:proofErr w:type="spellStart"/>
      <w:proofErr w:type="gram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açoCA</w:t>
      </w:r>
      <w:proofErr w:type="spellEnd"/>
      <w:proofErr w:type="gram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-50 e </w:t>
      </w:r>
      <w:proofErr w:type="spell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Fck</w:t>
      </w:r>
      <w:proofErr w:type="spell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35,0</w:t>
      </w:r>
      <w:proofErr w:type="spell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MPa</w:t>
      </w:r>
      <w:proofErr w:type="spell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, ancoradas junto a sapata.</w:t>
      </w:r>
      <w:r w:rsidR="00F747E2"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</w:t>
      </w: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Para o dimensionamento foram adotadas as normas vigentes necessárias.</w:t>
      </w:r>
    </w:p>
    <w:p w:rsidR="00CB10FC" w:rsidRPr="00D1085E" w:rsidRDefault="00CB10FC" w:rsidP="00CB10FC">
      <w:pPr>
        <w:spacing w:before="225" w:after="0" w:line="330" w:lineRule="atLeast"/>
        <w:rPr>
          <w:rFonts w:eastAsia="Times New Roman" w:cstheme="minorHAnsi"/>
          <w:b/>
          <w:bCs/>
          <w:iCs/>
          <w:color w:val="00000A"/>
          <w:sz w:val="24"/>
          <w:szCs w:val="24"/>
          <w:lang w:eastAsia="pt-BR"/>
        </w:rPr>
      </w:pPr>
      <w:proofErr w:type="spellStart"/>
      <w:r w:rsidRPr="00D1085E">
        <w:rPr>
          <w:rFonts w:eastAsia="Times New Roman" w:cstheme="minorHAnsi"/>
          <w:b/>
          <w:bCs/>
          <w:iCs/>
          <w:color w:val="00000A"/>
          <w:sz w:val="24"/>
          <w:szCs w:val="24"/>
          <w:lang w:eastAsia="pt-BR"/>
        </w:rPr>
        <w:t>Supraestrutura</w:t>
      </w:r>
      <w:proofErr w:type="spellEnd"/>
      <w:r w:rsidRPr="00D1085E">
        <w:rPr>
          <w:rFonts w:eastAsia="Times New Roman" w:cstheme="minorHAnsi"/>
          <w:b/>
          <w:bCs/>
          <w:iCs/>
          <w:color w:val="00000A"/>
          <w:sz w:val="24"/>
          <w:szCs w:val="24"/>
          <w:lang w:eastAsia="pt-BR"/>
        </w:rPr>
        <w:t>:</w:t>
      </w:r>
    </w:p>
    <w:p w:rsidR="00CB10FC" w:rsidRPr="004B13C8" w:rsidRDefault="00CB10FC" w:rsidP="00CB10FC">
      <w:pPr>
        <w:spacing w:before="255" w:after="0" w:line="285" w:lineRule="atLeast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4B13C8">
        <w:rPr>
          <w:rFonts w:eastAsia="Times New Roman" w:cstheme="minorHAnsi"/>
          <w:color w:val="00000A"/>
          <w:sz w:val="24"/>
          <w:szCs w:val="24"/>
          <w:lang w:eastAsia="pt-BR"/>
        </w:rPr>
        <w:t>-Pilares:</w:t>
      </w:r>
    </w:p>
    <w:p w:rsidR="00CB10FC" w:rsidRPr="00A12511" w:rsidRDefault="00CB10FC" w:rsidP="00F747E2">
      <w:pPr>
        <w:spacing w:before="225" w:after="0" w:line="300" w:lineRule="atLeast"/>
        <w:ind w:firstLine="345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Os pilares serão pré-moldados inteiros com consolos, dimensionados com aço CA-50e </w:t>
      </w:r>
      <w:proofErr w:type="spell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Fck</w:t>
      </w:r>
      <w:proofErr w:type="spell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35,0</w:t>
      </w:r>
      <w:proofErr w:type="spellStart"/>
      <w:proofErr w:type="gram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MPa</w:t>
      </w:r>
      <w:proofErr w:type="spellEnd"/>
      <w:proofErr w:type="gram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, com fuste com superfície rugosa para melhor aderência do </w:t>
      </w:r>
      <w:proofErr w:type="spell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grout</w:t>
      </w:r>
      <w:proofErr w:type="spell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no momento da união do nó (Sapata Castiçal/Viga Baldrame</w:t>
      </w:r>
      <w:r w:rsidR="008B63D0"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e Superior</w:t>
      </w: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/Pilar).</w:t>
      </w:r>
      <w:r w:rsidR="00F747E2" w:rsidRPr="00A12511">
        <w:rPr>
          <w:rFonts w:eastAsia="Times New Roman" w:cstheme="minorHAnsi"/>
          <w:color w:val="00000A"/>
          <w:sz w:val="24"/>
          <w:szCs w:val="24"/>
          <w:lang w:eastAsia="pt-BR"/>
        </w:rPr>
        <w:t>P</w:t>
      </w: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ara o dimensionamento foram adotadas as normas vigentes necessárias</w:t>
      </w:r>
    </w:p>
    <w:p w:rsidR="00CB10FC" w:rsidRPr="004B13C8" w:rsidRDefault="00CB10FC" w:rsidP="00CB10FC">
      <w:pPr>
        <w:spacing w:before="240" w:after="0" w:line="285" w:lineRule="atLeast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4B13C8">
        <w:rPr>
          <w:rFonts w:eastAsia="Times New Roman" w:cstheme="minorHAnsi"/>
          <w:color w:val="00000A"/>
          <w:sz w:val="24"/>
          <w:szCs w:val="24"/>
          <w:lang w:eastAsia="pt-BR"/>
        </w:rPr>
        <w:t xml:space="preserve">-Vigas </w:t>
      </w:r>
      <w:r w:rsidR="008B63D0" w:rsidRPr="004B13C8">
        <w:rPr>
          <w:rFonts w:eastAsia="Times New Roman" w:cstheme="minorHAnsi"/>
          <w:color w:val="00000A"/>
          <w:sz w:val="24"/>
          <w:szCs w:val="24"/>
          <w:lang w:eastAsia="pt-BR"/>
        </w:rPr>
        <w:t>Superiores</w:t>
      </w:r>
      <w:r w:rsidRPr="004B13C8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</w:t>
      </w:r>
      <w:proofErr w:type="gramStart"/>
      <w:r w:rsidRPr="004B13C8">
        <w:rPr>
          <w:rFonts w:eastAsia="Times New Roman" w:cstheme="minorHAnsi"/>
          <w:color w:val="00000A"/>
          <w:sz w:val="24"/>
          <w:szCs w:val="24"/>
          <w:lang w:eastAsia="pt-BR"/>
        </w:rPr>
        <w:t>pré moldadas</w:t>
      </w:r>
      <w:proofErr w:type="gramEnd"/>
      <w:r w:rsidRPr="004B13C8">
        <w:rPr>
          <w:rFonts w:eastAsia="Times New Roman" w:cstheme="minorHAnsi"/>
          <w:color w:val="00000A"/>
          <w:sz w:val="24"/>
          <w:szCs w:val="24"/>
          <w:lang w:eastAsia="pt-BR"/>
        </w:rPr>
        <w:t>:</w:t>
      </w:r>
    </w:p>
    <w:p w:rsidR="00F40B0B" w:rsidRPr="00A12511" w:rsidRDefault="00CB10FC" w:rsidP="00F747E2">
      <w:pPr>
        <w:spacing w:before="225" w:after="0" w:line="300" w:lineRule="atLeast"/>
        <w:ind w:firstLine="345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As vigas serão em concreto armado pré-moldados, dimensionadas com aço CA-</w:t>
      </w:r>
      <w:proofErr w:type="gram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50.</w:t>
      </w:r>
      <w:proofErr w:type="gram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Elas serão dimensionadas respeitando todos os esforços atuantes. O tipo de concreto a ser utilizado será o </w:t>
      </w:r>
      <w:proofErr w:type="spell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Fck</w:t>
      </w:r>
      <w:proofErr w:type="spell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35.0 </w:t>
      </w:r>
      <w:proofErr w:type="spellStart"/>
      <w:proofErr w:type="gram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MPa</w:t>
      </w:r>
      <w:proofErr w:type="spellEnd"/>
      <w:proofErr w:type="gram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.</w:t>
      </w:r>
      <w:r w:rsidR="00F747E2"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</w:t>
      </w: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Para o dimensionamento foram adotadas as normas vigentes necessárias.</w:t>
      </w:r>
    </w:p>
    <w:p w:rsidR="00F40B0B" w:rsidRPr="00D1085E" w:rsidRDefault="00F40B0B" w:rsidP="00F40B0B">
      <w:pPr>
        <w:spacing w:before="225" w:after="0" w:line="330" w:lineRule="atLeast"/>
        <w:rPr>
          <w:rFonts w:eastAsia="Times New Roman" w:cstheme="minorHAnsi"/>
          <w:b/>
          <w:bCs/>
          <w:iCs/>
          <w:color w:val="00000A"/>
          <w:sz w:val="24"/>
          <w:szCs w:val="24"/>
          <w:lang w:eastAsia="pt-BR"/>
        </w:rPr>
      </w:pPr>
      <w:r w:rsidRPr="00D1085E">
        <w:rPr>
          <w:rFonts w:eastAsia="Times New Roman" w:cstheme="minorHAnsi"/>
          <w:b/>
          <w:bCs/>
          <w:iCs/>
          <w:color w:val="00000A"/>
          <w:sz w:val="24"/>
          <w:szCs w:val="24"/>
          <w:lang w:eastAsia="pt-BR"/>
        </w:rPr>
        <w:t>Concreto moldado in loco:</w:t>
      </w:r>
    </w:p>
    <w:p w:rsidR="00F40B0B" w:rsidRPr="004B13C8" w:rsidRDefault="00F40B0B" w:rsidP="00F40B0B">
      <w:pPr>
        <w:spacing w:before="240" w:after="0" w:line="285" w:lineRule="atLeast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4B13C8">
        <w:rPr>
          <w:rFonts w:eastAsia="Times New Roman" w:cstheme="minorHAnsi"/>
          <w:color w:val="00000A"/>
          <w:sz w:val="24"/>
          <w:szCs w:val="24"/>
          <w:lang w:eastAsia="pt-BR"/>
        </w:rPr>
        <w:t xml:space="preserve">-Vigas e pilares </w:t>
      </w:r>
      <w:proofErr w:type="gramStart"/>
      <w:r w:rsidRPr="004B13C8">
        <w:rPr>
          <w:rFonts w:eastAsia="Times New Roman" w:cstheme="minorHAnsi"/>
          <w:color w:val="00000A"/>
          <w:sz w:val="24"/>
          <w:szCs w:val="24"/>
          <w:lang w:eastAsia="pt-BR"/>
        </w:rPr>
        <w:t>moldadas in loco</w:t>
      </w:r>
      <w:proofErr w:type="gramEnd"/>
      <w:r w:rsidRPr="004B13C8">
        <w:rPr>
          <w:rFonts w:eastAsia="Times New Roman" w:cstheme="minorHAnsi"/>
          <w:color w:val="00000A"/>
          <w:sz w:val="24"/>
          <w:szCs w:val="24"/>
          <w:lang w:eastAsia="pt-BR"/>
        </w:rPr>
        <w:t>:</w:t>
      </w:r>
    </w:p>
    <w:p w:rsidR="00F40B0B" w:rsidRPr="00A12511" w:rsidRDefault="00F40B0B" w:rsidP="00F40B0B">
      <w:pPr>
        <w:spacing w:before="240" w:after="0" w:line="300" w:lineRule="atLeast"/>
        <w:ind w:firstLine="345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As vigas e pilares moldados in loco, serão em concreto armado</w:t>
      </w:r>
      <w:proofErr w:type="gram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, ,</w:t>
      </w:r>
      <w:proofErr w:type="gram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 dimensionadas com aço CA-50.Elas serão dimensionadas respeitando todos os esforços atuantes. O tipo de </w:t>
      </w: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lastRenderedPageBreak/>
        <w:t xml:space="preserve">concreto a ser utilizado será o </w:t>
      </w:r>
      <w:proofErr w:type="spell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Fck</w:t>
      </w:r>
      <w:proofErr w:type="spell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25.0 </w:t>
      </w:r>
      <w:proofErr w:type="spellStart"/>
      <w:proofErr w:type="gram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MPa</w:t>
      </w:r>
      <w:proofErr w:type="spellEnd"/>
      <w:proofErr w:type="gram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. Para o dimensionamento foram adotadas as normas vigentes necessárias.</w:t>
      </w:r>
    </w:p>
    <w:p w:rsidR="00CB10FC" w:rsidRPr="004B13C8" w:rsidRDefault="00CB10FC" w:rsidP="00CB10FC">
      <w:pPr>
        <w:spacing w:before="225" w:after="0" w:line="285" w:lineRule="atLeast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4B13C8">
        <w:rPr>
          <w:rFonts w:eastAsia="Times New Roman" w:cstheme="minorHAnsi"/>
          <w:color w:val="00000A"/>
          <w:sz w:val="24"/>
          <w:szCs w:val="24"/>
          <w:lang w:eastAsia="pt-BR"/>
        </w:rPr>
        <w:t>-Lajes</w:t>
      </w:r>
      <w:r w:rsidR="00F40B0B" w:rsidRPr="004B13C8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moldadas in loco (mezanino)</w:t>
      </w:r>
      <w:r w:rsidRPr="004B13C8">
        <w:rPr>
          <w:rFonts w:eastAsia="Times New Roman" w:cstheme="minorHAnsi"/>
          <w:color w:val="00000A"/>
          <w:sz w:val="24"/>
          <w:szCs w:val="24"/>
          <w:lang w:eastAsia="pt-BR"/>
        </w:rPr>
        <w:t>:</w:t>
      </w:r>
    </w:p>
    <w:p w:rsidR="00CB10FC" w:rsidRPr="00A12511" w:rsidRDefault="00CB10FC" w:rsidP="00F747E2">
      <w:pPr>
        <w:spacing w:before="240" w:after="0" w:line="300" w:lineRule="atLeast"/>
        <w:ind w:firstLine="345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As lajes serão do tipo </w:t>
      </w:r>
      <w:proofErr w:type="spell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pre-moldadas</w:t>
      </w:r>
      <w:proofErr w:type="spell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L8 (</w:t>
      </w:r>
      <w:proofErr w:type="gram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8</w:t>
      </w:r>
      <w:proofErr w:type="gram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cm espessura), com capacidade para suporte das cargas aplicadas. Após montadas elas receberão uma capa de concreto que varia de 4,0cm </w:t>
      </w:r>
      <w:proofErr w:type="gram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à</w:t>
      </w:r>
      <w:proofErr w:type="gram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5,0cm de espessura, o concreto a ser utilizado na capa será o </w:t>
      </w:r>
      <w:proofErr w:type="spell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Fck</w:t>
      </w:r>
      <w:proofErr w:type="spell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25,0</w:t>
      </w:r>
      <w:proofErr w:type="spellStart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MPa</w:t>
      </w:r>
      <w:proofErr w:type="spellEnd"/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, juntamente com uma tela de aço apropriada, tendo uma altura final de 12cm.</w:t>
      </w:r>
      <w:r w:rsidR="00F747E2"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 </w:t>
      </w: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Para o dimensionamento foram adotadas as normas vigentes necessárias</w:t>
      </w:r>
    </w:p>
    <w:p w:rsidR="00CB10FC" w:rsidRPr="004B13C8" w:rsidRDefault="00CB10FC" w:rsidP="008B63D0">
      <w:pPr>
        <w:spacing w:before="255" w:after="0" w:line="285" w:lineRule="atLeast"/>
        <w:rPr>
          <w:rFonts w:eastAsia="Times New Roman" w:cstheme="minorHAnsi"/>
          <w:b/>
          <w:bCs/>
          <w:color w:val="00000A"/>
          <w:sz w:val="24"/>
          <w:szCs w:val="24"/>
          <w:lang w:eastAsia="pt-BR"/>
        </w:rPr>
      </w:pPr>
      <w:proofErr w:type="gramStart"/>
      <w:r w:rsidRPr="004B13C8">
        <w:rPr>
          <w:rFonts w:eastAsia="Times New Roman" w:cstheme="minorHAnsi"/>
          <w:b/>
          <w:bCs/>
          <w:color w:val="00000A"/>
          <w:sz w:val="24"/>
          <w:szCs w:val="24"/>
          <w:lang w:eastAsia="pt-BR"/>
        </w:rPr>
        <w:t>2</w:t>
      </w:r>
      <w:proofErr w:type="gramEnd"/>
      <w:r w:rsidRPr="004B13C8">
        <w:rPr>
          <w:rFonts w:eastAsia="Times New Roman" w:cstheme="minorHAnsi"/>
          <w:b/>
          <w:bCs/>
          <w:color w:val="00000A"/>
          <w:sz w:val="24"/>
          <w:szCs w:val="24"/>
          <w:lang w:eastAsia="pt-BR"/>
        </w:rPr>
        <w:t>) Carregamentos Considerados</w:t>
      </w:r>
    </w:p>
    <w:p w:rsidR="00CB10FC" w:rsidRPr="00D1085E" w:rsidRDefault="00CB10FC" w:rsidP="00CB10FC">
      <w:pPr>
        <w:spacing w:before="240" w:after="0" w:line="330" w:lineRule="atLeast"/>
        <w:rPr>
          <w:rFonts w:eastAsia="Times New Roman" w:cstheme="minorHAnsi"/>
          <w:b/>
          <w:bCs/>
          <w:iCs/>
          <w:color w:val="00000A"/>
          <w:sz w:val="24"/>
          <w:szCs w:val="24"/>
          <w:lang w:eastAsia="pt-BR"/>
        </w:rPr>
      </w:pPr>
      <w:r w:rsidRPr="00D1085E">
        <w:rPr>
          <w:rFonts w:eastAsia="Times New Roman" w:cstheme="minorHAnsi"/>
          <w:b/>
          <w:bCs/>
          <w:iCs/>
          <w:color w:val="00000A"/>
          <w:sz w:val="24"/>
          <w:szCs w:val="24"/>
          <w:lang w:eastAsia="pt-BR"/>
        </w:rPr>
        <w:t>Cargas Permanentes</w:t>
      </w:r>
    </w:p>
    <w:p w:rsidR="00CB10FC" w:rsidRPr="00A12511" w:rsidRDefault="00CB10FC" w:rsidP="00CB10FC">
      <w:pPr>
        <w:spacing w:before="240" w:after="0" w:line="285" w:lineRule="atLeast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Peso Próprio do concreto armado = 2.500,00 Kg/m³</w:t>
      </w:r>
    </w:p>
    <w:p w:rsidR="00CB10FC" w:rsidRPr="00D1085E" w:rsidRDefault="00CB10FC" w:rsidP="00CB10FC">
      <w:pPr>
        <w:spacing w:before="225" w:after="0" w:line="330" w:lineRule="atLeast"/>
        <w:rPr>
          <w:rFonts w:eastAsia="Times New Roman" w:cstheme="minorHAnsi"/>
          <w:b/>
          <w:bCs/>
          <w:iCs/>
          <w:color w:val="00000A"/>
          <w:sz w:val="24"/>
          <w:szCs w:val="24"/>
          <w:lang w:eastAsia="pt-BR"/>
        </w:rPr>
      </w:pPr>
      <w:r w:rsidRPr="00D1085E">
        <w:rPr>
          <w:rFonts w:eastAsia="Times New Roman" w:cstheme="minorHAnsi"/>
          <w:b/>
          <w:bCs/>
          <w:iCs/>
          <w:color w:val="00000A"/>
          <w:sz w:val="24"/>
          <w:szCs w:val="24"/>
          <w:lang w:eastAsia="pt-BR"/>
        </w:rPr>
        <w:t>Cargas Acidentais</w:t>
      </w:r>
    </w:p>
    <w:p w:rsidR="00CB10FC" w:rsidRPr="00A12511" w:rsidRDefault="00CB10FC" w:rsidP="00CB10FC">
      <w:pPr>
        <w:spacing w:before="255" w:after="0" w:line="285" w:lineRule="atLeast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 xml:space="preserve">Sobre Carga Acidental Lajes = </w:t>
      </w:r>
      <w:r w:rsidR="008B63D0" w:rsidRPr="00A12511">
        <w:rPr>
          <w:rFonts w:eastAsia="Times New Roman" w:cstheme="minorHAnsi"/>
          <w:color w:val="00000A"/>
          <w:sz w:val="24"/>
          <w:szCs w:val="24"/>
          <w:lang w:eastAsia="pt-BR"/>
        </w:rPr>
        <w:t>250</w:t>
      </w: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,00 kg/m²</w:t>
      </w:r>
    </w:p>
    <w:p w:rsidR="00CB10FC" w:rsidRPr="00A12511" w:rsidRDefault="00CB10FC" w:rsidP="00CB10FC">
      <w:pPr>
        <w:spacing w:before="225" w:after="0" w:line="285" w:lineRule="atLeast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Vento (V0) = 45 m/s</w:t>
      </w:r>
    </w:p>
    <w:p w:rsidR="008B63D0" w:rsidRPr="004B13C8" w:rsidRDefault="00CB10FC" w:rsidP="008B63D0">
      <w:pPr>
        <w:spacing w:before="225" w:after="0" w:line="285" w:lineRule="atLeast"/>
        <w:rPr>
          <w:rFonts w:eastAsia="Times New Roman" w:cstheme="minorHAnsi"/>
          <w:b/>
          <w:bCs/>
          <w:color w:val="00000A"/>
          <w:sz w:val="24"/>
          <w:szCs w:val="24"/>
          <w:lang w:eastAsia="pt-BR"/>
        </w:rPr>
      </w:pPr>
      <w:r w:rsidRPr="004B13C8">
        <w:rPr>
          <w:rFonts w:eastAsia="Times New Roman" w:cstheme="minorHAnsi"/>
          <w:b/>
          <w:bCs/>
          <w:color w:val="00000A"/>
          <w:sz w:val="24"/>
          <w:szCs w:val="24"/>
          <w:lang w:eastAsia="pt-BR"/>
        </w:rPr>
        <w:t>Normas Utilizadas</w:t>
      </w:r>
    </w:p>
    <w:p w:rsidR="00CB10FC" w:rsidRPr="00A12511" w:rsidRDefault="00CB10FC" w:rsidP="008B63D0">
      <w:pPr>
        <w:spacing w:before="225" w:after="0" w:line="285" w:lineRule="atLeast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-NBR 8800/1986 – Projeto e Exe</w:t>
      </w:r>
      <w:r w:rsidR="00F747E2" w:rsidRPr="00A12511">
        <w:rPr>
          <w:rFonts w:eastAsia="Times New Roman" w:cstheme="minorHAnsi"/>
          <w:color w:val="00000A"/>
          <w:sz w:val="24"/>
          <w:szCs w:val="24"/>
          <w:lang w:eastAsia="pt-BR"/>
        </w:rPr>
        <w:t>cução de Estrutura de Aço de Ed</w:t>
      </w: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ifícios;</w:t>
      </w:r>
    </w:p>
    <w:p w:rsidR="00CB10FC" w:rsidRPr="00A12511" w:rsidRDefault="00CB10FC" w:rsidP="00CB10FC">
      <w:pPr>
        <w:spacing w:before="240" w:after="0" w:line="285" w:lineRule="atLeast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-NBR 6123/1988 – Forças Devidas ao Vento em Edificações;</w:t>
      </w:r>
    </w:p>
    <w:p w:rsidR="00CB10FC" w:rsidRPr="00A12511" w:rsidRDefault="00CB10FC" w:rsidP="00CB10FC">
      <w:pPr>
        <w:spacing w:before="225" w:after="0" w:line="285" w:lineRule="atLeast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-NBR 6120/1980 – Cargas Para Cálculo de Estruturas de Edificações;</w:t>
      </w:r>
    </w:p>
    <w:p w:rsidR="00CB10FC" w:rsidRPr="00A12511" w:rsidRDefault="00CB10FC" w:rsidP="00CB10FC">
      <w:pPr>
        <w:spacing w:before="240" w:after="0" w:line="285" w:lineRule="atLeast"/>
        <w:jc w:val="both"/>
        <w:rPr>
          <w:rFonts w:eastAsia="Times New Roman" w:cstheme="minorHAnsi"/>
          <w:color w:val="00000A"/>
          <w:sz w:val="24"/>
          <w:szCs w:val="24"/>
          <w:lang w:eastAsia="pt-BR"/>
        </w:rPr>
      </w:pPr>
      <w:r w:rsidRPr="00A12511">
        <w:rPr>
          <w:rFonts w:eastAsia="Times New Roman" w:cstheme="minorHAnsi"/>
          <w:color w:val="00000A"/>
          <w:sz w:val="24"/>
          <w:szCs w:val="24"/>
          <w:lang w:eastAsia="pt-BR"/>
        </w:rPr>
        <w:t>-NBR 6118/2004 – Projeto de Estruturas de Concreto – Procedimentos;</w:t>
      </w:r>
    </w:p>
    <w:p w:rsidR="00AB1AEB" w:rsidRPr="00A12511" w:rsidRDefault="00AB1AEB">
      <w:pPr>
        <w:rPr>
          <w:rFonts w:cstheme="minorHAnsi"/>
          <w:sz w:val="24"/>
          <w:szCs w:val="24"/>
        </w:rPr>
      </w:pPr>
    </w:p>
    <w:p w:rsidR="00F747E2" w:rsidRPr="00A12511" w:rsidRDefault="00F747E2">
      <w:pPr>
        <w:rPr>
          <w:rFonts w:cstheme="minorHAns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  <w:sectPr w:rsidR="004B13C8" w:rsidSect="00D1085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Nova </w:t>
      </w:r>
      <w:proofErr w:type="spellStart"/>
      <w:r>
        <w:rPr>
          <w:rFonts w:ascii="Calibri" w:hAnsi="Calibri" w:cs="Calibri"/>
          <w:sz w:val="24"/>
          <w:szCs w:val="24"/>
        </w:rPr>
        <w:t>Erechim</w:t>
      </w:r>
      <w:proofErr w:type="spellEnd"/>
      <w:r>
        <w:rPr>
          <w:rFonts w:ascii="Calibri" w:hAnsi="Calibri" w:cs="Calibri"/>
          <w:sz w:val="24"/>
          <w:szCs w:val="24"/>
        </w:rPr>
        <w:t>/SC, 03 de Novembro de 2014.</w:t>
      </w: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4B13C8" w:rsidSect="00D1085E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  <w:sectPr w:rsidR="004B13C8" w:rsidSect="00D1085E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____________________</w:t>
      </w:r>
    </w:p>
    <w:p w:rsidR="004B13C8" w:rsidRPr="00C703F2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Responsável Técnico</w:t>
      </w: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Nédio Antônio </w:t>
      </w:r>
      <w:proofErr w:type="spellStart"/>
      <w:r>
        <w:rPr>
          <w:rFonts w:ascii="Calibri" w:hAnsi="Calibri" w:cs="Calibri"/>
          <w:sz w:val="24"/>
          <w:szCs w:val="24"/>
        </w:rPr>
        <w:t>Cassol</w:t>
      </w:r>
      <w:proofErr w:type="spellEnd"/>
    </w:p>
    <w:p w:rsidR="004B13C8" w:rsidRPr="00013BF1" w:rsidRDefault="004B13C8" w:rsidP="004B13C8">
      <w:pPr>
        <w:jc w:val="center"/>
        <w:rPr>
          <w:rFonts w:ascii="Calibri" w:hAnsi="Calibri" w:cs="Calibri"/>
          <w:sz w:val="20"/>
          <w:szCs w:val="20"/>
        </w:rPr>
      </w:pPr>
      <w:r w:rsidRPr="00013BF1">
        <w:rPr>
          <w:rFonts w:ascii="Calibri" w:hAnsi="Calibri" w:cs="Calibri"/>
          <w:sz w:val="20"/>
          <w:szCs w:val="20"/>
        </w:rPr>
        <w:t>CREA n° 015.926 – 1</w:t>
      </w: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____________________</w:t>
      </w:r>
    </w:p>
    <w:p w:rsidR="004B13C8" w:rsidRPr="00C703F2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Responsável Técnico</w:t>
      </w: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Dayana</w:t>
      </w:r>
      <w:proofErr w:type="spellEnd"/>
      <w:r>
        <w:rPr>
          <w:rFonts w:ascii="Calibri" w:hAnsi="Calibri" w:cs="Calibri"/>
          <w:sz w:val="24"/>
          <w:szCs w:val="24"/>
        </w:rPr>
        <w:t xml:space="preserve"> M. </w:t>
      </w:r>
      <w:proofErr w:type="spellStart"/>
      <w:r>
        <w:rPr>
          <w:rFonts w:ascii="Calibri" w:hAnsi="Calibri" w:cs="Calibri"/>
          <w:sz w:val="24"/>
          <w:szCs w:val="24"/>
        </w:rPr>
        <w:t>Cassol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Zanella</w:t>
      </w:r>
      <w:proofErr w:type="spellEnd"/>
    </w:p>
    <w:p w:rsidR="004B13C8" w:rsidRPr="00013BF1" w:rsidRDefault="004B13C8" w:rsidP="004B13C8">
      <w:pPr>
        <w:jc w:val="center"/>
        <w:rPr>
          <w:rFonts w:ascii="Calibri" w:hAnsi="Calibri" w:cs="Calibri"/>
          <w:sz w:val="20"/>
          <w:szCs w:val="20"/>
        </w:rPr>
      </w:pPr>
      <w:r w:rsidRPr="00013BF1">
        <w:rPr>
          <w:rFonts w:ascii="Calibri" w:hAnsi="Calibri" w:cs="Calibri"/>
          <w:sz w:val="20"/>
          <w:szCs w:val="20"/>
        </w:rPr>
        <w:t>CAU n° A59369 – 9</w:t>
      </w: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____________________</w:t>
      </w:r>
    </w:p>
    <w:p w:rsidR="004B13C8" w:rsidRPr="00C703F2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Proprietário</w:t>
      </w:r>
    </w:p>
    <w:p w:rsidR="004B13C8" w:rsidRDefault="004B13C8" w:rsidP="004B13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Município de </w:t>
      </w:r>
      <w:proofErr w:type="spellStart"/>
      <w:r>
        <w:rPr>
          <w:rFonts w:ascii="Calibri" w:hAnsi="Calibri" w:cs="Calibri"/>
          <w:sz w:val="24"/>
          <w:szCs w:val="24"/>
        </w:rPr>
        <w:t>Marema</w:t>
      </w:r>
      <w:proofErr w:type="spellEnd"/>
      <w:r>
        <w:rPr>
          <w:rFonts w:ascii="Calibri" w:hAnsi="Calibri" w:cs="Calibri"/>
          <w:sz w:val="24"/>
          <w:szCs w:val="24"/>
        </w:rPr>
        <w:t>/SC</w:t>
      </w:r>
    </w:p>
    <w:p w:rsidR="004B13C8" w:rsidRPr="00013BF1" w:rsidRDefault="004B13C8" w:rsidP="004B13C8">
      <w:pPr>
        <w:jc w:val="center"/>
        <w:rPr>
          <w:rFonts w:ascii="Calibri" w:hAnsi="Calibri" w:cs="Calibri"/>
          <w:sz w:val="20"/>
          <w:szCs w:val="20"/>
        </w:rPr>
        <w:sectPr w:rsidR="004B13C8" w:rsidRPr="00013BF1" w:rsidSect="00D1085E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  <w:r w:rsidRPr="00013BF1">
        <w:rPr>
          <w:rFonts w:ascii="Calibri" w:hAnsi="Calibri" w:cs="Calibri"/>
          <w:sz w:val="20"/>
          <w:szCs w:val="20"/>
        </w:rPr>
        <w:t>CNPJ n° 78.509.072/0001 - 56</w:t>
      </w:r>
    </w:p>
    <w:p w:rsidR="00F747E2" w:rsidRPr="00A12511" w:rsidRDefault="00F747E2" w:rsidP="00F747E2">
      <w:pPr>
        <w:jc w:val="center"/>
        <w:rPr>
          <w:rFonts w:cstheme="minorHAnsi"/>
          <w:sz w:val="24"/>
          <w:szCs w:val="24"/>
        </w:rPr>
      </w:pPr>
    </w:p>
    <w:sectPr w:rsidR="00F747E2" w:rsidRPr="00A12511" w:rsidSect="00834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0FC"/>
    <w:rsid w:val="004B13C8"/>
    <w:rsid w:val="00834852"/>
    <w:rsid w:val="008B63D0"/>
    <w:rsid w:val="00991CCA"/>
    <w:rsid w:val="00A12511"/>
    <w:rsid w:val="00AB1AEB"/>
    <w:rsid w:val="00CB10FC"/>
    <w:rsid w:val="00D1085E"/>
    <w:rsid w:val="00F40B0B"/>
    <w:rsid w:val="00F7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0">
    <w:name w:val="p0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B10FC"/>
  </w:style>
  <w:style w:type="paragraph" w:customStyle="1" w:styleId="p2">
    <w:name w:val="p2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">
    <w:name w:val="p3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6">
    <w:name w:val="p6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4">
    <w:name w:val="ft4"/>
    <w:basedOn w:val="Fontepargpadro"/>
    <w:rsid w:val="00CB10FC"/>
  </w:style>
  <w:style w:type="character" w:customStyle="1" w:styleId="ft5">
    <w:name w:val="ft5"/>
    <w:basedOn w:val="Fontepargpadro"/>
    <w:rsid w:val="00CB10FC"/>
  </w:style>
  <w:style w:type="paragraph" w:customStyle="1" w:styleId="p7">
    <w:name w:val="p7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8">
    <w:name w:val="p8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6">
    <w:name w:val="ft6"/>
    <w:basedOn w:val="Fontepargpadro"/>
    <w:rsid w:val="00CB10FC"/>
  </w:style>
  <w:style w:type="character" w:customStyle="1" w:styleId="ft7">
    <w:name w:val="ft7"/>
    <w:basedOn w:val="Fontepargpadro"/>
    <w:rsid w:val="00CB10FC"/>
  </w:style>
  <w:style w:type="paragraph" w:customStyle="1" w:styleId="p10">
    <w:name w:val="p10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1">
    <w:name w:val="p11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2">
    <w:name w:val="p12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3">
    <w:name w:val="p13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4">
    <w:name w:val="p14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5">
    <w:name w:val="p15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6">
    <w:name w:val="p16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7">
    <w:name w:val="p17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10">
    <w:name w:val="ft10"/>
    <w:basedOn w:val="Fontepargpadro"/>
    <w:rsid w:val="00CB10FC"/>
  </w:style>
  <w:style w:type="paragraph" w:customStyle="1" w:styleId="p18">
    <w:name w:val="p18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9">
    <w:name w:val="p19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0">
    <w:name w:val="p20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1">
    <w:name w:val="p21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2">
    <w:name w:val="p22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3">
    <w:name w:val="p23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4">
    <w:name w:val="p24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5">
    <w:name w:val="p25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6">
    <w:name w:val="p26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7">
    <w:name w:val="p27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8">
    <w:name w:val="p28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9">
    <w:name w:val="p29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0">
    <w:name w:val="p30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1">
    <w:name w:val="p31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12">
    <w:name w:val="ft12"/>
    <w:basedOn w:val="Fontepargpadro"/>
    <w:rsid w:val="00CB10FC"/>
  </w:style>
  <w:style w:type="paragraph" w:customStyle="1" w:styleId="p32">
    <w:name w:val="p32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3">
    <w:name w:val="p33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4">
    <w:name w:val="p34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5">
    <w:name w:val="p35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6">
    <w:name w:val="p36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7">
    <w:name w:val="p37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24">
          <w:marLeft w:val="1440"/>
          <w:marRight w:val="0"/>
          <w:marTop w:val="5430"/>
          <w:marBottom w:val="6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428">
          <w:marLeft w:val="1440"/>
          <w:marRight w:val="0"/>
          <w:marTop w:val="1440"/>
          <w:marBottom w:val="1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215">
          <w:marLeft w:val="1440"/>
          <w:marRight w:val="0"/>
          <w:marTop w:val="1440"/>
          <w:marBottom w:val="27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289">
          <w:marLeft w:val="0"/>
          <w:marRight w:val="0"/>
          <w:marTop w:val="1440"/>
          <w:marBottom w:val="46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Andressa</cp:lastModifiedBy>
  <cp:revision>5</cp:revision>
  <cp:lastPrinted>2014-11-05T10:38:00Z</cp:lastPrinted>
  <dcterms:created xsi:type="dcterms:W3CDTF">2014-11-04T12:29:00Z</dcterms:created>
  <dcterms:modified xsi:type="dcterms:W3CDTF">2014-11-05T10:39:00Z</dcterms:modified>
</cp:coreProperties>
</file>