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3E" w:rsidRPr="0062698D" w:rsidRDefault="0071593E" w:rsidP="00475C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698D">
        <w:rPr>
          <w:rFonts w:ascii="Calibri" w:hAnsi="Calibri" w:cs="Calibri"/>
          <w:b/>
          <w:sz w:val="24"/>
          <w:szCs w:val="24"/>
        </w:rPr>
        <w:t>MEMORIAL DESCRITIVO</w:t>
      </w:r>
      <w:r w:rsidR="00EF279D" w:rsidRPr="0062698D">
        <w:rPr>
          <w:rFonts w:ascii="Calibri" w:hAnsi="Calibri" w:cs="Calibri"/>
          <w:b/>
          <w:sz w:val="24"/>
          <w:szCs w:val="24"/>
        </w:rPr>
        <w:t xml:space="preserve"> </w:t>
      </w:r>
      <w:r w:rsidR="006E5D75" w:rsidRPr="0062698D">
        <w:rPr>
          <w:rFonts w:ascii="Calibri" w:hAnsi="Calibri" w:cs="Calibri"/>
          <w:b/>
          <w:sz w:val="24"/>
          <w:szCs w:val="24"/>
        </w:rPr>
        <w:t>ELÉTRICO</w:t>
      </w:r>
    </w:p>
    <w:p w:rsidR="00C703F2" w:rsidRPr="0062698D" w:rsidRDefault="00C703F2" w:rsidP="00475C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475CD9" w:rsidRPr="0062698D" w:rsidRDefault="00475CD9" w:rsidP="00715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1593E" w:rsidRPr="0062698D" w:rsidRDefault="0071593E" w:rsidP="00475C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Obra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>:</w:t>
      </w:r>
      <w:r w:rsidRPr="0062698D">
        <w:rPr>
          <w:rFonts w:ascii="Calibri" w:hAnsi="Calibri" w:cs="Calibri"/>
          <w:sz w:val="24"/>
          <w:szCs w:val="24"/>
        </w:rPr>
        <w:t xml:space="preserve"> </w:t>
      </w:r>
      <w:r w:rsidR="00D72C81" w:rsidRPr="0062698D">
        <w:rPr>
          <w:rFonts w:ascii="Calibri" w:hAnsi="Calibri" w:cs="Calibri"/>
          <w:sz w:val="24"/>
          <w:szCs w:val="24"/>
        </w:rPr>
        <w:t>EDIFICAÇÃO PARA ALOJAMENTO DE MÁQUINAS E VEÍCULOS DA ADMINISTRAÇÃO MUNICIPAL DE MAREMA/SC</w:t>
      </w:r>
    </w:p>
    <w:p w:rsidR="0071593E" w:rsidRPr="0062698D" w:rsidRDefault="00D72C81" w:rsidP="00475C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Proprietário</w:t>
      </w:r>
      <w:proofErr w:type="spellEnd"/>
      <w:r w:rsidR="0071593E" w:rsidRPr="0062698D">
        <w:rPr>
          <w:rFonts w:ascii="Calibri" w:hAnsi="Calibri" w:cs="Calibri"/>
          <w:b/>
          <w:sz w:val="24"/>
          <w:szCs w:val="24"/>
        </w:rPr>
        <w:t xml:space="preserve">: </w:t>
      </w:r>
      <w:r w:rsidRPr="0062698D">
        <w:rPr>
          <w:rFonts w:ascii="Calibri" w:hAnsi="Calibri" w:cs="Calibri"/>
          <w:sz w:val="24"/>
          <w:szCs w:val="24"/>
        </w:rPr>
        <w:t>MUNICÍPIO DE MAREMA/SC</w:t>
      </w:r>
    </w:p>
    <w:p w:rsidR="001B2410" w:rsidRPr="0062698D" w:rsidRDefault="0071593E" w:rsidP="00475C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b/>
          <w:sz w:val="24"/>
          <w:szCs w:val="24"/>
        </w:rPr>
        <w:t>C</w:t>
      </w:r>
      <w:r w:rsidR="00D72C81" w:rsidRPr="0062698D">
        <w:rPr>
          <w:rFonts w:ascii="Calibri" w:hAnsi="Calibri" w:cs="Calibri"/>
          <w:b/>
          <w:sz w:val="24"/>
          <w:szCs w:val="24"/>
        </w:rPr>
        <w:t>NPJ</w:t>
      </w:r>
      <w:r w:rsidRPr="0062698D">
        <w:rPr>
          <w:rFonts w:ascii="Calibri" w:hAnsi="Calibri" w:cs="Calibri"/>
          <w:b/>
          <w:sz w:val="24"/>
          <w:szCs w:val="24"/>
        </w:rPr>
        <w:t>:</w:t>
      </w:r>
      <w:r w:rsidRPr="0062698D">
        <w:rPr>
          <w:rFonts w:ascii="Calibri" w:hAnsi="Calibri" w:cs="Calibri"/>
          <w:sz w:val="24"/>
          <w:szCs w:val="24"/>
        </w:rPr>
        <w:t xml:space="preserve"> </w:t>
      </w:r>
      <w:r w:rsidR="00D72C81" w:rsidRPr="0062698D">
        <w:rPr>
          <w:rFonts w:ascii="Calibri" w:hAnsi="Calibri" w:cs="Calibri"/>
          <w:sz w:val="24"/>
          <w:szCs w:val="24"/>
        </w:rPr>
        <w:t>78.509.072/0001 - 56</w:t>
      </w:r>
    </w:p>
    <w:p w:rsidR="0071593E" w:rsidRPr="0062698D" w:rsidRDefault="001B2410" w:rsidP="00475C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Área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: </w:t>
      </w:r>
      <w:r w:rsidR="00D72C81" w:rsidRPr="0062698D">
        <w:rPr>
          <w:rFonts w:ascii="Calibri" w:hAnsi="Calibri" w:cs="Calibri"/>
          <w:sz w:val="24"/>
          <w:szCs w:val="24"/>
        </w:rPr>
        <w:t>1.228,08</w:t>
      </w:r>
      <w:r w:rsidRPr="0062698D">
        <w:rPr>
          <w:rFonts w:ascii="Calibri" w:hAnsi="Calibri" w:cs="Calibri"/>
          <w:b/>
          <w:sz w:val="24"/>
          <w:szCs w:val="24"/>
        </w:rPr>
        <w:t xml:space="preserve"> </w:t>
      </w:r>
      <w:r w:rsidR="0071593E" w:rsidRPr="0062698D">
        <w:rPr>
          <w:rFonts w:ascii="Calibri" w:hAnsi="Calibri" w:cs="Calibri"/>
          <w:sz w:val="24"/>
          <w:szCs w:val="24"/>
        </w:rPr>
        <w:t>m²</w:t>
      </w:r>
    </w:p>
    <w:p w:rsidR="006E5D75" w:rsidRPr="0062698D" w:rsidRDefault="0071593E" w:rsidP="004C48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b/>
          <w:sz w:val="24"/>
          <w:szCs w:val="24"/>
        </w:rPr>
        <w:t>Local:</w:t>
      </w:r>
      <w:r w:rsidR="00D72C81" w:rsidRPr="0062698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D72C81" w:rsidRPr="0062698D">
        <w:rPr>
          <w:rFonts w:ascii="Calibri" w:hAnsi="Calibri" w:cs="Calibri"/>
          <w:sz w:val="24"/>
          <w:szCs w:val="24"/>
        </w:rPr>
        <w:t>Rua</w:t>
      </w:r>
      <w:proofErr w:type="spellEnd"/>
      <w:r w:rsidR="00D72C81" w:rsidRPr="0062698D">
        <w:rPr>
          <w:rFonts w:ascii="Calibri" w:hAnsi="Calibri" w:cs="Calibri"/>
          <w:sz w:val="24"/>
          <w:szCs w:val="24"/>
        </w:rPr>
        <w:t xml:space="preserve"> José </w:t>
      </w:r>
      <w:proofErr w:type="spellStart"/>
      <w:r w:rsidR="00D72C81" w:rsidRPr="0062698D">
        <w:rPr>
          <w:rFonts w:ascii="Calibri" w:hAnsi="Calibri" w:cs="Calibri"/>
          <w:sz w:val="24"/>
          <w:szCs w:val="24"/>
        </w:rPr>
        <w:t>Gaspari</w:t>
      </w:r>
      <w:proofErr w:type="spellEnd"/>
      <w:r w:rsidR="00D72C81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72C81" w:rsidRPr="0062698D">
        <w:rPr>
          <w:rFonts w:ascii="Calibri" w:hAnsi="Calibri" w:cs="Calibri"/>
          <w:sz w:val="24"/>
          <w:szCs w:val="24"/>
        </w:rPr>
        <w:t>esquina</w:t>
      </w:r>
      <w:proofErr w:type="spellEnd"/>
      <w:r w:rsidR="00D72C81" w:rsidRPr="0062698D">
        <w:rPr>
          <w:rFonts w:ascii="Calibri" w:hAnsi="Calibri" w:cs="Calibri"/>
          <w:sz w:val="24"/>
          <w:szCs w:val="24"/>
        </w:rPr>
        <w:t xml:space="preserve"> com </w:t>
      </w:r>
      <w:proofErr w:type="spellStart"/>
      <w:r w:rsidR="00D72C81" w:rsidRPr="0062698D">
        <w:rPr>
          <w:rFonts w:ascii="Calibri" w:hAnsi="Calibri" w:cs="Calibri"/>
          <w:sz w:val="24"/>
          <w:szCs w:val="24"/>
        </w:rPr>
        <w:t>Rua</w:t>
      </w:r>
      <w:proofErr w:type="spellEnd"/>
      <w:r w:rsidR="00D72C81" w:rsidRPr="0062698D">
        <w:rPr>
          <w:rFonts w:ascii="Calibri" w:hAnsi="Calibri" w:cs="Calibri"/>
          <w:sz w:val="24"/>
          <w:szCs w:val="24"/>
        </w:rPr>
        <w:t xml:space="preserve"> “A”, </w:t>
      </w:r>
      <w:proofErr w:type="spellStart"/>
      <w:r w:rsidR="00D72C81" w:rsidRPr="0062698D">
        <w:rPr>
          <w:rFonts w:ascii="Calibri" w:hAnsi="Calibri" w:cs="Calibri"/>
          <w:sz w:val="24"/>
          <w:szCs w:val="24"/>
        </w:rPr>
        <w:t>Terreno</w:t>
      </w:r>
      <w:proofErr w:type="spellEnd"/>
      <w:r w:rsidR="00D72C81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72C81" w:rsidRPr="0062698D">
        <w:rPr>
          <w:rFonts w:ascii="Calibri" w:hAnsi="Calibri" w:cs="Calibri"/>
          <w:sz w:val="24"/>
          <w:szCs w:val="24"/>
        </w:rPr>
        <w:t>Urbano</w:t>
      </w:r>
      <w:proofErr w:type="spellEnd"/>
      <w:r w:rsidR="005A5B74" w:rsidRPr="0062698D">
        <w:rPr>
          <w:rFonts w:ascii="Calibri" w:hAnsi="Calibri" w:cs="Calibri"/>
          <w:sz w:val="24"/>
          <w:szCs w:val="24"/>
        </w:rPr>
        <w:t xml:space="preserve"> </w:t>
      </w:r>
      <w:r w:rsidR="005A5B74" w:rsidRPr="0062698D">
        <w:rPr>
          <w:rFonts w:cstheme="minorHAnsi"/>
          <w:sz w:val="24"/>
          <w:szCs w:val="24"/>
        </w:rPr>
        <w:t xml:space="preserve">(parte </w:t>
      </w:r>
      <w:proofErr w:type="spellStart"/>
      <w:r w:rsidR="005A5B74" w:rsidRPr="0062698D">
        <w:rPr>
          <w:rFonts w:cstheme="minorHAnsi"/>
          <w:sz w:val="24"/>
          <w:szCs w:val="24"/>
        </w:rPr>
        <w:t>da</w:t>
      </w:r>
      <w:proofErr w:type="spellEnd"/>
      <w:r w:rsidR="005A5B74" w:rsidRPr="0062698D">
        <w:rPr>
          <w:rFonts w:cstheme="minorHAnsi"/>
          <w:sz w:val="24"/>
          <w:szCs w:val="24"/>
        </w:rPr>
        <w:t xml:space="preserve"> </w:t>
      </w:r>
      <w:proofErr w:type="spellStart"/>
      <w:r w:rsidR="005A5B74" w:rsidRPr="0062698D">
        <w:rPr>
          <w:rFonts w:cstheme="minorHAnsi"/>
          <w:sz w:val="24"/>
          <w:szCs w:val="24"/>
        </w:rPr>
        <w:t>chácara</w:t>
      </w:r>
      <w:proofErr w:type="spellEnd"/>
      <w:r w:rsidR="005A5B74" w:rsidRPr="0062698D">
        <w:rPr>
          <w:rFonts w:cstheme="minorHAnsi"/>
          <w:sz w:val="24"/>
          <w:szCs w:val="24"/>
        </w:rPr>
        <w:t xml:space="preserve"> nº 01),</w:t>
      </w:r>
      <w:r w:rsidR="00D72C81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D72C81" w:rsidRPr="0062698D">
        <w:rPr>
          <w:rFonts w:ascii="Calibri" w:hAnsi="Calibri" w:cs="Calibri"/>
          <w:sz w:val="24"/>
          <w:szCs w:val="24"/>
        </w:rPr>
        <w:t>Marema</w:t>
      </w:r>
      <w:proofErr w:type="spellEnd"/>
      <w:r w:rsidRPr="0062698D">
        <w:rPr>
          <w:rFonts w:ascii="Calibri" w:hAnsi="Calibri" w:cs="Calibri"/>
          <w:sz w:val="24"/>
          <w:szCs w:val="24"/>
        </w:rPr>
        <w:t>/SC.</w:t>
      </w:r>
    </w:p>
    <w:p w:rsidR="00475CD9" w:rsidRPr="0062698D" w:rsidRDefault="00475CD9" w:rsidP="004C48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E5D75" w:rsidRPr="0062698D" w:rsidRDefault="006E5D75" w:rsidP="004C48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ab/>
        <w:t xml:space="preserve">O </w:t>
      </w:r>
      <w:proofErr w:type="spellStart"/>
      <w:r w:rsidRPr="0062698D">
        <w:rPr>
          <w:rFonts w:ascii="Calibri" w:hAnsi="Calibri" w:cs="Calibri"/>
          <w:sz w:val="24"/>
          <w:szCs w:val="24"/>
        </w:rPr>
        <w:t>presente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memorial tem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como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 principal </w:t>
      </w:r>
      <w:proofErr w:type="spellStart"/>
      <w:r w:rsidRPr="0062698D">
        <w:rPr>
          <w:rFonts w:ascii="Calibri" w:hAnsi="Calibri" w:cs="Calibri"/>
          <w:sz w:val="24"/>
          <w:szCs w:val="24"/>
        </w:rPr>
        <w:t>objetivo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complementar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as </w:t>
      </w:r>
      <w:proofErr w:type="spellStart"/>
      <w:r w:rsidRPr="0062698D">
        <w:rPr>
          <w:rFonts w:ascii="Calibri" w:hAnsi="Calibri" w:cs="Calibri"/>
          <w:sz w:val="24"/>
          <w:szCs w:val="24"/>
        </w:rPr>
        <w:t>instalações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apresentadas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nos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desenhos</w:t>
      </w:r>
      <w:proofErr w:type="spellEnd"/>
      <w:r w:rsidRPr="0062698D">
        <w:rPr>
          <w:rFonts w:ascii="Calibri" w:hAnsi="Calibri" w:cs="Calibri"/>
          <w:sz w:val="24"/>
          <w:szCs w:val="24"/>
        </w:rPr>
        <w:t>/</w:t>
      </w:r>
      <w:proofErr w:type="spellStart"/>
      <w:r w:rsidRPr="0062698D">
        <w:rPr>
          <w:rFonts w:ascii="Calibri" w:hAnsi="Calibri" w:cs="Calibri"/>
          <w:sz w:val="24"/>
          <w:szCs w:val="24"/>
        </w:rPr>
        <w:t>plantas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descrevendo-os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nas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suas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partes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mais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importantes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apresentando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elementos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orientativos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à </w:t>
      </w:r>
      <w:proofErr w:type="spellStart"/>
      <w:r w:rsidRPr="0062698D">
        <w:rPr>
          <w:rFonts w:ascii="Calibri" w:hAnsi="Calibri" w:cs="Calibri"/>
          <w:sz w:val="24"/>
          <w:szCs w:val="24"/>
        </w:rPr>
        <w:t>obra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bem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como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características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materiais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2698D">
        <w:rPr>
          <w:rFonts w:ascii="Calibri" w:hAnsi="Calibri" w:cs="Calibri"/>
          <w:sz w:val="24"/>
          <w:szCs w:val="24"/>
        </w:rPr>
        <w:t>serem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aplicados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</w:p>
    <w:p w:rsidR="00475CD9" w:rsidRPr="0062698D" w:rsidRDefault="00475CD9" w:rsidP="0071593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E5D75" w:rsidRPr="0062698D" w:rsidRDefault="006E5D75" w:rsidP="006E5D7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2698D">
        <w:rPr>
          <w:rFonts w:ascii="Calibri" w:hAnsi="Calibri" w:cs="Calibri"/>
          <w:b/>
          <w:sz w:val="24"/>
          <w:szCs w:val="24"/>
        </w:rPr>
        <w:t>NORMAS E DETERMINAÇÕES:</w:t>
      </w:r>
    </w:p>
    <w:p w:rsidR="006E5D75" w:rsidRPr="0062698D" w:rsidRDefault="006E5D75" w:rsidP="006E5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E5D75" w:rsidRPr="0062698D" w:rsidRDefault="006E5D75" w:rsidP="006E5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As </w:t>
      </w:r>
      <w:proofErr w:type="spellStart"/>
      <w:r w:rsidRPr="0062698D">
        <w:rPr>
          <w:rFonts w:ascii="Calibri" w:hAnsi="Calibri" w:cs="Calibri"/>
          <w:sz w:val="24"/>
          <w:szCs w:val="24"/>
        </w:rPr>
        <w:t>seguintes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normas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nortearam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este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projeto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devem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seguidas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durante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2698D">
        <w:rPr>
          <w:rFonts w:ascii="Calibri" w:hAnsi="Calibri" w:cs="Calibri"/>
          <w:sz w:val="24"/>
          <w:szCs w:val="24"/>
        </w:rPr>
        <w:t>execução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obra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: </w:t>
      </w:r>
    </w:p>
    <w:p w:rsidR="006E5D75" w:rsidRPr="0062698D" w:rsidRDefault="006E5D75" w:rsidP="006E5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- ABNT NBR 5410/04 – </w:t>
      </w:r>
      <w:proofErr w:type="spellStart"/>
      <w:r w:rsidRPr="0062698D">
        <w:rPr>
          <w:rFonts w:ascii="Calibri" w:hAnsi="Calibri" w:cs="Calibri"/>
          <w:sz w:val="24"/>
          <w:szCs w:val="24"/>
        </w:rPr>
        <w:t>Instalações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elétricas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baixa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tensão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</w:p>
    <w:p w:rsidR="006E5D75" w:rsidRPr="0062698D" w:rsidRDefault="006E5D75" w:rsidP="006E5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>- E-321.0001 (</w:t>
      </w:r>
      <w:proofErr w:type="spellStart"/>
      <w:r w:rsidRPr="0062698D">
        <w:rPr>
          <w:rFonts w:ascii="Calibri" w:hAnsi="Calibri" w:cs="Calibri"/>
          <w:sz w:val="24"/>
          <w:szCs w:val="24"/>
        </w:rPr>
        <w:t>Celesc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) – </w:t>
      </w:r>
      <w:proofErr w:type="spellStart"/>
      <w:r w:rsidRPr="0062698D">
        <w:rPr>
          <w:rFonts w:ascii="Calibri" w:hAnsi="Calibri" w:cs="Calibri"/>
          <w:sz w:val="24"/>
          <w:szCs w:val="24"/>
        </w:rPr>
        <w:t>Padronização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entrada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energia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elétrica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unidades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consumidores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baixa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tensão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</w:p>
    <w:p w:rsidR="006E5D75" w:rsidRPr="0062698D" w:rsidRDefault="006E5D75" w:rsidP="006E5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- NR10 - </w:t>
      </w:r>
      <w:proofErr w:type="spellStart"/>
      <w:r w:rsidRPr="0062698D">
        <w:rPr>
          <w:rFonts w:ascii="Calibri" w:hAnsi="Calibri" w:cs="Calibri"/>
          <w:sz w:val="24"/>
          <w:szCs w:val="24"/>
        </w:rPr>
        <w:t>Segurança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instalações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serviços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eletricidade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</w:p>
    <w:p w:rsidR="006E5D75" w:rsidRPr="0062698D" w:rsidRDefault="006E5D75" w:rsidP="006E5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- NBR 5413/1992 – </w:t>
      </w:r>
      <w:proofErr w:type="spellStart"/>
      <w:r w:rsidRPr="0062698D">
        <w:rPr>
          <w:rFonts w:ascii="Calibri" w:hAnsi="Calibri" w:cs="Calibri"/>
          <w:sz w:val="24"/>
          <w:szCs w:val="24"/>
        </w:rPr>
        <w:t>Iluminação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Interiores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</w:p>
    <w:p w:rsidR="00475CD9" w:rsidRPr="0062698D" w:rsidRDefault="00475CD9" w:rsidP="00475CD9">
      <w:pPr>
        <w:pStyle w:val="PargrafodaLista"/>
        <w:autoSpaceDE w:val="0"/>
        <w:autoSpaceDN w:val="0"/>
        <w:adjustRightInd w:val="0"/>
        <w:spacing w:after="0" w:line="240" w:lineRule="auto"/>
        <w:ind w:left="1083"/>
        <w:rPr>
          <w:rFonts w:ascii="Calibri" w:hAnsi="Calibri" w:cs="Calibri"/>
          <w:sz w:val="24"/>
          <w:szCs w:val="24"/>
        </w:rPr>
      </w:pPr>
    </w:p>
    <w:p w:rsidR="006E5D75" w:rsidRPr="0062698D" w:rsidRDefault="006E5D75" w:rsidP="006E5D7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2698D">
        <w:rPr>
          <w:rFonts w:ascii="Calibri" w:hAnsi="Calibri" w:cs="Calibri"/>
          <w:b/>
          <w:sz w:val="24"/>
          <w:szCs w:val="24"/>
        </w:rPr>
        <w:t>ENTRADA DE ENERGIA:</w:t>
      </w:r>
    </w:p>
    <w:p w:rsidR="006E5D75" w:rsidRPr="0062698D" w:rsidRDefault="006E5D75" w:rsidP="006E5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6E5D75" w:rsidRPr="0062698D" w:rsidRDefault="006E5D75" w:rsidP="006E5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gramStart"/>
      <w:r w:rsidRPr="0062698D">
        <w:rPr>
          <w:rFonts w:ascii="Calibri" w:hAnsi="Calibri" w:cs="Calibri"/>
          <w:sz w:val="24"/>
          <w:szCs w:val="24"/>
        </w:rPr>
        <w:t>A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entrada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energia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elétrica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executada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através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de: </w:t>
      </w:r>
    </w:p>
    <w:p w:rsidR="006E5D75" w:rsidRPr="0062698D" w:rsidRDefault="006E5D75" w:rsidP="006E5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6E5D75" w:rsidRPr="0062698D" w:rsidRDefault="006E5D75" w:rsidP="006E5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- no </w:t>
      </w:r>
      <w:proofErr w:type="spellStart"/>
      <w:r w:rsidRPr="0062698D">
        <w:rPr>
          <w:rFonts w:ascii="Calibri" w:hAnsi="Calibri" w:cs="Calibri"/>
          <w:sz w:val="24"/>
          <w:szCs w:val="24"/>
        </w:rPr>
        <w:t>ramal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ligação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62698D">
        <w:rPr>
          <w:rFonts w:ascii="Calibri" w:hAnsi="Calibri" w:cs="Calibri"/>
          <w:sz w:val="24"/>
          <w:szCs w:val="24"/>
        </w:rPr>
        <w:t>será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utilizado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condutor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aéreo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derivando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rede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distribuição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até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62698D">
        <w:rPr>
          <w:rFonts w:ascii="Calibri" w:hAnsi="Calibri" w:cs="Calibri"/>
          <w:sz w:val="24"/>
          <w:szCs w:val="24"/>
        </w:rPr>
        <w:t>poste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padrão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medição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baixa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tensão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(380/220V) </w:t>
      </w:r>
      <w:proofErr w:type="spellStart"/>
      <w:r w:rsidRPr="0062698D">
        <w:rPr>
          <w:rFonts w:ascii="Calibri" w:hAnsi="Calibri" w:cs="Calibri"/>
          <w:sz w:val="24"/>
          <w:szCs w:val="24"/>
        </w:rPr>
        <w:t>por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alimentador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constituído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0</w:t>
      </w:r>
      <w:r w:rsidR="00390A06" w:rsidRPr="0062698D">
        <w:rPr>
          <w:rFonts w:ascii="Calibri" w:hAnsi="Calibri" w:cs="Calibri"/>
          <w:sz w:val="24"/>
          <w:szCs w:val="24"/>
        </w:rPr>
        <w:t>4</w:t>
      </w:r>
      <w:r w:rsidRPr="0062698D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62698D">
        <w:rPr>
          <w:rFonts w:ascii="Calibri" w:hAnsi="Calibri" w:cs="Calibri"/>
          <w:sz w:val="24"/>
          <w:szCs w:val="24"/>
        </w:rPr>
        <w:t>quatro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62698D">
        <w:rPr>
          <w:rFonts w:ascii="Calibri" w:hAnsi="Calibri" w:cs="Calibri"/>
          <w:sz w:val="24"/>
          <w:szCs w:val="24"/>
        </w:rPr>
        <w:t>cabos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rígidos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cobre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62698D">
        <w:rPr>
          <w:rFonts w:ascii="Calibri" w:hAnsi="Calibri" w:cs="Calibri"/>
          <w:sz w:val="24"/>
          <w:szCs w:val="24"/>
        </w:rPr>
        <w:t>multiplexado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), </w:t>
      </w:r>
      <w:proofErr w:type="spellStart"/>
      <w:r w:rsidRPr="0062698D">
        <w:rPr>
          <w:rFonts w:ascii="Calibri" w:hAnsi="Calibri" w:cs="Calibri"/>
          <w:sz w:val="24"/>
          <w:szCs w:val="24"/>
        </w:rPr>
        <w:t>sendo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as </w:t>
      </w:r>
      <w:proofErr w:type="spellStart"/>
      <w:r w:rsidRPr="0062698D">
        <w:rPr>
          <w:rFonts w:ascii="Calibri" w:hAnsi="Calibri" w:cs="Calibri"/>
          <w:sz w:val="24"/>
          <w:szCs w:val="24"/>
        </w:rPr>
        <w:t>fases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isoladas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1 KV e </w:t>
      </w:r>
      <w:proofErr w:type="spellStart"/>
      <w:r w:rsidRPr="0062698D">
        <w:rPr>
          <w:rFonts w:ascii="Calibri" w:hAnsi="Calibri" w:cs="Calibri"/>
          <w:sz w:val="24"/>
          <w:szCs w:val="24"/>
        </w:rPr>
        <w:t>bitola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#</w:t>
      </w:r>
      <w:r w:rsidR="00390A06" w:rsidRPr="0062698D">
        <w:rPr>
          <w:rFonts w:ascii="Calibri" w:hAnsi="Calibri" w:cs="Calibri"/>
          <w:sz w:val="24"/>
          <w:szCs w:val="24"/>
        </w:rPr>
        <w:t>16</w:t>
      </w:r>
      <w:r w:rsidRPr="0062698D">
        <w:rPr>
          <w:rFonts w:ascii="Calibri" w:hAnsi="Calibri" w:cs="Calibri"/>
          <w:sz w:val="24"/>
          <w:szCs w:val="24"/>
        </w:rPr>
        <w:t xml:space="preserve">mm² </w:t>
      </w:r>
      <w:proofErr w:type="spellStart"/>
      <w:r w:rsidRPr="0062698D">
        <w:rPr>
          <w:rFonts w:ascii="Calibri" w:hAnsi="Calibri" w:cs="Calibri"/>
          <w:sz w:val="24"/>
          <w:szCs w:val="24"/>
        </w:rPr>
        <w:t>nas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cores </w:t>
      </w:r>
      <w:proofErr w:type="spellStart"/>
      <w:r w:rsidRPr="0062698D">
        <w:rPr>
          <w:rFonts w:ascii="Calibri" w:hAnsi="Calibri" w:cs="Calibri"/>
          <w:sz w:val="24"/>
          <w:szCs w:val="24"/>
        </w:rPr>
        <w:t>Fase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1 – </w:t>
      </w:r>
      <w:proofErr w:type="spellStart"/>
      <w:r w:rsidRPr="0062698D">
        <w:rPr>
          <w:rFonts w:ascii="Calibri" w:hAnsi="Calibri" w:cs="Calibri"/>
          <w:sz w:val="24"/>
          <w:szCs w:val="24"/>
        </w:rPr>
        <w:t>Preto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Fase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2 –</w:t>
      </w:r>
      <w:r w:rsidR="00390A06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Branco</w:t>
      </w:r>
      <w:proofErr w:type="spellEnd"/>
      <w:r w:rsidR="00390A06"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90A06" w:rsidRPr="0062698D">
        <w:rPr>
          <w:rFonts w:ascii="Calibri" w:hAnsi="Calibri" w:cs="Calibri"/>
          <w:sz w:val="24"/>
          <w:szCs w:val="24"/>
        </w:rPr>
        <w:t>Fase</w:t>
      </w:r>
      <w:proofErr w:type="spellEnd"/>
      <w:r w:rsidR="00390A06" w:rsidRPr="0062698D">
        <w:rPr>
          <w:rFonts w:ascii="Calibri" w:hAnsi="Calibri" w:cs="Calibri"/>
          <w:sz w:val="24"/>
          <w:szCs w:val="24"/>
        </w:rPr>
        <w:t xml:space="preserve"> 3 - </w:t>
      </w:r>
      <w:proofErr w:type="spellStart"/>
      <w:r w:rsidR="00390A06" w:rsidRPr="0062698D">
        <w:rPr>
          <w:rFonts w:ascii="Calibri" w:hAnsi="Calibri" w:cs="Calibri"/>
          <w:sz w:val="24"/>
          <w:szCs w:val="24"/>
        </w:rPr>
        <w:t>Vermelho</w:t>
      </w:r>
      <w:proofErr w:type="spellEnd"/>
      <w:r w:rsidR="00390A06" w:rsidRPr="0062698D">
        <w:rPr>
          <w:rFonts w:ascii="Calibri" w:hAnsi="Calibri" w:cs="Calibri"/>
          <w:sz w:val="24"/>
          <w:szCs w:val="24"/>
        </w:rPr>
        <w:t xml:space="preserve"> </w:t>
      </w:r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Neutro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62698D">
        <w:rPr>
          <w:rFonts w:ascii="Calibri" w:hAnsi="Calibri" w:cs="Calibri"/>
          <w:sz w:val="24"/>
          <w:szCs w:val="24"/>
        </w:rPr>
        <w:t>Azul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claro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</w:p>
    <w:p w:rsidR="00390A06" w:rsidRPr="0062698D" w:rsidRDefault="006E5D75" w:rsidP="00390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- no </w:t>
      </w:r>
      <w:proofErr w:type="spellStart"/>
      <w:r w:rsidRPr="0062698D">
        <w:rPr>
          <w:rFonts w:ascii="Calibri" w:hAnsi="Calibri" w:cs="Calibri"/>
          <w:sz w:val="24"/>
          <w:szCs w:val="24"/>
        </w:rPr>
        <w:t>ramal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entrada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62698D">
        <w:rPr>
          <w:rFonts w:ascii="Calibri" w:hAnsi="Calibri" w:cs="Calibri"/>
          <w:sz w:val="24"/>
          <w:szCs w:val="24"/>
        </w:rPr>
        <w:t>serão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utilizados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condutores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baixa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ten</w:t>
      </w:r>
      <w:r w:rsidR="00390A06" w:rsidRPr="0062698D">
        <w:rPr>
          <w:rFonts w:ascii="Calibri" w:hAnsi="Calibri" w:cs="Calibri"/>
          <w:sz w:val="24"/>
          <w:szCs w:val="24"/>
        </w:rPr>
        <w:t>são</w:t>
      </w:r>
      <w:proofErr w:type="spellEnd"/>
      <w:r w:rsidR="00390A06" w:rsidRPr="0062698D">
        <w:rPr>
          <w:rFonts w:ascii="Calibri" w:hAnsi="Calibri" w:cs="Calibri"/>
          <w:sz w:val="24"/>
          <w:szCs w:val="24"/>
        </w:rPr>
        <w:t xml:space="preserve"> (380/220V) </w:t>
      </w:r>
      <w:proofErr w:type="spellStart"/>
      <w:r w:rsidR="00390A06" w:rsidRPr="0062698D">
        <w:rPr>
          <w:rFonts w:ascii="Calibri" w:hAnsi="Calibri" w:cs="Calibri"/>
          <w:sz w:val="24"/>
          <w:szCs w:val="24"/>
        </w:rPr>
        <w:t>constituído</w:t>
      </w:r>
      <w:proofErr w:type="spellEnd"/>
      <w:r w:rsidR="00390A06" w:rsidRPr="0062698D">
        <w:rPr>
          <w:rFonts w:ascii="Calibri" w:hAnsi="Calibri" w:cs="Calibri"/>
          <w:sz w:val="24"/>
          <w:szCs w:val="24"/>
        </w:rPr>
        <w:t xml:space="preserve"> de 04</w:t>
      </w:r>
      <w:r w:rsidRPr="0062698D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62698D">
        <w:rPr>
          <w:rFonts w:ascii="Calibri" w:hAnsi="Calibri" w:cs="Calibri"/>
          <w:sz w:val="24"/>
          <w:szCs w:val="24"/>
        </w:rPr>
        <w:t>quatro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62698D">
        <w:rPr>
          <w:rFonts w:ascii="Calibri" w:hAnsi="Calibri" w:cs="Calibri"/>
          <w:sz w:val="24"/>
          <w:szCs w:val="24"/>
        </w:rPr>
        <w:t>cabos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rígidos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cobre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com </w:t>
      </w:r>
      <w:proofErr w:type="spellStart"/>
      <w:r w:rsidR="00390A06" w:rsidRPr="0062698D">
        <w:rPr>
          <w:rFonts w:ascii="Calibri" w:hAnsi="Calibri" w:cs="Calibri"/>
          <w:sz w:val="24"/>
          <w:szCs w:val="24"/>
        </w:rPr>
        <w:t>isolação</w:t>
      </w:r>
      <w:proofErr w:type="spellEnd"/>
      <w:r w:rsidR="00390A06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0A06"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="00390A06" w:rsidRPr="0062698D">
        <w:rPr>
          <w:rFonts w:ascii="Calibri" w:hAnsi="Calibri" w:cs="Calibri"/>
          <w:sz w:val="24"/>
          <w:szCs w:val="24"/>
        </w:rPr>
        <w:t xml:space="preserve"> 1 KV e </w:t>
      </w:r>
      <w:proofErr w:type="spellStart"/>
      <w:r w:rsidR="00390A06" w:rsidRPr="0062698D">
        <w:rPr>
          <w:rFonts w:ascii="Calibri" w:hAnsi="Calibri" w:cs="Calibri"/>
          <w:sz w:val="24"/>
          <w:szCs w:val="24"/>
        </w:rPr>
        <w:t>bitola</w:t>
      </w:r>
      <w:proofErr w:type="spellEnd"/>
      <w:r w:rsidR="00390A06" w:rsidRPr="0062698D">
        <w:rPr>
          <w:rFonts w:ascii="Calibri" w:hAnsi="Calibri" w:cs="Calibri"/>
          <w:sz w:val="24"/>
          <w:szCs w:val="24"/>
        </w:rPr>
        <w:t xml:space="preserve"> de #16</w:t>
      </w:r>
      <w:r w:rsidRPr="0062698D">
        <w:rPr>
          <w:rFonts w:ascii="Calibri" w:hAnsi="Calibri" w:cs="Calibri"/>
          <w:sz w:val="24"/>
          <w:szCs w:val="24"/>
        </w:rPr>
        <w:t>mm²</w:t>
      </w:r>
      <w:r w:rsidR="00390A06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0A06" w:rsidRPr="0062698D">
        <w:rPr>
          <w:rFonts w:ascii="Calibri" w:hAnsi="Calibri" w:cs="Calibri"/>
          <w:sz w:val="24"/>
          <w:szCs w:val="24"/>
        </w:rPr>
        <w:t>nas</w:t>
      </w:r>
      <w:proofErr w:type="spellEnd"/>
      <w:r w:rsidR="00390A06" w:rsidRPr="0062698D">
        <w:rPr>
          <w:rFonts w:ascii="Calibri" w:hAnsi="Calibri" w:cs="Calibri"/>
          <w:sz w:val="24"/>
          <w:szCs w:val="24"/>
        </w:rPr>
        <w:t xml:space="preserve"> cores </w:t>
      </w:r>
      <w:proofErr w:type="spellStart"/>
      <w:r w:rsidR="00390A06" w:rsidRPr="0062698D">
        <w:rPr>
          <w:rFonts w:ascii="Calibri" w:hAnsi="Calibri" w:cs="Calibri"/>
          <w:sz w:val="24"/>
          <w:szCs w:val="24"/>
        </w:rPr>
        <w:t>Fase</w:t>
      </w:r>
      <w:proofErr w:type="spellEnd"/>
      <w:r w:rsidR="00390A06" w:rsidRPr="0062698D">
        <w:rPr>
          <w:rFonts w:ascii="Calibri" w:hAnsi="Calibri" w:cs="Calibri"/>
          <w:sz w:val="24"/>
          <w:szCs w:val="24"/>
        </w:rPr>
        <w:t xml:space="preserve"> 1 – </w:t>
      </w:r>
      <w:proofErr w:type="spellStart"/>
      <w:r w:rsidR="00390A06" w:rsidRPr="0062698D">
        <w:rPr>
          <w:rFonts w:ascii="Calibri" w:hAnsi="Calibri" w:cs="Calibri"/>
          <w:sz w:val="24"/>
          <w:szCs w:val="24"/>
        </w:rPr>
        <w:t>Preto</w:t>
      </w:r>
      <w:proofErr w:type="spellEnd"/>
      <w:r w:rsidR="00390A06"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90A06" w:rsidRPr="0062698D">
        <w:rPr>
          <w:rFonts w:ascii="Calibri" w:hAnsi="Calibri" w:cs="Calibri"/>
          <w:sz w:val="24"/>
          <w:szCs w:val="24"/>
        </w:rPr>
        <w:t>Fase</w:t>
      </w:r>
      <w:proofErr w:type="spellEnd"/>
      <w:r w:rsidR="00390A06" w:rsidRPr="0062698D">
        <w:rPr>
          <w:rFonts w:ascii="Calibri" w:hAnsi="Calibri" w:cs="Calibri"/>
          <w:sz w:val="24"/>
          <w:szCs w:val="24"/>
        </w:rPr>
        <w:t xml:space="preserve"> 2 – </w:t>
      </w:r>
      <w:proofErr w:type="spellStart"/>
      <w:r w:rsidR="00390A06" w:rsidRPr="0062698D">
        <w:rPr>
          <w:rFonts w:ascii="Calibri" w:hAnsi="Calibri" w:cs="Calibri"/>
          <w:sz w:val="24"/>
          <w:szCs w:val="24"/>
        </w:rPr>
        <w:t>Branco</w:t>
      </w:r>
      <w:proofErr w:type="spellEnd"/>
      <w:r w:rsidR="00390A06"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90A06" w:rsidRPr="0062698D">
        <w:rPr>
          <w:rFonts w:ascii="Calibri" w:hAnsi="Calibri" w:cs="Calibri"/>
          <w:sz w:val="24"/>
          <w:szCs w:val="24"/>
        </w:rPr>
        <w:t>Fase</w:t>
      </w:r>
      <w:proofErr w:type="spellEnd"/>
      <w:r w:rsidR="00390A06" w:rsidRPr="0062698D">
        <w:rPr>
          <w:rFonts w:ascii="Calibri" w:hAnsi="Calibri" w:cs="Calibri"/>
          <w:sz w:val="24"/>
          <w:szCs w:val="24"/>
        </w:rPr>
        <w:t xml:space="preserve"> 3 - </w:t>
      </w:r>
      <w:proofErr w:type="spellStart"/>
      <w:r w:rsidR="00390A06" w:rsidRPr="0062698D">
        <w:rPr>
          <w:rFonts w:ascii="Calibri" w:hAnsi="Calibri" w:cs="Calibri"/>
          <w:sz w:val="24"/>
          <w:szCs w:val="24"/>
        </w:rPr>
        <w:t>Vermelho</w:t>
      </w:r>
      <w:proofErr w:type="spellEnd"/>
      <w:r w:rsidR="00390A06" w:rsidRPr="0062698D">
        <w:rPr>
          <w:rFonts w:ascii="Calibri" w:hAnsi="Calibri" w:cs="Calibri"/>
          <w:sz w:val="24"/>
          <w:szCs w:val="24"/>
        </w:rPr>
        <w:t xml:space="preserve"> , </w:t>
      </w:r>
      <w:proofErr w:type="spellStart"/>
      <w:r w:rsidR="00390A06" w:rsidRPr="0062698D">
        <w:rPr>
          <w:rFonts w:ascii="Calibri" w:hAnsi="Calibri" w:cs="Calibri"/>
          <w:sz w:val="24"/>
          <w:szCs w:val="24"/>
        </w:rPr>
        <w:t>Neutro</w:t>
      </w:r>
      <w:proofErr w:type="spellEnd"/>
      <w:r w:rsidR="00390A06" w:rsidRPr="0062698D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="00390A06" w:rsidRPr="0062698D">
        <w:rPr>
          <w:rFonts w:ascii="Calibri" w:hAnsi="Calibri" w:cs="Calibri"/>
          <w:sz w:val="24"/>
          <w:szCs w:val="24"/>
        </w:rPr>
        <w:t>Azul</w:t>
      </w:r>
      <w:proofErr w:type="spellEnd"/>
      <w:r w:rsidR="00390A06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90A06" w:rsidRPr="0062698D">
        <w:rPr>
          <w:rFonts w:ascii="Calibri" w:hAnsi="Calibri" w:cs="Calibri"/>
          <w:sz w:val="24"/>
          <w:szCs w:val="24"/>
        </w:rPr>
        <w:t>claro</w:t>
      </w:r>
      <w:proofErr w:type="spellEnd"/>
      <w:r w:rsidR="00390A06" w:rsidRPr="0062698D">
        <w:rPr>
          <w:rFonts w:ascii="Calibri" w:hAnsi="Calibri" w:cs="Calibri"/>
          <w:sz w:val="24"/>
          <w:szCs w:val="24"/>
        </w:rPr>
        <w:t xml:space="preserve">. </w:t>
      </w:r>
    </w:p>
    <w:p w:rsidR="006E5D75" w:rsidRPr="0062698D" w:rsidRDefault="006E5D75" w:rsidP="006E5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 </w:t>
      </w:r>
    </w:p>
    <w:p w:rsidR="006E5D75" w:rsidRPr="0062698D" w:rsidRDefault="009876AF" w:rsidP="006E5D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Pr="0062698D">
        <w:rPr>
          <w:rFonts w:ascii="Calibri" w:hAnsi="Calibri" w:cs="Calibri"/>
          <w:sz w:val="24"/>
          <w:szCs w:val="24"/>
        </w:rPr>
        <w:t>instalação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ficará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protegida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disjuntor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termomagnético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trifásico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com </w:t>
      </w:r>
      <w:proofErr w:type="spellStart"/>
      <w:r w:rsidRPr="0062698D">
        <w:rPr>
          <w:rFonts w:ascii="Calibri" w:hAnsi="Calibri" w:cs="Calibri"/>
          <w:sz w:val="24"/>
          <w:szCs w:val="24"/>
        </w:rPr>
        <w:t>capacidade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70</w:t>
      </w:r>
      <w:r w:rsidR="006E5D75" w:rsidRPr="0062698D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instalado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no interior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da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caixa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medição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agrupada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local de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fixação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adequada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(entre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os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cabos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da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entrada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e o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barramento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das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fases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) com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dispositivo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acesso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ao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interruptor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liga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/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desliga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="006E5D75" w:rsidRPr="0062698D">
        <w:rPr>
          <w:rFonts w:ascii="Calibri" w:hAnsi="Calibri" w:cs="Calibri"/>
          <w:sz w:val="24"/>
          <w:szCs w:val="24"/>
        </w:rPr>
        <w:t>pela</w:t>
      </w:r>
      <w:proofErr w:type="spellEnd"/>
      <w:r w:rsidR="006E5D75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="006E5D75" w:rsidRPr="0062698D">
        <w:rPr>
          <w:rFonts w:ascii="Calibri" w:hAnsi="Calibri" w:cs="Calibri"/>
          <w:sz w:val="24"/>
          <w:szCs w:val="24"/>
        </w:rPr>
        <w:t>tampa</w:t>
      </w:r>
      <w:proofErr w:type="spellEnd"/>
      <w:proofErr w:type="gramEnd"/>
      <w:r w:rsidR="006E5D75" w:rsidRPr="0062698D">
        <w:rPr>
          <w:rFonts w:ascii="Calibri" w:hAnsi="Calibri" w:cs="Calibri"/>
          <w:sz w:val="24"/>
          <w:szCs w:val="24"/>
        </w:rPr>
        <w:t xml:space="preserve"> frontal.</w:t>
      </w:r>
    </w:p>
    <w:p w:rsidR="006E5D75" w:rsidRPr="0062698D" w:rsidRDefault="006E5D75" w:rsidP="006E5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6E5D75" w:rsidRPr="0062698D" w:rsidRDefault="006E5D75" w:rsidP="006E5D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C703F2" w:rsidRPr="0062698D" w:rsidRDefault="009876AF" w:rsidP="006E5D7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2698D">
        <w:rPr>
          <w:rFonts w:ascii="Calibri" w:hAnsi="Calibri" w:cs="Calibri"/>
          <w:b/>
          <w:sz w:val="24"/>
          <w:szCs w:val="24"/>
        </w:rPr>
        <w:t>MEDIÇÃO:</w:t>
      </w:r>
    </w:p>
    <w:p w:rsidR="009876AF" w:rsidRPr="0062698D" w:rsidRDefault="009876AF" w:rsidP="00987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9876AF" w:rsidRPr="0062698D" w:rsidRDefault="009876AF" w:rsidP="001B5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gramStart"/>
      <w:r w:rsidRPr="0062698D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Pr="0062698D">
        <w:rPr>
          <w:rFonts w:ascii="Calibri" w:hAnsi="Calibri" w:cs="Calibri"/>
          <w:sz w:val="24"/>
          <w:szCs w:val="24"/>
        </w:rPr>
        <w:t>medição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baixa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tensão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(380/220V) de forma </w:t>
      </w:r>
      <w:proofErr w:type="spellStart"/>
      <w:r w:rsidRPr="0062698D">
        <w:rPr>
          <w:rFonts w:ascii="Calibri" w:hAnsi="Calibri" w:cs="Calibri"/>
          <w:sz w:val="24"/>
          <w:szCs w:val="24"/>
        </w:rPr>
        <w:t>direta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através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um </w:t>
      </w:r>
      <w:proofErr w:type="spellStart"/>
      <w:r w:rsidRPr="0062698D">
        <w:rPr>
          <w:rFonts w:ascii="Calibri" w:hAnsi="Calibri" w:cs="Calibri"/>
          <w:sz w:val="24"/>
          <w:szCs w:val="24"/>
        </w:rPr>
        <w:t>medidor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trifásico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instalado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caixa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material </w:t>
      </w:r>
      <w:proofErr w:type="spellStart"/>
      <w:r w:rsidRPr="0062698D">
        <w:rPr>
          <w:rFonts w:ascii="Calibri" w:hAnsi="Calibri" w:cs="Calibri"/>
          <w:sz w:val="24"/>
          <w:szCs w:val="24"/>
        </w:rPr>
        <w:t>polimérico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</w:p>
    <w:p w:rsidR="009876AF" w:rsidRPr="0062698D" w:rsidRDefault="001B5BAB" w:rsidP="006E5D7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2698D">
        <w:rPr>
          <w:rFonts w:ascii="Calibri" w:hAnsi="Calibri" w:cs="Calibri"/>
          <w:b/>
          <w:sz w:val="24"/>
          <w:szCs w:val="24"/>
        </w:rPr>
        <w:lastRenderedPageBreak/>
        <w:t>ATERRAMENTO:</w:t>
      </w:r>
    </w:p>
    <w:p w:rsidR="001B5BAB" w:rsidRPr="0062698D" w:rsidRDefault="001B5BAB" w:rsidP="001B5B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B5BAB" w:rsidRPr="0062698D" w:rsidRDefault="001B5BAB" w:rsidP="001B5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O valor </w:t>
      </w:r>
      <w:proofErr w:type="spellStart"/>
      <w:r w:rsidRPr="0062698D">
        <w:rPr>
          <w:rFonts w:ascii="Calibri" w:hAnsi="Calibri" w:cs="Calibri"/>
          <w:sz w:val="24"/>
          <w:szCs w:val="24"/>
        </w:rPr>
        <w:t>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resistência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aterramento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qualquer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época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62698D">
        <w:rPr>
          <w:rFonts w:ascii="Calibri" w:hAnsi="Calibri" w:cs="Calibri"/>
          <w:sz w:val="24"/>
          <w:szCs w:val="24"/>
        </w:rPr>
        <w:t>ano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não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deve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ultrapassar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 25 Ohms. No </w:t>
      </w:r>
      <w:proofErr w:type="spellStart"/>
      <w:r w:rsidRPr="0062698D">
        <w:rPr>
          <w:rFonts w:ascii="Calibri" w:hAnsi="Calibri" w:cs="Calibri"/>
          <w:sz w:val="24"/>
          <w:szCs w:val="24"/>
        </w:rPr>
        <w:t>caso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não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atingido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esse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limite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com </w:t>
      </w:r>
      <w:proofErr w:type="spellStart"/>
      <w:r w:rsidRPr="0062698D">
        <w:rPr>
          <w:rFonts w:ascii="Calibri" w:hAnsi="Calibri" w:cs="Calibri"/>
          <w:sz w:val="24"/>
          <w:szCs w:val="24"/>
        </w:rPr>
        <w:t>três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eletrodos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deverão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dispostos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linha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tantos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eletrodos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quantos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forem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necessários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distanciados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entre </w:t>
      </w:r>
      <w:proofErr w:type="spellStart"/>
      <w:r w:rsidRPr="0062698D">
        <w:rPr>
          <w:rFonts w:ascii="Calibri" w:hAnsi="Calibri" w:cs="Calibri"/>
          <w:sz w:val="24"/>
          <w:szCs w:val="24"/>
        </w:rPr>
        <w:t>si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de, no </w:t>
      </w:r>
      <w:proofErr w:type="spellStart"/>
      <w:r w:rsidRPr="0062698D">
        <w:rPr>
          <w:rFonts w:ascii="Calibri" w:hAnsi="Calibri" w:cs="Calibri"/>
          <w:sz w:val="24"/>
          <w:szCs w:val="24"/>
        </w:rPr>
        <w:t>mínimo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3 metros e </w:t>
      </w:r>
      <w:proofErr w:type="spellStart"/>
      <w:r w:rsidRPr="0062698D">
        <w:rPr>
          <w:rFonts w:ascii="Calibri" w:hAnsi="Calibri" w:cs="Calibri"/>
          <w:sz w:val="24"/>
          <w:szCs w:val="24"/>
        </w:rPr>
        <w:t>interligados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com a </w:t>
      </w:r>
      <w:proofErr w:type="spellStart"/>
      <w:r w:rsidRPr="0062698D">
        <w:rPr>
          <w:rFonts w:ascii="Calibri" w:hAnsi="Calibri" w:cs="Calibri"/>
          <w:sz w:val="24"/>
          <w:szCs w:val="24"/>
        </w:rPr>
        <w:t>mesma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seção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62698D">
        <w:rPr>
          <w:rFonts w:ascii="Calibri" w:hAnsi="Calibri" w:cs="Calibri"/>
          <w:sz w:val="24"/>
          <w:szCs w:val="24"/>
        </w:rPr>
        <w:t>condutor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aterramento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ou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efetuado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tratamento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adequado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 solo.</w:t>
      </w:r>
    </w:p>
    <w:p w:rsidR="001B5BAB" w:rsidRPr="0062698D" w:rsidRDefault="001B5BAB" w:rsidP="001B5B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1B5BAB" w:rsidRPr="0062698D" w:rsidRDefault="001B5BAB" w:rsidP="005766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Condutor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proteção</w:t>
      </w:r>
      <w:proofErr w:type="spellEnd"/>
    </w:p>
    <w:p w:rsidR="001B5BAB" w:rsidRPr="0062698D" w:rsidRDefault="001B5BAB" w:rsidP="001B5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1B5BAB" w:rsidRPr="0062698D" w:rsidRDefault="001B5BAB" w:rsidP="001B5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Pr="0062698D">
        <w:rPr>
          <w:rFonts w:ascii="Calibri" w:hAnsi="Calibri" w:cs="Calibri"/>
          <w:sz w:val="24"/>
          <w:szCs w:val="24"/>
        </w:rPr>
        <w:t>condutor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proteção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composto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um </w:t>
      </w:r>
      <w:proofErr w:type="spellStart"/>
      <w:r w:rsidRPr="0062698D">
        <w:rPr>
          <w:rFonts w:ascii="Calibri" w:hAnsi="Calibri" w:cs="Calibri"/>
          <w:sz w:val="24"/>
          <w:szCs w:val="24"/>
        </w:rPr>
        <w:t>cabo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0A60" w:rsidRPr="0062698D">
        <w:rPr>
          <w:rFonts w:ascii="Calibri" w:hAnsi="Calibri" w:cs="Calibri"/>
          <w:sz w:val="24"/>
          <w:szCs w:val="24"/>
        </w:rPr>
        <w:t>unipolar</w:t>
      </w:r>
      <w:proofErr w:type="spellEnd"/>
      <w:r w:rsidR="00530A60"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530A60" w:rsidRPr="0062698D">
        <w:rPr>
          <w:rFonts w:ascii="Calibri" w:hAnsi="Calibri" w:cs="Calibri"/>
          <w:sz w:val="24"/>
          <w:szCs w:val="24"/>
        </w:rPr>
        <w:t>cobre</w:t>
      </w:r>
      <w:proofErr w:type="spellEnd"/>
      <w:r w:rsidR="00530A60"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530A60" w:rsidRPr="0062698D">
        <w:rPr>
          <w:rFonts w:ascii="Calibri" w:hAnsi="Calibri" w:cs="Calibri"/>
          <w:sz w:val="24"/>
          <w:szCs w:val="24"/>
        </w:rPr>
        <w:t>seção</w:t>
      </w:r>
      <w:proofErr w:type="spellEnd"/>
      <w:r w:rsidR="00530A60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30A60" w:rsidRPr="0062698D">
        <w:rPr>
          <w:rFonts w:ascii="Calibri" w:hAnsi="Calibri" w:cs="Calibri"/>
          <w:sz w:val="24"/>
          <w:szCs w:val="24"/>
        </w:rPr>
        <w:t>reta</w:t>
      </w:r>
      <w:proofErr w:type="spellEnd"/>
      <w:r w:rsidR="00530A60" w:rsidRPr="0062698D">
        <w:rPr>
          <w:rFonts w:ascii="Calibri" w:hAnsi="Calibri" w:cs="Calibri"/>
          <w:sz w:val="24"/>
          <w:szCs w:val="24"/>
        </w:rPr>
        <w:t xml:space="preserve"> 16</w:t>
      </w:r>
      <w:r w:rsidRPr="0062698D">
        <w:rPr>
          <w:rFonts w:ascii="Calibri" w:hAnsi="Calibri" w:cs="Calibri"/>
          <w:sz w:val="24"/>
          <w:szCs w:val="24"/>
        </w:rPr>
        <w:t xml:space="preserve">mm², de </w:t>
      </w:r>
      <w:proofErr w:type="spellStart"/>
      <w:r w:rsidRPr="0062698D">
        <w:rPr>
          <w:rFonts w:ascii="Calibri" w:hAnsi="Calibri" w:cs="Calibri"/>
          <w:sz w:val="24"/>
          <w:szCs w:val="24"/>
        </w:rPr>
        <w:t>isolação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1kV,</w:t>
      </w:r>
      <w:r w:rsidR="003525DF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="003525DF" w:rsidRPr="0062698D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="003525DF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525DF" w:rsidRPr="0062698D">
        <w:rPr>
          <w:rFonts w:ascii="Calibri" w:hAnsi="Calibri" w:cs="Calibri"/>
          <w:sz w:val="24"/>
          <w:szCs w:val="24"/>
        </w:rPr>
        <w:t>cor</w:t>
      </w:r>
      <w:proofErr w:type="spellEnd"/>
      <w:r w:rsidR="003525DF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525DF" w:rsidRPr="0062698D">
        <w:rPr>
          <w:rFonts w:ascii="Calibri" w:hAnsi="Calibri" w:cs="Calibri"/>
          <w:sz w:val="24"/>
          <w:szCs w:val="24"/>
        </w:rPr>
        <w:t>verde</w:t>
      </w:r>
      <w:proofErr w:type="spellEnd"/>
      <w:r w:rsidR="003525DF" w:rsidRPr="0062698D">
        <w:rPr>
          <w:rFonts w:ascii="Calibri" w:hAnsi="Calibri" w:cs="Calibri"/>
          <w:sz w:val="24"/>
          <w:szCs w:val="24"/>
        </w:rPr>
        <w:t>.</w:t>
      </w:r>
    </w:p>
    <w:p w:rsidR="001B5BAB" w:rsidRPr="0062698D" w:rsidRDefault="001B5BAB" w:rsidP="001B5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Deve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tão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curto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retilíneo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quanto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possível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sem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emendas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e </w:t>
      </w:r>
      <w:proofErr w:type="spellStart"/>
      <w:r w:rsidRPr="0062698D">
        <w:rPr>
          <w:rFonts w:ascii="Calibri" w:hAnsi="Calibri" w:cs="Calibri"/>
          <w:sz w:val="24"/>
          <w:szCs w:val="24"/>
        </w:rPr>
        <w:t>não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conter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chaves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ou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quaisquer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dispositivos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que</w:t>
      </w:r>
      <w:proofErr w:type="spellEnd"/>
      <w:r w:rsidR="003525DF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525DF" w:rsidRPr="0062698D">
        <w:rPr>
          <w:rFonts w:ascii="Calibri" w:hAnsi="Calibri" w:cs="Calibri"/>
          <w:sz w:val="24"/>
          <w:szCs w:val="24"/>
        </w:rPr>
        <w:t>possam</w:t>
      </w:r>
      <w:proofErr w:type="spellEnd"/>
      <w:r w:rsidR="003525DF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525DF" w:rsidRPr="0062698D">
        <w:rPr>
          <w:rFonts w:ascii="Calibri" w:hAnsi="Calibri" w:cs="Calibri"/>
          <w:sz w:val="24"/>
          <w:szCs w:val="24"/>
        </w:rPr>
        <w:t>causar</w:t>
      </w:r>
      <w:proofErr w:type="spellEnd"/>
      <w:r w:rsidR="003525DF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525DF" w:rsidRPr="0062698D">
        <w:rPr>
          <w:rFonts w:ascii="Calibri" w:hAnsi="Calibri" w:cs="Calibri"/>
          <w:sz w:val="24"/>
          <w:szCs w:val="24"/>
        </w:rPr>
        <w:t>sua</w:t>
      </w:r>
      <w:proofErr w:type="spellEnd"/>
      <w:r w:rsidR="003525DF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525DF" w:rsidRPr="0062698D">
        <w:rPr>
          <w:rFonts w:ascii="Calibri" w:hAnsi="Calibri" w:cs="Calibri"/>
          <w:sz w:val="24"/>
          <w:szCs w:val="24"/>
        </w:rPr>
        <w:t>interrupção</w:t>
      </w:r>
      <w:proofErr w:type="spellEnd"/>
      <w:r w:rsidR="003525DF" w:rsidRPr="0062698D">
        <w:rPr>
          <w:rFonts w:ascii="Calibri" w:hAnsi="Calibri" w:cs="Calibri"/>
          <w:sz w:val="24"/>
          <w:szCs w:val="24"/>
        </w:rPr>
        <w:t>.</w:t>
      </w:r>
    </w:p>
    <w:p w:rsidR="001B5BAB" w:rsidRPr="0062698D" w:rsidRDefault="001B5BAB" w:rsidP="001B5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Será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</w:t>
      </w:r>
      <w:r w:rsidR="00530A60" w:rsidRPr="0062698D">
        <w:rPr>
          <w:rFonts w:ascii="Calibri" w:hAnsi="Calibri" w:cs="Calibri"/>
          <w:sz w:val="24"/>
          <w:szCs w:val="24"/>
        </w:rPr>
        <w:t>onectado</w:t>
      </w:r>
      <w:proofErr w:type="spellEnd"/>
      <w:r w:rsidR="00530A60" w:rsidRPr="0062698D">
        <w:rPr>
          <w:rFonts w:ascii="Calibri" w:hAnsi="Calibri" w:cs="Calibri"/>
          <w:sz w:val="24"/>
          <w:szCs w:val="24"/>
        </w:rPr>
        <w:t xml:space="preserve"> à </w:t>
      </w:r>
      <w:proofErr w:type="spellStart"/>
      <w:r w:rsidR="00530A60" w:rsidRPr="0062698D">
        <w:rPr>
          <w:rFonts w:ascii="Calibri" w:hAnsi="Calibri" w:cs="Calibri"/>
          <w:sz w:val="24"/>
          <w:szCs w:val="24"/>
        </w:rPr>
        <w:t>malha</w:t>
      </w:r>
      <w:proofErr w:type="spellEnd"/>
      <w:r w:rsidR="00530A60"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530A60" w:rsidRPr="0062698D">
        <w:rPr>
          <w:rFonts w:ascii="Calibri" w:hAnsi="Calibri" w:cs="Calibri"/>
          <w:sz w:val="24"/>
          <w:szCs w:val="24"/>
        </w:rPr>
        <w:t>aterramento</w:t>
      </w:r>
      <w:proofErr w:type="spellEnd"/>
      <w:r w:rsidR="00530A60" w:rsidRPr="0062698D">
        <w:rPr>
          <w:rFonts w:ascii="Calibri" w:hAnsi="Calibri" w:cs="Calibri"/>
          <w:sz w:val="24"/>
          <w:szCs w:val="24"/>
        </w:rPr>
        <w:t xml:space="preserve"> e</w:t>
      </w:r>
      <w:r w:rsidR="003525DF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525DF" w:rsidRPr="0062698D">
        <w:rPr>
          <w:rFonts w:ascii="Calibri" w:hAnsi="Calibri" w:cs="Calibri"/>
          <w:sz w:val="24"/>
          <w:szCs w:val="24"/>
        </w:rPr>
        <w:t>ao</w:t>
      </w:r>
      <w:proofErr w:type="spellEnd"/>
      <w:r w:rsidR="003525DF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3525DF" w:rsidRPr="0062698D">
        <w:rPr>
          <w:rFonts w:ascii="Calibri" w:hAnsi="Calibri" w:cs="Calibri"/>
          <w:sz w:val="24"/>
          <w:szCs w:val="24"/>
        </w:rPr>
        <w:t>quadro</w:t>
      </w:r>
      <w:proofErr w:type="spellEnd"/>
      <w:r w:rsidR="003525DF"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3525DF" w:rsidRPr="0062698D">
        <w:rPr>
          <w:rFonts w:ascii="Calibri" w:hAnsi="Calibri" w:cs="Calibri"/>
          <w:sz w:val="24"/>
          <w:szCs w:val="24"/>
        </w:rPr>
        <w:t>medição</w:t>
      </w:r>
      <w:proofErr w:type="spellEnd"/>
      <w:r w:rsidR="003525DF" w:rsidRPr="0062698D">
        <w:rPr>
          <w:rFonts w:ascii="Calibri" w:hAnsi="Calibri" w:cs="Calibri"/>
          <w:sz w:val="24"/>
          <w:szCs w:val="24"/>
        </w:rPr>
        <w:t>.</w:t>
      </w:r>
      <w:proofErr w:type="gramEnd"/>
    </w:p>
    <w:p w:rsidR="00530A60" w:rsidRPr="0062698D" w:rsidRDefault="00530A60" w:rsidP="001B5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1B5BAB" w:rsidRPr="0062698D" w:rsidRDefault="00530A60" w:rsidP="005766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Conexões</w:t>
      </w:r>
      <w:proofErr w:type="spellEnd"/>
    </w:p>
    <w:p w:rsidR="00530A60" w:rsidRPr="0062698D" w:rsidRDefault="00530A60" w:rsidP="00530A60">
      <w:pPr>
        <w:pStyle w:val="PargrafodaLista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Calibri"/>
          <w:b/>
          <w:sz w:val="24"/>
          <w:szCs w:val="24"/>
        </w:rPr>
      </w:pPr>
    </w:p>
    <w:p w:rsidR="00530A60" w:rsidRPr="0062698D" w:rsidRDefault="00530A60" w:rsidP="00530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Pr="0062698D">
        <w:rPr>
          <w:rFonts w:ascii="Calibri" w:hAnsi="Calibri" w:cs="Calibri"/>
          <w:sz w:val="24"/>
          <w:szCs w:val="24"/>
        </w:rPr>
        <w:t>conexão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62698D">
        <w:rPr>
          <w:rFonts w:ascii="Calibri" w:hAnsi="Calibri" w:cs="Calibri"/>
          <w:sz w:val="24"/>
          <w:szCs w:val="24"/>
        </w:rPr>
        <w:t>condutor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aterramento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à haste </w:t>
      </w:r>
      <w:proofErr w:type="spellStart"/>
      <w:r w:rsidRPr="0062698D">
        <w:rPr>
          <w:rFonts w:ascii="Calibri" w:hAnsi="Calibri" w:cs="Calibri"/>
          <w:sz w:val="24"/>
          <w:szCs w:val="24"/>
        </w:rPr>
        <w:t>será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feita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meio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conector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adequado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deverá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acessível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à </w:t>
      </w:r>
      <w:proofErr w:type="spellStart"/>
      <w:r w:rsidRPr="0062698D">
        <w:rPr>
          <w:rFonts w:ascii="Calibri" w:hAnsi="Calibri" w:cs="Calibri"/>
          <w:sz w:val="24"/>
          <w:szCs w:val="24"/>
        </w:rPr>
        <w:t>inspeção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concessionária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no </w:t>
      </w:r>
      <w:proofErr w:type="spellStart"/>
      <w:r w:rsidRPr="0062698D">
        <w:rPr>
          <w:rFonts w:ascii="Calibri" w:hAnsi="Calibri" w:cs="Calibri"/>
          <w:sz w:val="24"/>
          <w:szCs w:val="24"/>
        </w:rPr>
        <w:t>momento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ligação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</w:p>
    <w:p w:rsidR="00530A60" w:rsidRPr="0062698D" w:rsidRDefault="00530A60" w:rsidP="00530A60">
      <w:pPr>
        <w:pStyle w:val="PargrafodaLista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Calibri"/>
          <w:b/>
          <w:sz w:val="24"/>
          <w:szCs w:val="24"/>
        </w:rPr>
      </w:pPr>
    </w:p>
    <w:p w:rsidR="00530A60" w:rsidRPr="0062698D" w:rsidRDefault="00823969" w:rsidP="005766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Aterramento</w:t>
      </w:r>
      <w:proofErr w:type="spellEnd"/>
    </w:p>
    <w:p w:rsidR="00823969" w:rsidRPr="0062698D" w:rsidRDefault="00823969" w:rsidP="00823969">
      <w:pPr>
        <w:pStyle w:val="PargrafodaLista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Calibri"/>
          <w:b/>
          <w:sz w:val="24"/>
          <w:szCs w:val="24"/>
        </w:rPr>
      </w:pPr>
    </w:p>
    <w:p w:rsidR="00823969" w:rsidRPr="0062698D" w:rsidRDefault="00823969" w:rsidP="00823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Composta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uma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haste de </w:t>
      </w:r>
      <w:proofErr w:type="spellStart"/>
      <w:r w:rsidRPr="0062698D">
        <w:rPr>
          <w:rFonts w:ascii="Calibri" w:hAnsi="Calibri" w:cs="Calibri"/>
          <w:sz w:val="24"/>
          <w:szCs w:val="24"/>
        </w:rPr>
        <w:t>aterramento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tipo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copperweld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diâmetro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nominal de 15mm, </w:t>
      </w:r>
      <w:proofErr w:type="spellStart"/>
      <w:r w:rsidRPr="0062698D">
        <w:rPr>
          <w:rFonts w:ascii="Calibri" w:hAnsi="Calibri" w:cs="Calibri"/>
          <w:sz w:val="24"/>
          <w:szCs w:val="24"/>
        </w:rPr>
        <w:t>comprimento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2</w:t>
      </w:r>
      <w:proofErr w:type="gramStart"/>
      <w:r w:rsidRPr="0062698D">
        <w:rPr>
          <w:rFonts w:ascii="Calibri" w:hAnsi="Calibri" w:cs="Calibri"/>
          <w:sz w:val="24"/>
          <w:szCs w:val="24"/>
        </w:rPr>
        <w:t>,40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metros, </w:t>
      </w:r>
      <w:proofErr w:type="spellStart"/>
      <w:r w:rsidRPr="0062698D">
        <w:rPr>
          <w:rFonts w:ascii="Calibri" w:hAnsi="Calibri" w:cs="Calibri"/>
          <w:sz w:val="24"/>
          <w:szCs w:val="24"/>
        </w:rPr>
        <w:t>conectada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um </w:t>
      </w:r>
      <w:proofErr w:type="spellStart"/>
      <w:r w:rsidRPr="0062698D">
        <w:rPr>
          <w:rFonts w:ascii="Calibri" w:hAnsi="Calibri" w:cs="Calibri"/>
          <w:sz w:val="24"/>
          <w:szCs w:val="24"/>
        </w:rPr>
        <w:t>cabo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cobre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16mm².</w:t>
      </w:r>
    </w:p>
    <w:p w:rsidR="00823969" w:rsidRPr="0062698D" w:rsidRDefault="00823969" w:rsidP="00823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1B5BAB" w:rsidRPr="0062698D" w:rsidRDefault="00903287" w:rsidP="001B5BA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2698D">
        <w:rPr>
          <w:rFonts w:ascii="Calibri" w:hAnsi="Calibri" w:cs="Calibri"/>
          <w:b/>
          <w:sz w:val="24"/>
          <w:szCs w:val="24"/>
        </w:rPr>
        <w:t>DEMANDA DE INSTALAÇÃO:</w:t>
      </w:r>
    </w:p>
    <w:p w:rsidR="00903287" w:rsidRPr="0062698D" w:rsidRDefault="00903287" w:rsidP="0099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903287" w:rsidRPr="0062698D" w:rsidRDefault="00903287" w:rsidP="0099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Conforme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quadro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cargas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apresentado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junto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projeto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elétrico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Pr="0062698D">
        <w:rPr>
          <w:rFonts w:ascii="Calibri" w:hAnsi="Calibri" w:cs="Calibri"/>
          <w:sz w:val="24"/>
          <w:szCs w:val="24"/>
        </w:rPr>
        <w:t>demanda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total </w:t>
      </w:r>
      <w:proofErr w:type="spellStart"/>
      <w:r w:rsidRPr="0062698D">
        <w:rPr>
          <w:rFonts w:ascii="Calibri" w:hAnsi="Calibri" w:cs="Calibri"/>
          <w:sz w:val="24"/>
          <w:szCs w:val="24"/>
        </w:rPr>
        <w:t>será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r w:rsidR="009958B3" w:rsidRPr="0062698D">
        <w:rPr>
          <w:rFonts w:ascii="Calibri" w:hAnsi="Calibri" w:cs="Calibri"/>
          <w:sz w:val="24"/>
          <w:szCs w:val="24"/>
        </w:rPr>
        <w:t>43</w:t>
      </w:r>
      <w:proofErr w:type="gramStart"/>
      <w:r w:rsidR="009958B3" w:rsidRPr="0062698D">
        <w:rPr>
          <w:rFonts w:ascii="Calibri" w:hAnsi="Calibri" w:cs="Calibri"/>
          <w:sz w:val="24"/>
          <w:szCs w:val="24"/>
        </w:rPr>
        <w:t>,1</w:t>
      </w:r>
      <w:proofErr w:type="gramEnd"/>
      <w:r w:rsidR="009958B3" w:rsidRPr="0062698D">
        <w:rPr>
          <w:rFonts w:ascii="Calibri" w:hAnsi="Calibri" w:cs="Calibri"/>
          <w:sz w:val="24"/>
          <w:szCs w:val="24"/>
        </w:rPr>
        <w:t xml:space="preserve"> KW.</w:t>
      </w:r>
    </w:p>
    <w:p w:rsidR="00903287" w:rsidRPr="0062698D" w:rsidRDefault="00903287" w:rsidP="00903287">
      <w:pPr>
        <w:pStyle w:val="PargrafodaLista"/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b/>
          <w:sz w:val="24"/>
          <w:szCs w:val="24"/>
        </w:rPr>
      </w:pPr>
    </w:p>
    <w:p w:rsidR="001B5BAB" w:rsidRPr="0062698D" w:rsidRDefault="009958B3" w:rsidP="006E5D7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2698D">
        <w:rPr>
          <w:rFonts w:ascii="Calibri" w:hAnsi="Calibri" w:cs="Calibri"/>
          <w:b/>
          <w:sz w:val="24"/>
          <w:szCs w:val="24"/>
        </w:rPr>
        <w:t>ESPECIFICAÇÃO DE MATERIAIS</w:t>
      </w:r>
    </w:p>
    <w:p w:rsidR="005766E5" w:rsidRPr="0062698D" w:rsidRDefault="005766E5" w:rsidP="005766E5">
      <w:pPr>
        <w:pStyle w:val="PargrafodaLista"/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Condutores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</w:t>
      </w:r>
    </w:p>
    <w:p w:rsidR="005766E5" w:rsidRPr="0062698D" w:rsidRDefault="005766E5" w:rsidP="005766E5">
      <w:pPr>
        <w:pStyle w:val="PargrafodaLista"/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99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Deverão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cobre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eletrolítico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pureza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mínima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99</w:t>
      </w:r>
      <w:proofErr w:type="gramStart"/>
      <w:r w:rsidRPr="0062698D">
        <w:rPr>
          <w:rFonts w:ascii="Calibri" w:hAnsi="Calibri" w:cs="Calibri"/>
          <w:sz w:val="24"/>
          <w:szCs w:val="24"/>
        </w:rPr>
        <w:t>,9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%. </w:t>
      </w:r>
    </w:p>
    <w:p w:rsidR="009958B3" w:rsidRPr="0062698D" w:rsidRDefault="009958B3" w:rsidP="0099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Pr="0062698D">
        <w:rPr>
          <w:rFonts w:ascii="Calibri" w:hAnsi="Calibri" w:cs="Calibri"/>
          <w:sz w:val="24"/>
          <w:szCs w:val="24"/>
        </w:rPr>
        <w:t>isolamento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deverá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constituído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composto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termoplástico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PVC, com </w:t>
      </w:r>
      <w:proofErr w:type="spellStart"/>
      <w:r w:rsidRPr="0062698D">
        <w:rPr>
          <w:rFonts w:ascii="Calibri" w:hAnsi="Calibri" w:cs="Calibri"/>
          <w:sz w:val="24"/>
          <w:szCs w:val="24"/>
        </w:rPr>
        <w:t>características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para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não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propagação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auto </w:t>
      </w:r>
      <w:proofErr w:type="spellStart"/>
      <w:r w:rsidRPr="0062698D">
        <w:rPr>
          <w:rFonts w:ascii="Calibri" w:hAnsi="Calibri" w:cs="Calibri"/>
          <w:sz w:val="24"/>
          <w:szCs w:val="24"/>
        </w:rPr>
        <w:t>extinção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62698D">
        <w:rPr>
          <w:rFonts w:ascii="Calibri" w:hAnsi="Calibri" w:cs="Calibri"/>
          <w:sz w:val="24"/>
          <w:szCs w:val="24"/>
        </w:rPr>
        <w:t>fogo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tipo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BWF. </w:t>
      </w:r>
    </w:p>
    <w:p w:rsidR="009958B3" w:rsidRPr="0062698D" w:rsidRDefault="009958B3" w:rsidP="0099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Pr="0062698D">
        <w:rPr>
          <w:rFonts w:ascii="Calibri" w:hAnsi="Calibri" w:cs="Calibri"/>
          <w:sz w:val="24"/>
          <w:szCs w:val="24"/>
        </w:rPr>
        <w:t>tensão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62698D">
        <w:rPr>
          <w:rFonts w:ascii="Calibri" w:hAnsi="Calibri" w:cs="Calibri"/>
          <w:sz w:val="24"/>
          <w:szCs w:val="24"/>
        </w:rPr>
        <w:t>isolamento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deverá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750 V </w:t>
      </w:r>
      <w:proofErr w:type="spellStart"/>
      <w:r w:rsidRPr="0062698D">
        <w:rPr>
          <w:rFonts w:ascii="Calibri" w:hAnsi="Calibri" w:cs="Calibri"/>
          <w:sz w:val="24"/>
          <w:szCs w:val="24"/>
        </w:rPr>
        <w:t>para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condutores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eletrodutos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embutidos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alvenaria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ou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1 kV </w:t>
      </w:r>
      <w:proofErr w:type="spellStart"/>
      <w:r w:rsidRPr="0062698D">
        <w:rPr>
          <w:rFonts w:ascii="Calibri" w:hAnsi="Calibri" w:cs="Calibri"/>
          <w:sz w:val="24"/>
          <w:szCs w:val="24"/>
        </w:rPr>
        <w:t>quando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subterrâneos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</w:p>
    <w:p w:rsidR="009958B3" w:rsidRPr="0062698D" w:rsidRDefault="009958B3" w:rsidP="0099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As </w:t>
      </w:r>
      <w:proofErr w:type="spellStart"/>
      <w:r w:rsidRPr="0062698D">
        <w:rPr>
          <w:rFonts w:ascii="Calibri" w:hAnsi="Calibri" w:cs="Calibri"/>
          <w:sz w:val="24"/>
          <w:szCs w:val="24"/>
        </w:rPr>
        <w:t>temperaturas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máximas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admissíveis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para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62698D">
        <w:rPr>
          <w:rFonts w:ascii="Calibri" w:hAnsi="Calibri" w:cs="Calibri"/>
          <w:sz w:val="24"/>
          <w:szCs w:val="24"/>
        </w:rPr>
        <w:t>condutor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deverão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ser: </w:t>
      </w:r>
    </w:p>
    <w:p w:rsidR="009958B3" w:rsidRPr="0062698D" w:rsidRDefault="009958B3" w:rsidP="0099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• 70º C </w:t>
      </w:r>
      <w:proofErr w:type="spellStart"/>
      <w:r w:rsidRPr="0062698D">
        <w:rPr>
          <w:rFonts w:ascii="Calibri" w:hAnsi="Calibri" w:cs="Calibri"/>
          <w:sz w:val="24"/>
          <w:szCs w:val="24"/>
        </w:rPr>
        <w:t>para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serviço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contínuo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</w:p>
    <w:p w:rsidR="009958B3" w:rsidRPr="0062698D" w:rsidRDefault="009958B3" w:rsidP="0099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• 100º C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sobrecarga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</w:p>
    <w:p w:rsidR="009958B3" w:rsidRPr="0062698D" w:rsidRDefault="009958B3" w:rsidP="0099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• 160º C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curto-circuito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</w:p>
    <w:p w:rsidR="009958B3" w:rsidRPr="0062698D" w:rsidRDefault="009958B3" w:rsidP="0099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Código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cores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62698D">
        <w:rPr>
          <w:rFonts w:ascii="Calibri" w:hAnsi="Calibri" w:cs="Calibri"/>
          <w:sz w:val="24"/>
          <w:szCs w:val="24"/>
        </w:rPr>
        <w:t>a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observar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: </w:t>
      </w:r>
    </w:p>
    <w:p w:rsidR="009958B3" w:rsidRPr="0062698D" w:rsidRDefault="009958B3" w:rsidP="0099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•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fase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 R, S e T: </w:t>
      </w:r>
      <w:proofErr w:type="spellStart"/>
      <w:r w:rsidRPr="0062698D">
        <w:rPr>
          <w:rFonts w:ascii="Calibri" w:hAnsi="Calibri" w:cs="Calibri"/>
          <w:sz w:val="24"/>
          <w:szCs w:val="24"/>
        </w:rPr>
        <w:t>preto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branco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vermelho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respectivamente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</w:p>
    <w:p w:rsidR="009958B3" w:rsidRPr="0062698D" w:rsidRDefault="009958B3" w:rsidP="0099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•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neutro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62698D">
        <w:rPr>
          <w:rFonts w:ascii="Calibri" w:hAnsi="Calibri" w:cs="Calibri"/>
          <w:sz w:val="24"/>
          <w:szCs w:val="24"/>
        </w:rPr>
        <w:t>azul-claro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</w:p>
    <w:p w:rsidR="009958B3" w:rsidRPr="0062698D" w:rsidRDefault="009958B3" w:rsidP="0099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•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retorno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62698D">
        <w:rPr>
          <w:rFonts w:ascii="Calibri" w:hAnsi="Calibri" w:cs="Calibri"/>
          <w:sz w:val="24"/>
          <w:szCs w:val="24"/>
        </w:rPr>
        <w:t>amarelo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</w:p>
    <w:p w:rsidR="009958B3" w:rsidRPr="0062698D" w:rsidRDefault="009958B3" w:rsidP="00995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• </w:t>
      </w:r>
      <w:proofErr w:type="gramStart"/>
      <w:r w:rsidRPr="0062698D">
        <w:rPr>
          <w:rFonts w:ascii="Calibri" w:hAnsi="Calibri" w:cs="Calibri"/>
          <w:sz w:val="24"/>
          <w:szCs w:val="24"/>
        </w:rPr>
        <w:t>terra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Pr="0062698D">
        <w:rPr>
          <w:rFonts w:ascii="Calibri" w:hAnsi="Calibri" w:cs="Calibri"/>
          <w:sz w:val="24"/>
          <w:szCs w:val="24"/>
        </w:rPr>
        <w:t>verde</w:t>
      </w:r>
      <w:proofErr w:type="spellEnd"/>
    </w:p>
    <w:p w:rsidR="009958B3" w:rsidRPr="0062698D" w:rsidRDefault="009958B3" w:rsidP="009958B3">
      <w:pPr>
        <w:pStyle w:val="PargrafodaLista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Eletrodutos</w:t>
      </w:r>
      <w:proofErr w:type="spellEnd"/>
    </w:p>
    <w:p w:rsidR="005766E5" w:rsidRPr="0062698D" w:rsidRDefault="005766E5" w:rsidP="005766E5">
      <w:pPr>
        <w:pStyle w:val="PargrafodaLista"/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Eletroduto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polietileno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alta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densidade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(PEAD)</w:t>
      </w:r>
    </w:p>
    <w:p w:rsidR="00D74A9A" w:rsidRPr="0062698D" w:rsidRDefault="00D74A9A" w:rsidP="00D74A9A">
      <w:pPr>
        <w:pStyle w:val="PargrafodaLista"/>
        <w:autoSpaceDE w:val="0"/>
        <w:autoSpaceDN w:val="0"/>
        <w:adjustRightInd w:val="0"/>
        <w:spacing w:after="0" w:line="240" w:lineRule="auto"/>
        <w:ind w:left="2844"/>
        <w:rPr>
          <w:rFonts w:ascii="Calibri" w:hAnsi="Calibri" w:cs="Calibri"/>
          <w:b/>
          <w:sz w:val="24"/>
          <w:szCs w:val="24"/>
        </w:rPr>
      </w:pP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Duto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PEAD </w:t>
      </w:r>
      <w:proofErr w:type="spellStart"/>
      <w:r w:rsidRPr="0062698D">
        <w:rPr>
          <w:rFonts w:ascii="Calibri" w:hAnsi="Calibri" w:cs="Calibri"/>
          <w:sz w:val="24"/>
          <w:szCs w:val="24"/>
        </w:rPr>
        <w:t>antichama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cor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externa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preta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para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proteção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cabos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contra </w:t>
      </w:r>
      <w:proofErr w:type="spellStart"/>
      <w:r w:rsidRPr="0062698D">
        <w:rPr>
          <w:rFonts w:ascii="Calibri" w:hAnsi="Calibri" w:cs="Calibri"/>
          <w:sz w:val="24"/>
          <w:szCs w:val="24"/>
        </w:rPr>
        <w:t>danos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mecânicos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utilizado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para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passagem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cabos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subterrâneos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Eletroduto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poli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cloreto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vinila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(PVC)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corrugado</w:t>
      </w:r>
      <w:proofErr w:type="spellEnd"/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Duto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corrugado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PVC </w:t>
      </w:r>
      <w:proofErr w:type="spellStart"/>
      <w:r w:rsidRPr="0062698D">
        <w:rPr>
          <w:rFonts w:ascii="Calibri" w:hAnsi="Calibri" w:cs="Calibri"/>
          <w:sz w:val="24"/>
          <w:szCs w:val="24"/>
        </w:rPr>
        <w:t>antichama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flexível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seção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circular, </w:t>
      </w:r>
      <w:proofErr w:type="spellStart"/>
      <w:r w:rsidRPr="0062698D">
        <w:rPr>
          <w:rFonts w:ascii="Calibri" w:hAnsi="Calibri" w:cs="Calibri"/>
          <w:sz w:val="24"/>
          <w:szCs w:val="24"/>
        </w:rPr>
        <w:t>fornecido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rolos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lances </w:t>
      </w:r>
      <w:proofErr w:type="spellStart"/>
      <w:r w:rsidRPr="0062698D">
        <w:rPr>
          <w:rFonts w:ascii="Calibri" w:hAnsi="Calibri" w:cs="Calibri"/>
          <w:sz w:val="24"/>
          <w:szCs w:val="24"/>
        </w:rPr>
        <w:t>padronizados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cor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externa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laranja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identificado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forma </w:t>
      </w:r>
      <w:proofErr w:type="spellStart"/>
      <w:r w:rsidRPr="0062698D">
        <w:rPr>
          <w:rFonts w:ascii="Calibri" w:hAnsi="Calibri" w:cs="Calibri"/>
          <w:sz w:val="24"/>
          <w:szCs w:val="24"/>
        </w:rPr>
        <w:t>legível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indelével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para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proteção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cabos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embutidos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contra </w:t>
      </w:r>
      <w:proofErr w:type="spellStart"/>
      <w:r w:rsidRPr="0062698D">
        <w:rPr>
          <w:rFonts w:ascii="Calibri" w:hAnsi="Calibri" w:cs="Calibri"/>
          <w:sz w:val="24"/>
          <w:szCs w:val="24"/>
        </w:rPr>
        <w:t>danos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mecânicos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com </w:t>
      </w:r>
      <w:proofErr w:type="spellStart"/>
      <w:r w:rsidRPr="0062698D">
        <w:rPr>
          <w:rFonts w:ascii="Calibri" w:hAnsi="Calibri" w:cs="Calibri"/>
          <w:sz w:val="24"/>
          <w:szCs w:val="24"/>
        </w:rPr>
        <w:t>acessórios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para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conexão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com as </w:t>
      </w:r>
      <w:proofErr w:type="spellStart"/>
      <w:r w:rsidRPr="0062698D">
        <w:rPr>
          <w:rFonts w:ascii="Calibri" w:hAnsi="Calibri" w:cs="Calibri"/>
          <w:sz w:val="24"/>
          <w:szCs w:val="24"/>
        </w:rPr>
        <w:t>caixas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embutir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ou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luminárias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As </w:t>
      </w:r>
      <w:proofErr w:type="spellStart"/>
      <w:r w:rsidRPr="0062698D">
        <w:rPr>
          <w:rFonts w:ascii="Calibri" w:hAnsi="Calibri" w:cs="Calibri"/>
          <w:sz w:val="24"/>
          <w:szCs w:val="24"/>
        </w:rPr>
        <w:t>luvas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curvas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deverão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do </w:t>
      </w:r>
      <w:proofErr w:type="spellStart"/>
      <w:r w:rsidRPr="0062698D">
        <w:rPr>
          <w:rFonts w:ascii="Calibri" w:hAnsi="Calibri" w:cs="Calibri"/>
          <w:sz w:val="24"/>
          <w:szCs w:val="24"/>
        </w:rPr>
        <w:t>mesmo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62698D">
        <w:rPr>
          <w:rFonts w:ascii="Calibri" w:hAnsi="Calibri" w:cs="Calibri"/>
          <w:sz w:val="24"/>
          <w:szCs w:val="24"/>
        </w:rPr>
        <w:t>material do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eletroduto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correspondente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Disjuntores</w:t>
      </w:r>
      <w:proofErr w:type="spellEnd"/>
    </w:p>
    <w:p w:rsidR="00D74A9A" w:rsidRPr="0062698D" w:rsidRDefault="00D74A9A" w:rsidP="00D74A9A">
      <w:pPr>
        <w:pStyle w:val="PargrafodaLista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Calibri"/>
          <w:sz w:val="24"/>
          <w:szCs w:val="24"/>
        </w:rPr>
      </w:pP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Deverá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caixa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moldada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tipo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termomagnético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: </w:t>
      </w: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• </w:t>
      </w:r>
      <w:proofErr w:type="spellStart"/>
      <w:r w:rsidRPr="0062698D">
        <w:rPr>
          <w:rFonts w:ascii="Calibri" w:hAnsi="Calibri" w:cs="Calibri"/>
          <w:sz w:val="24"/>
          <w:szCs w:val="24"/>
        </w:rPr>
        <w:t>disjuntor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unipolar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termomagnético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DIN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caixa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moldada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tensão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nominal 220 V, </w:t>
      </w:r>
      <w:proofErr w:type="spellStart"/>
      <w:r w:rsidRPr="0062698D">
        <w:rPr>
          <w:rFonts w:ascii="Calibri" w:hAnsi="Calibri" w:cs="Calibri"/>
          <w:sz w:val="24"/>
          <w:szCs w:val="24"/>
        </w:rPr>
        <w:t>correntes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nominais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r w:rsidR="006C0728" w:rsidRPr="0062698D">
        <w:rPr>
          <w:rFonts w:ascii="Calibri" w:hAnsi="Calibri" w:cs="Calibri"/>
          <w:sz w:val="24"/>
          <w:szCs w:val="24"/>
        </w:rPr>
        <w:t>15 e 40</w:t>
      </w:r>
      <w:r w:rsidRPr="0062698D">
        <w:rPr>
          <w:rFonts w:ascii="Calibri" w:hAnsi="Calibri" w:cs="Calibri"/>
          <w:sz w:val="24"/>
          <w:szCs w:val="24"/>
        </w:rPr>
        <w:t xml:space="preserve">A a 30ºC, </w:t>
      </w:r>
      <w:proofErr w:type="spellStart"/>
      <w:r w:rsidRPr="0062698D">
        <w:rPr>
          <w:rFonts w:ascii="Calibri" w:hAnsi="Calibri" w:cs="Calibri"/>
          <w:sz w:val="24"/>
          <w:szCs w:val="24"/>
        </w:rPr>
        <w:t>frequência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nominal 50/60 Hz, </w:t>
      </w:r>
      <w:proofErr w:type="spellStart"/>
      <w:r w:rsidRPr="0062698D">
        <w:rPr>
          <w:rFonts w:ascii="Calibri" w:hAnsi="Calibri" w:cs="Calibri"/>
          <w:sz w:val="24"/>
          <w:szCs w:val="24"/>
        </w:rPr>
        <w:t>limiar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atuação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magnética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curva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“C”, </w:t>
      </w:r>
      <w:proofErr w:type="spellStart"/>
      <w:r w:rsidRPr="0062698D">
        <w:rPr>
          <w:rFonts w:ascii="Calibri" w:hAnsi="Calibri" w:cs="Calibri"/>
          <w:sz w:val="24"/>
          <w:szCs w:val="24"/>
        </w:rPr>
        <w:t>capacidade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interrupção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nominal de 5,0 kA, </w:t>
      </w:r>
      <w:proofErr w:type="spellStart"/>
      <w:r w:rsidRPr="0062698D">
        <w:rPr>
          <w:rFonts w:ascii="Calibri" w:hAnsi="Calibri" w:cs="Calibri"/>
          <w:sz w:val="24"/>
          <w:szCs w:val="24"/>
        </w:rPr>
        <w:t>certificado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conforme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norma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ABNT NBR NM 60898:2004. </w:t>
      </w: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• </w:t>
      </w:r>
      <w:proofErr w:type="spellStart"/>
      <w:r w:rsidRPr="0062698D">
        <w:rPr>
          <w:rFonts w:ascii="Calibri" w:hAnsi="Calibri" w:cs="Calibri"/>
          <w:sz w:val="24"/>
          <w:szCs w:val="24"/>
        </w:rPr>
        <w:t>disjuntor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bipolar </w:t>
      </w:r>
      <w:proofErr w:type="spellStart"/>
      <w:r w:rsidRPr="0062698D">
        <w:rPr>
          <w:rFonts w:ascii="Calibri" w:hAnsi="Calibri" w:cs="Calibri"/>
          <w:sz w:val="24"/>
          <w:szCs w:val="24"/>
        </w:rPr>
        <w:t>termomagnético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DIN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caixa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moldada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tensão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nomin</w:t>
      </w:r>
      <w:r w:rsidR="006C0728" w:rsidRPr="0062698D">
        <w:rPr>
          <w:rFonts w:ascii="Calibri" w:hAnsi="Calibri" w:cs="Calibri"/>
          <w:sz w:val="24"/>
          <w:szCs w:val="24"/>
        </w:rPr>
        <w:t xml:space="preserve">al 380 V, </w:t>
      </w:r>
      <w:proofErr w:type="spellStart"/>
      <w:r w:rsidR="006C0728" w:rsidRPr="0062698D">
        <w:rPr>
          <w:rFonts w:ascii="Calibri" w:hAnsi="Calibri" w:cs="Calibri"/>
          <w:sz w:val="24"/>
          <w:szCs w:val="24"/>
        </w:rPr>
        <w:t>corrente</w:t>
      </w:r>
      <w:proofErr w:type="spellEnd"/>
      <w:r w:rsidR="006C0728" w:rsidRPr="0062698D">
        <w:rPr>
          <w:rFonts w:ascii="Calibri" w:hAnsi="Calibri" w:cs="Calibri"/>
          <w:sz w:val="24"/>
          <w:szCs w:val="24"/>
        </w:rPr>
        <w:t xml:space="preserve"> nominal de 70</w:t>
      </w:r>
      <w:r w:rsidRPr="0062698D">
        <w:rPr>
          <w:rFonts w:ascii="Calibri" w:hAnsi="Calibri" w:cs="Calibri"/>
          <w:sz w:val="24"/>
          <w:szCs w:val="24"/>
        </w:rPr>
        <w:t xml:space="preserve">A a 30ºC, </w:t>
      </w:r>
      <w:proofErr w:type="spellStart"/>
      <w:r w:rsidRPr="0062698D">
        <w:rPr>
          <w:rFonts w:ascii="Calibri" w:hAnsi="Calibri" w:cs="Calibri"/>
          <w:sz w:val="24"/>
          <w:szCs w:val="24"/>
        </w:rPr>
        <w:t>frequência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nominal 50/60 Hz, </w:t>
      </w:r>
      <w:proofErr w:type="spellStart"/>
      <w:r w:rsidRPr="0062698D">
        <w:rPr>
          <w:rFonts w:ascii="Calibri" w:hAnsi="Calibri" w:cs="Calibri"/>
          <w:sz w:val="24"/>
          <w:szCs w:val="24"/>
        </w:rPr>
        <w:t>limiar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atuação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magnética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curva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“C”, </w:t>
      </w:r>
      <w:proofErr w:type="spellStart"/>
      <w:r w:rsidRPr="0062698D">
        <w:rPr>
          <w:rFonts w:ascii="Calibri" w:hAnsi="Calibri" w:cs="Calibri"/>
          <w:sz w:val="24"/>
          <w:szCs w:val="24"/>
        </w:rPr>
        <w:t>capacidade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interrupção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nominal de 5,0 kA, </w:t>
      </w:r>
      <w:proofErr w:type="spellStart"/>
      <w:r w:rsidRPr="0062698D">
        <w:rPr>
          <w:rFonts w:ascii="Calibri" w:hAnsi="Calibri" w:cs="Calibri"/>
          <w:sz w:val="24"/>
          <w:szCs w:val="24"/>
        </w:rPr>
        <w:t>certificado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conforme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norma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ABNT NBR NM 60898:2004.</w:t>
      </w:r>
    </w:p>
    <w:p w:rsidR="009958B3" w:rsidRPr="0062698D" w:rsidRDefault="009958B3" w:rsidP="009958B3">
      <w:pPr>
        <w:pStyle w:val="PargrafodaLista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6E5D7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2698D">
        <w:rPr>
          <w:rFonts w:ascii="Calibri" w:hAnsi="Calibri" w:cs="Calibri"/>
          <w:b/>
          <w:sz w:val="24"/>
          <w:szCs w:val="24"/>
        </w:rPr>
        <w:t>INSTALAÇÃO</w:t>
      </w:r>
    </w:p>
    <w:p w:rsidR="00D74A9A" w:rsidRPr="0062698D" w:rsidRDefault="00D74A9A" w:rsidP="00D74A9A">
      <w:pPr>
        <w:pStyle w:val="PargrafodaLista"/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b/>
          <w:sz w:val="24"/>
          <w:szCs w:val="24"/>
        </w:rPr>
      </w:pP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Pr="0062698D">
        <w:rPr>
          <w:rFonts w:ascii="Calibri" w:hAnsi="Calibri" w:cs="Calibri"/>
          <w:sz w:val="24"/>
          <w:szCs w:val="24"/>
        </w:rPr>
        <w:t>instalação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elétrica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pontos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elétricos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serão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interligados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com </w:t>
      </w:r>
      <w:proofErr w:type="spellStart"/>
      <w:r w:rsidRPr="0062698D">
        <w:rPr>
          <w:rFonts w:ascii="Calibri" w:hAnsi="Calibri" w:cs="Calibri"/>
          <w:sz w:val="24"/>
          <w:szCs w:val="24"/>
        </w:rPr>
        <w:t>eletroduto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62698D">
        <w:rPr>
          <w:rFonts w:ascii="Calibri" w:hAnsi="Calibri" w:cs="Calibri"/>
          <w:sz w:val="24"/>
          <w:szCs w:val="24"/>
        </w:rPr>
        <w:t>tipo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PVC </w:t>
      </w:r>
      <w:proofErr w:type="spellStart"/>
      <w:r w:rsidRPr="0062698D">
        <w:rPr>
          <w:rFonts w:ascii="Calibri" w:hAnsi="Calibri" w:cs="Calibri"/>
          <w:sz w:val="24"/>
          <w:szCs w:val="24"/>
        </w:rPr>
        <w:t>corrugado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Os </w:t>
      </w:r>
      <w:proofErr w:type="spellStart"/>
      <w:r w:rsidRPr="0062698D">
        <w:rPr>
          <w:rFonts w:ascii="Calibri" w:hAnsi="Calibri" w:cs="Calibri"/>
          <w:sz w:val="24"/>
          <w:szCs w:val="24"/>
        </w:rPr>
        <w:t>eletrodutos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serão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embutidos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alvenaria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lajes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Instalação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eletrodutos</w:t>
      </w:r>
      <w:proofErr w:type="spellEnd"/>
    </w:p>
    <w:p w:rsidR="005B5F8A" w:rsidRPr="0062698D" w:rsidRDefault="005B5F8A" w:rsidP="005B5F8A">
      <w:pPr>
        <w:pStyle w:val="PargrafodaLista"/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Conceito</w:t>
      </w:r>
      <w:proofErr w:type="spellEnd"/>
    </w:p>
    <w:p w:rsidR="00D74A9A" w:rsidRPr="0062698D" w:rsidRDefault="00D74A9A" w:rsidP="00D74A9A">
      <w:pPr>
        <w:pStyle w:val="PargrafodaLista"/>
        <w:autoSpaceDE w:val="0"/>
        <w:autoSpaceDN w:val="0"/>
        <w:adjustRightInd w:val="0"/>
        <w:spacing w:after="0" w:line="240" w:lineRule="auto"/>
        <w:ind w:left="2844"/>
        <w:rPr>
          <w:rFonts w:ascii="Calibri" w:hAnsi="Calibri" w:cs="Calibri"/>
          <w:b/>
          <w:sz w:val="24"/>
          <w:szCs w:val="24"/>
        </w:rPr>
      </w:pP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Execução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rasgo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valas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para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eletrodutos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enchimento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62698D">
        <w:rPr>
          <w:rFonts w:ascii="Calibri" w:hAnsi="Calibri" w:cs="Calibri"/>
          <w:sz w:val="24"/>
          <w:szCs w:val="24"/>
        </w:rPr>
        <w:t>mesmo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com </w:t>
      </w:r>
      <w:proofErr w:type="spellStart"/>
      <w:r w:rsidRPr="0062698D">
        <w:rPr>
          <w:rFonts w:ascii="Calibri" w:hAnsi="Calibri" w:cs="Calibri"/>
          <w:sz w:val="24"/>
          <w:szCs w:val="24"/>
        </w:rPr>
        <w:t>argamassa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mista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ou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terra no </w:t>
      </w:r>
      <w:proofErr w:type="spellStart"/>
      <w:r w:rsidRPr="0062698D">
        <w:rPr>
          <w:rFonts w:ascii="Calibri" w:hAnsi="Calibri" w:cs="Calibri"/>
          <w:sz w:val="24"/>
          <w:szCs w:val="24"/>
        </w:rPr>
        <w:t>caso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eletrodutos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subterrâneos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Fixação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das </w:t>
      </w:r>
      <w:proofErr w:type="spellStart"/>
      <w:r w:rsidRPr="0062698D">
        <w:rPr>
          <w:rFonts w:ascii="Calibri" w:hAnsi="Calibri" w:cs="Calibri"/>
          <w:sz w:val="24"/>
          <w:szCs w:val="24"/>
        </w:rPr>
        <w:t>extremidades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nas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caixas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passagem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quadros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medição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quadros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distribuição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</w:p>
    <w:p w:rsidR="005B5F8A" w:rsidRPr="0062698D" w:rsidRDefault="005B5F8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D74A9A" w:rsidRPr="0062698D" w:rsidRDefault="00D74A9A" w:rsidP="00D74A9A">
      <w:pPr>
        <w:pStyle w:val="PargrafodaLista"/>
        <w:autoSpaceDE w:val="0"/>
        <w:autoSpaceDN w:val="0"/>
        <w:adjustRightInd w:val="0"/>
        <w:spacing w:after="0" w:line="240" w:lineRule="auto"/>
        <w:ind w:left="2844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Recomendações</w:t>
      </w:r>
      <w:proofErr w:type="spellEnd"/>
    </w:p>
    <w:p w:rsidR="00D74A9A" w:rsidRPr="0062698D" w:rsidRDefault="00D74A9A" w:rsidP="00D74A9A">
      <w:pPr>
        <w:pStyle w:val="PargrafodaLista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Calibri"/>
          <w:b/>
          <w:sz w:val="24"/>
          <w:szCs w:val="24"/>
        </w:rPr>
      </w:pP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Após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62698D">
        <w:rPr>
          <w:rFonts w:ascii="Calibri" w:hAnsi="Calibri" w:cs="Calibri"/>
          <w:sz w:val="24"/>
          <w:szCs w:val="24"/>
        </w:rPr>
        <w:t>a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execução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62698D">
        <w:rPr>
          <w:rFonts w:ascii="Calibri" w:hAnsi="Calibri" w:cs="Calibri"/>
          <w:sz w:val="24"/>
          <w:szCs w:val="24"/>
        </w:rPr>
        <w:t>rasgo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a </w:t>
      </w:r>
      <w:proofErr w:type="spellStart"/>
      <w:r w:rsidRPr="0062698D">
        <w:rPr>
          <w:rFonts w:ascii="Calibri" w:hAnsi="Calibri" w:cs="Calibri"/>
          <w:sz w:val="24"/>
          <w:szCs w:val="24"/>
        </w:rPr>
        <w:t>montagem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eletrodutos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deverá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verificada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2698D">
        <w:rPr>
          <w:rFonts w:ascii="Calibri" w:hAnsi="Calibri" w:cs="Calibri"/>
          <w:sz w:val="24"/>
          <w:szCs w:val="24"/>
        </w:rPr>
        <w:t>movimentação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guias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gramStart"/>
      <w:r w:rsidRPr="0062698D">
        <w:rPr>
          <w:rFonts w:ascii="Calibri" w:hAnsi="Calibri" w:cs="Calibri"/>
          <w:sz w:val="24"/>
          <w:szCs w:val="24"/>
        </w:rPr>
        <w:t xml:space="preserve">As </w:t>
      </w:r>
      <w:proofErr w:type="spellStart"/>
      <w:r w:rsidRPr="0062698D">
        <w:rPr>
          <w:rFonts w:ascii="Calibri" w:hAnsi="Calibri" w:cs="Calibri"/>
          <w:sz w:val="24"/>
          <w:szCs w:val="24"/>
        </w:rPr>
        <w:t>emendas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eletrodutos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deverão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evitadas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aceitando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-se as </w:t>
      </w:r>
      <w:proofErr w:type="spellStart"/>
      <w:r w:rsidRPr="0062698D">
        <w:rPr>
          <w:rFonts w:ascii="Calibri" w:hAnsi="Calibri" w:cs="Calibri"/>
          <w:sz w:val="24"/>
          <w:szCs w:val="24"/>
        </w:rPr>
        <w:t>que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forem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feitas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com </w:t>
      </w:r>
      <w:proofErr w:type="spellStart"/>
      <w:r w:rsidRPr="0062698D">
        <w:rPr>
          <w:rFonts w:ascii="Calibri" w:hAnsi="Calibri" w:cs="Calibri"/>
          <w:sz w:val="24"/>
          <w:szCs w:val="24"/>
        </w:rPr>
        <w:t>luvas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perfeitamente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enroscadas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vedadas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gramStart"/>
      <w:r w:rsidRPr="0062698D">
        <w:rPr>
          <w:rFonts w:ascii="Calibri" w:hAnsi="Calibri" w:cs="Calibri"/>
          <w:sz w:val="24"/>
          <w:szCs w:val="24"/>
        </w:rPr>
        <w:lastRenderedPageBreak/>
        <w:t xml:space="preserve">Os </w:t>
      </w:r>
      <w:proofErr w:type="spellStart"/>
      <w:r w:rsidRPr="0062698D">
        <w:rPr>
          <w:rFonts w:ascii="Calibri" w:hAnsi="Calibri" w:cs="Calibri"/>
          <w:sz w:val="24"/>
          <w:szCs w:val="24"/>
        </w:rPr>
        <w:t>eletrodutos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deverão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firmemente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atarraxados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às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caixas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quadros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por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meio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bucha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arruela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alumínio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gramStart"/>
      <w:r w:rsidRPr="0062698D">
        <w:rPr>
          <w:rFonts w:ascii="Calibri" w:hAnsi="Calibri" w:cs="Calibri"/>
          <w:sz w:val="24"/>
          <w:szCs w:val="24"/>
        </w:rPr>
        <w:t xml:space="preserve">Os </w:t>
      </w:r>
      <w:proofErr w:type="spellStart"/>
      <w:r w:rsidRPr="0062698D">
        <w:rPr>
          <w:rFonts w:ascii="Calibri" w:hAnsi="Calibri" w:cs="Calibri"/>
          <w:sz w:val="24"/>
          <w:szCs w:val="24"/>
        </w:rPr>
        <w:t>eletrodutos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deverão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instalados</w:t>
      </w:r>
      <w:proofErr w:type="spellEnd"/>
      <w:r w:rsidR="005B5F8A"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5B5F8A" w:rsidRPr="0062698D">
        <w:rPr>
          <w:rFonts w:ascii="Calibri" w:hAnsi="Calibri" w:cs="Calibri"/>
          <w:sz w:val="24"/>
          <w:szCs w:val="24"/>
        </w:rPr>
        <w:t>modo</w:t>
      </w:r>
      <w:proofErr w:type="spellEnd"/>
      <w:r w:rsidR="005B5F8A" w:rsidRPr="0062698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="005B5F8A" w:rsidRPr="0062698D">
        <w:rPr>
          <w:rFonts w:ascii="Calibri" w:hAnsi="Calibri" w:cs="Calibri"/>
          <w:sz w:val="24"/>
          <w:szCs w:val="24"/>
        </w:rPr>
        <w:t>não</w:t>
      </w:r>
      <w:proofErr w:type="spellEnd"/>
      <w:r w:rsidR="005B5F8A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B5F8A" w:rsidRPr="0062698D">
        <w:rPr>
          <w:rFonts w:ascii="Calibri" w:hAnsi="Calibri" w:cs="Calibri"/>
          <w:sz w:val="24"/>
          <w:szCs w:val="24"/>
        </w:rPr>
        <w:t>formar</w:t>
      </w:r>
      <w:proofErr w:type="spellEnd"/>
      <w:r w:rsidR="005B5F8A"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B5F8A" w:rsidRPr="0062698D">
        <w:rPr>
          <w:rFonts w:ascii="Calibri" w:hAnsi="Calibri" w:cs="Calibri"/>
          <w:sz w:val="24"/>
          <w:szCs w:val="24"/>
        </w:rPr>
        <w:t>cotovelos</w:t>
      </w:r>
      <w:proofErr w:type="spellEnd"/>
      <w:r w:rsidR="005B5F8A"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5B5F8A" w:rsidRPr="0062698D">
        <w:rPr>
          <w:rFonts w:ascii="Calibri" w:hAnsi="Calibri" w:cs="Calibri"/>
          <w:sz w:val="24"/>
          <w:szCs w:val="24"/>
        </w:rPr>
        <w:t>pois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isto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prejudica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2698D">
        <w:rPr>
          <w:rFonts w:ascii="Calibri" w:hAnsi="Calibri" w:cs="Calibri"/>
          <w:sz w:val="24"/>
          <w:szCs w:val="24"/>
        </w:rPr>
        <w:t>passagem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condutores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elétricos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Recomendamos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62698D">
        <w:rPr>
          <w:rFonts w:ascii="Calibri" w:hAnsi="Calibri" w:cs="Calibri"/>
          <w:sz w:val="24"/>
          <w:szCs w:val="24"/>
        </w:rPr>
        <w:t>a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utilização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curvas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ou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caixas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passagem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</w:p>
    <w:p w:rsidR="00D74A9A" w:rsidRPr="0062698D" w:rsidRDefault="00D74A9A" w:rsidP="00D74A9A">
      <w:pPr>
        <w:pStyle w:val="PargrafodaLista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Instalação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das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caixas</w:t>
      </w:r>
      <w:proofErr w:type="spellEnd"/>
    </w:p>
    <w:p w:rsidR="005766E5" w:rsidRPr="0062698D" w:rsidRDefault="005766E5" w:rsidP="005766E5">
      <w:pPr>
        <w:pStyle w:val="PargrafodaLista"/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Conceito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</w:t>
      </w:r>
    </w:p>
    <w:p w:rsidR="00D74A9A" w:rsidRPr="0062698D" w:rsidRDefault="00D74A9A" w:rsidP="00D74A9A">
      <w:pPr>
        <w:pStyle w:val="PargrafodaLista"/>
        <w:autoSpaceDE w:val="0"/>
        <w:autoSpaceDN w:val="0"/>
        <w:adjustRightInd w:val="0"/>
        <w:spacing w:after="0" w:line="240" w:lineRule="auto"/>
        <w:ind w:left="2844"/>
        <w:rPr>
          <w:rFonts w:ascii="Calibri" w:hAnsi="Calibri" w:cs="Calibri"/>
          <w:b/>
          <w:sz w:val="24"/>
          <w:szCs w:val="24"/>
        </w:rPr>
      </w:pP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Execução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abertura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alvenaria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para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2698D">
        <w:rPr>
          <w:rFonts w:ascii="Calibri" w:hAnsi="Calibri" w:cs="Calibri"/>
          <w:sz w:val="24"/>
          <w:szCs w:val="24"/>
        </w:rPr>
        <w:t>colocação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das </w:t>
      </w:r>
      <w:proofErr w:type="spellStart"/>
      <w:r w:rsidRPr="0062698D">
        <w:rPr>
          <w:rFonts w:ascii="Calibri" w:hAnsi="Calibri" w:cs="Calibri"/>
          <w:sz w:val="24"/>
          <w:szCs w:val="24"/>
        </w:rPr>
        <w:t>caixas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obedecendo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projetos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ao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nível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ao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prumo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ao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alinhamento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</w:p>
    <w:p w:rsidR="00D74A9A" w:rsidRPr="0062698D" w:rsidRDefault="00D74A9A" w:rsidP="00D74A9A">
      <w:pPr>
        <w:pStyle w:val="PargrafodaLista"/>
        <w:autoSpaceDE w:val="0"/>
        <w:autoSpaceDN w:val="0"/>
        <w:adjustRightInd w:val="0"/>
        <w:spacing w:after="0" w:line="240" w:lineRule="auto"/>
        <w:ind w:left="2844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Recomendações</w:t>
      </w:r>
      <w:proofErr w:type="spellEnd"/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gramStart"/>
      <w:r w:rsidRPr="0062698D">
        <w:rPr>
          <w:rFonts w:ascii="Calibri" w:hAnsi="Calibri" w:cs="Calibri"/>
          <w:sz w:val="24"/>
          <w:szCs w:val="24"/>
        </w:rPr>
        <w:t xml:space="preserve">As </w:t>
      </w:r>
      <w:proofErr w:type="spellStart"/>
      <w:r w:rsidRPr="0062698D">
        <w:rPr>
          <w:rFonts w:ascii="Calibri" w:hAnsi="Calibri" w:cs="Calibri"/>
          <w:sz w:val="24"/>
          <w:szCs w:val="24"/>
        </w:rPr>
        <w:t>caixas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devem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colocadas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lugares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acessíveis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serem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providas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tampas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As </w:t>
      </w:r>
      <w:proofErr w:type="spellStart"/>
      <w:r w:rsidRPr="0062698D">
        <w:rPr>
          <w:rFonts w:ascii="Calibri" w:hAnsi="Calibri" w:cs="Calibri"/>
          <w:sz w:val="24"/>
          <w:szCs w:val="24"/>
        </w:rPr>
        <w:t>caixas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para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interruptores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tomadas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congêneres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devem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fechadas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placas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ou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espelhos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As </w:t>
      </w:r>
      <w:proofErr w:type="spellStart"/>
      <w:r w:rsidRPr="0062698D">
        <w:rPr>
          <w:rFonts w:ascii="Calibri" w:hAnsi="Calibri" w:cs="Calibri"/>
          <w:sz w:val="24"/>
          <w:szCs w:val="24"/>
        </w:rPr>
        <w:t>caixas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devem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protegidas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contra </w:t>
      </w:r>
      <w:proofErr w:type="gramStart"/>
      <w:r w:rsidRPr="0062698D">
        <w:rPr>
          <w:rFonts w:ascii="Calibri" w:hAnsi="Calibri" w:cs="Calibri"/>
          <w:sz w:val="24"/>
          <w:szCs w:val="24"/>
        </w:rPr>
        <w:t>a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introdução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concreto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</w:p>
    <w:p w:rsidR="00D74A9A" w:rsidRPr="0062698D" w:rsidRDefault="00D74A9A" w:rsidP="00D74A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Instalação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condutores</w:t>
      </w:r>
      <w:proofErr w:type="spellEnd"/>
    </w:p>
    <w:p w:rsidR="005766E5" w:rsidRPr="0062698D" w:rsidRDefault="005766E5" w:rsidP="005766E5">
      <w:pPr>
        <w:pStyle w:val="PargrafodaLista"/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Conceito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</w:t>
      </w:r>
    </w:p>
    <w:p w:rsidR="008D0811" w:rsidRPr="0062698D" w:rsidRDefault="008D0811" w:rsidP="008D0811">
      <w:pPr>
        <w:pStyle w:val="PargrafodaLista"/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b/>
          <w:sz w:val="24"/>
          <w:szCs w:val="24"/>
        </w:rPr>
      </w:pP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Enfiação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fios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ou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cabo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cobre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isolado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no </w:t>
      </w:r>
      <w:proofErr w:type="spellStart"/>
      <w:r w:rsidRPr="0062698D">
        <w:rPr>
          <w:rFonts w:ascii="Calibri" w:hAnsi="Calibri" w:cs="Calibri"/>
          <w:sz w:val="24"/>
          <w:szCs w:val="24"/>
        </w:rPr>
        <w:t>eletroduto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identificação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suas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extremidades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a </w:t>
      </w:r>
      <w:proofErr w:type="spellStart"/>
      <w:r w:rsidRPr="0062698D">
        <w:rPr>
          <w:rFonts w:ascii="Calibri" w:hAnsi="Calibri" w:cs="Calibri"/>
          <w:sz w:val="24"/>
          <w:szCs w:val="24"/>
        </w:rPr>
        <w:t>ligação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pontos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extremos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</w:p>
    <w:p w:rsidR="008D0811" w:rsidRPr="0062698D" w:rsidRDefault="008D0811" w:rsidP="008D0811">
      <w:pPr>
        <w:pStyle w:val="PargrafodaLista"/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Recomendações</w:t>
      </w:r>
      <w:proofErr w:type="spellEnd"/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gramStart"/>
      <w:r w:rsidRPr="0062698D">
        <w:rPr>
          <w:rFonts w:ascii="Calibri" w:hAnsi="Calibri" w:cs="Calibri"/>
          <w:sz w:val="24"/>
          <w:szCs w:val="24"/>
        </w:rPr>
        <w:t xml:space="preserve">Os </w:t>
      </w:r>
      <w:proofErr w:type="spellStart"/>
      <w:r w:rsidRPr="0062698D">
        <w:rPr>
          <w:rFonts w:ascii="Calibri" w:hAnsi="Calibri" w:cs="Calibri"/>
          <w:sz w:val="24"/>
          <w:szCs w:val="24"/>
        </w:rPr>
        <w:t>fios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ou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cabo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cobre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isolado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deverão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preparados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para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evitar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que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62698D">
        <w:rPr>
          <w:rFonts w:ascii="Calibri" w:hAnsi="Calibri" w:cs="Calibri"/>
          <w:sz w:val="24"/>
          <w:szCs w:val="24"/>
        </w:rPr>
        <w:t>torçam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cortados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nas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medidas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necessárias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à </w:t>
      </w:r>
      <w:proofErr w:type="spellStart"/>
      <w:r w:rsidRPr="0062698D">
        <w:rPr>
          <w:rFonts w:ascii="Calibri" w:hAnsi="Calibri" w:cs="Calibri"/>
          <w:sz w:val="24"/>
          <w:szCs w:val="24"/>
        </w:rPr>
        <w:t>enfiação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Após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2698D">
        <w:rPr>
          <w:rFonts w:ascii="Calibri" w:hAnsi="Calibri" w:cs="Calibri"/>
          <w:sz w:val="24"/>
          <w:szCs w:val="24"/>
        </w:rPr>
        <w:t>montagem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deverão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verificados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2698D">
        <w:rPr>
          <w:rFonts w:ascii="Calibri" w:hAnsi="Calibri" w:cs="Calibri"/>
          <w:sz w:val="24"/>
          <w:szCs w:val="24"/>
        </w:rPr>
        <w:t>continuidade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cada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fio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ou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cabo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o </w:t>
      </w:r>
      <w:proofErr w:type="spellStart"/>
      <w:r w:rsidRPr="0062698D">
        <w:rPr>
          <w:rFonts w:ascii="Calibri" w:hAnsi="Calibri" w:cs="Calibri"/>
          <w:sz w:val="24"/>
          <w:szCs w:val="24"/>
        </w:rPr>
        <w:t>isolamento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entre o </w:t>
      </w:r>
      <w:proofErr w:type="spellStart"/>
      <w:r w:rsidRPr="0062698D">
        <w:rPr>
          <w:rFonts w:ascii="Calibri" w:hAnsi="Calibri" w:cs="Calibri"/>
          <w:sz w:val="24"/>
          <w:szCs w:val="24"/>
        </w:rPr>
        <w:t>condutor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terra e </w:t>
      </w:r>
      <w:proofErr w:type="spellStart"/>
      <w:r w:rsidRPr="0062698D">
        <w:rPr>
          <w:rFonts w:ascii="Calibri" w:hAnsi="Calibri" w:cs="Calibri"/>
          <w:sz w:val="24"/>
          <w:szCs w:val="24"/>
        </w:rPr>
        <w:t>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demais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condutores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Todas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as </w:t>
      </w:r>
      <w:proofErr w:type="spellStart"/>
      <w:r w:rsidRPr="0062698D">
        <w:rPr>
          <w:rFonts w:ascii="Calibri" w:hAnsi="Calibri" w:cs="Calibri"/>
          <w:sz w:val="24"/>
          <w:szCs w:val="24"/>
        </w:rPr>
        <w:t>emendas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serão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feitas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nas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caixas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passagem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de </w:t>
      </w:r>
      <w:proofErr w:type="spellStart"/>
      <w:r w:rsidRPr="0062698D">
        <w:rPr>
          <w:rFonts w:ascii="Calibri" w:hAnsi="Calibri" w:cs="Calibri"/>
          <w:sz w:val="24"/>
          <w:szCs w:val="24"/>
        </w:rPr>
        <w:t>tomadas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ou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interruptores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devem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isoladas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com </w:t>
      </w:r>
      <w:proofErr w:type="spellStart"/>
      <w:r w:rsidRPr="0062698D">
        <w:rPr>
          <w:rFonts w:ascii="Calibri" w:hAnsi="Calibri" w:cs="Calibri"/>
          <w:sz w:val="24"/>
          <w:szCs w:val="24"/>
        </w:rPr>
        <w:t>fita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isolante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boa </w:t>
      </w:r>
      <w:proofErr w:type="spellStart"/>
      <w:r w:rsidRPr="0062698D">
        <w:rPr>
          <w:rFonts w:ascii="Calibri" w:hAnsi="Calibri" w:cs="Calibri"/>
          <w:sz w:val="24"/>
          <w:szCs w:val="24"/>
        </w:rPr>
        <w:t>qualidade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Não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serão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permitidas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nenhum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caso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emendas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dentro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eletrodutos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Procedimento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execução</w:t>
      </w:r>
      <w:proofErr w:type="spellEnd"/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8D0811" w:rsidRPr="0062698D" w:rsidRDefault="008D0811" w:rsidP="004F3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Pr="0062698D">
        <w:rPr>
          <w:rFonts w:ascii="Calibri" w:hAnsi="Calibri" w:cs="Calibri"/>
          <w:sz w:val="24"/>
          <w:szCs w:val="24"/>
        </w:rPr>
        <w:t>instalação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consiste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passagem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fios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utilizando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62698D">
        <w:rPr>
          <w:rFonts w:ascii="Calibri" w:hAnsi="Calibri" w:cs="Calibri"/>
          <w:sz w:val="24"/>
          <w:szCs w:val="24"/>
        </w:rPr>
        <w:t>arame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guia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ou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fita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</w:t>
      </w:r>
      <w:r w:rsidR="004F3176" w:rsidRPr="0062698D">
        <w:rPr>
          <w:rFonts w:ascii="Calibri" w:hAnsi="Calibri" w:cs="Calibri"/>
          <w:sz w:val="24"/>
          <w:szCs w:val="24"/>
        </w:rPr>
        <w:t xml:space="preserve"> nylon </w:t>
      </w:r>
      <w:proofErr w:type="spellStart"/>
      <w:r w:rsidR="004F3176" w:rsidRPr="0062698D">
        <w:rPr>
          <w:rFonts w:ascii="Calibri" w:hAnsi="Calibri" w:cs="Calibri"/>
          <w:sz w:val="24"/>
          <w:szCs w:val="24"/>
        </w:rPr>
        <w:t>através</w:t>
      </w:r>
      <w:proofErr w:type="spellEnd"/>
      <w:r w:rsidR="004F3176"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4F3176" w:rsidRPr="0062698D">
        <w:rPr>
          <w:rFonts w:ascii="Calibri" w:hAnsi="Calibri" w:cs="Calibri"/>
          <w:sz w:val="24"/>
          <w:szCs w:val="24"/>
        </w:rPr>
        <w:t>eletrodutos</w:t>
      </w:r>
      <w:proofErr w:type="spellEnd"/>
      <w:r w:rsidR="004F3176"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conexões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caixas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passagem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existentes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entre </w:t>
      </w:r>
      <w:proofErr w:type="spellStart"/>
      <w:r w:rsidRPr="0062698D">
        <w:rPr>
          <w:rFonts w:ascii="Calibri" w:hAnsi="Calibri" w:cs="Calibri"/>
          <w:sz w:val="24"/>
          <w:szCs w:val="24"/>
        </w:rPr>
        <w:t>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pontos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ligação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Deverão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respeitados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62698D">
        <w:rPr>
          <w:rFonts w:ascii="Calibri" w:hAnsi="Calibri" w:cs="Calibri"/>
          <w:sz w:val="24"/>
          <w:szCs w:val="24"/>
        </w:rPr>
        <w:t>projeto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o </w:t>
      </w:r>
      <w:proofErr w:type="spellStart"/>
      <w:r w:rsidRPr="0062698D">
        <w:rPr>
          <w:rFonts w:ascii="Calibri" w:hAnsi="Calibri" w:cs="Calibri"/>
          <w:sz w:val="24"/>
          <w:szCs w:val="24"/>
        </w:rPr>
        <w:t>número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máximo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condutores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duto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conforme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NBR 5410, as </w:t>
      </w:r>
      <w:proofErr w:type="spellStart"/>
      <w:r w:rsidRPr="0062698D">
        <w:rPr>
          <w:rFonts w:ascii="Calibri" w:hAnsi="Calibri" w:cs="Calibri"/>
          <w:sz w:val="24"/>
          <w:szCs w:val="24"/>
        </w:rPr>
        <w:t>tensões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tracionamento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raios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curvatura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admissíveis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</w:p>
    <w:p w:rsidR="00710EA3" w:rsidRPr="0062698D" w:rsidRDefault="00710EA3" w:rsidP="004F3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Instalação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ponto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luz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interruptores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tomada</w:t>
      </w:r>
      <w:proofErr w:type="spellEnd"/>
    </w:p>
    <w:p w:rsidR="008D0811" w:rsidRPr="0062698D" w:rsidRDefault="008D0811" w:rsidP="008D0811">
      <w:pPr>
        <w:pStyle w:val="PargrafodaLista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Conceito</w:t>
      </w:r>
      <w:proofErr w:type="spellEnd"/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D0811" w:rsidRPr="0062698D" w:rsidRDefault="008D0811" w:rsidP="00710E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Instalação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ponto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luz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interruptores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tomada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energização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mesmos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</w:p>
    <w:p w:rsidR="009958B3" w:rsidRPr="0062698D" w:rsidRDefault="009958B3" w:rsidP="005766E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lastRenderedPageBreak/>
        <w:t>Recomendações</w:t>
      </w:r>
      <w:proofErr w:type="spellEnd"/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gramStart"/>
      <w:r w:rsidRPr="0062698D">
        <w:rPr>
          <w:rFonts w:ascii="Calibri" w:hAnsi="Calibri" w:cs="Calibri"/>
          <w:sz w:val="24"/>
          <w:szCs w:val="24"/>
        </w:rPr>
        <w:t xml:space="preserve">A </w:t>
      </w:r>
      <w:proofErr w:type="spellStart"/>
      <w:r w:rsidRPr="0062698D">
        <w:rPr>
          <w:rFonts w:ascii="Calibri" w:hAnsi="Calibri" w:cs="Calibri"/>
          <w:sz w:val="24"/>
          <w:szCs w:val="24"/>
        </w:rPr>
        <w:t>colocação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deverá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feita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somente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quando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serviços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revestimentos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pintura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estiverem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acabados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Após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sua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instalação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verificado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62698D">
        <w:rPr>
          <w:rFonts w:ascii="Calibri" w:hAnsi="Calibri" w:cs="Calibri"/>
          <w:sz w:val="24"/>
          <w:szCs w:val="24"/>
        </w:rPr>
        <w:t>funcionamento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pontos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luz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interruptores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tomadas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com </w:t>
      </w:r>
      <w:proofErr w:type="spellStart"/>
      <w:r w:rsidRPr="0062698D">
        <w:rPr>
          <w:rFonts w:ascii="Calibri" w:hAnsi="Calibri" w:cs="Calibri"/>
          <w:sz w:val="24"/>
          <w:szCs w:val="24"/>
        </w:rPr>
        <w:t>sua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tensão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nominal.</w:t>
      </w: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Procedimento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execução</w:t>
      </w:r>
      <w:proofErr w:type="spellEnd"/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Consiste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fixação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pontos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luz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62698D">
        <w:rPr>
          <w:rFonts w:ascii="Calibri" w:hAnsi="Calibri" w:cs="Calibri"/>
          <w:sz w:val="24"/>
          <w:szCs w:val="24"/>
        </w:rPr>
        <w:t>Interruptores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tomadas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nas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caixas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ligação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conexão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pontos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à </w:t>
      </w:r>
      <w:proofErr w:type="spellStart"/>
      <w:r w:rsidRPr="0062698D">
        <w:rPr>
          <w:rFonts w:ascii="Calibri" w:hAnsi="Calibri" w:cs="Calibri"/>
          <w:sz w:val="24"/>
          <w:szCs w:val="24"/>
        </w:rPr>
        <w:t>rede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elétrica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a </w:t>
      </w:r>
      <w:proofErr w:type="spellStart"/>
      <w:r w:rsidRPr="0062698D">
        <w:rPr>
          <w:rFonts w:ascii="Calibri" w:hAnsi="Calibri" w:cs="Calibri"/>
          <w:sz w:val="24"/>
          <w:szCs w:val="24"/>
        </w:rPr>
        <w:t>colocação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tampa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protetora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ajustada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parafusos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</w:p>
    <w:p w:rsidR="009958B3" w:rsidRPr="0062698D" w:rsidRDefault="009958B3" w:rsidP="009958B3">
      <w:pPr>
        <w:pStyle w:val="PargrafodaLista"/>
        <w:autoSpaceDE w:val="0"/>
        <w:autoSpaceDN w:val="0"/>
        <w:adjustRightInd w:val="0"/>
        <w:spacing w:after="0" w:line="240" w:lineRule="auto"/>
        <w:ind w:left="2844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Instalação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quadros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distribuição</w:t>
      </w:r>
      <w:proofErr w:type="spellEnd"/>
    </w:p>
    <w:p w:rsidR="005766E5" w:rsidRPr="0062698D" w:rsidRDefault="005766E5" w:rsidP="005766E5">
      <w:pPr>
        <w:pStyle w:val="PargrafodaLista"/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Conceito</w:t>
      </w:r>
      <w:proofErr w:type="spellEnd"/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Montagem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instalação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quadro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distribuição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embutido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parede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barramentos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ligação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eletrodutos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Não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considerando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62698D">
        <w:rPr>
          <w:rFonts w:ascii="Calibri" w:hAnsi="Calibri" w:cs="Calibri"/>
          <w:sz w:val="24"/>
          <w:szCs w:val="24"/>
        </w:rPr>
        <w:t>a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instalação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disjuntores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Recomendações</w:t>
      </w:r>
      <w:proofErr w:type="spellEnd"/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Deverá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verificado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62698D">
        <w:rPr>
          <w:rFonts w:ascii="Calibri" w:hAnsi="Calibri" w:cs="Calibri"/>
          <w:sz w:val="24"/>
          <w:szCs w:val="24"/>
        </w:rPr>
        <w:t>correto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funcionamento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das </w:t>
      </w:r>
      <w:proofErr w:type="spellStart"/>
      <w:r w:rsidRPr="0062698D">
        <w:rPr>
          <w:rFonts w:ascii="Calibri" w:hAnsi="Calibri" w:cs="Calibri"/>
          <w:sz w:val="24"/>
          <w:szCs w:val="24"/>
        </w:rPr>
        <w:t>portas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a </w:t>
      </w:r>
      <w:proofErr w:type="spellStart"/>
      <w:r w:rsidRPr="0062698D">
        <w:rPr>
          <w:rFonts w:ascii="Calibri" w:hAnsi="Calibri" w:cs="Calibri"/>
          <w:sz w:val="24"/>
          <w:szCs w:val="24"/>
        </w:rPr>
        <w:t>movimentação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arames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guia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ou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fitas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nylon </w:t>
      </w:r>
      <w:proofErr w:type="spellStart"/>
      <w:r w:rsidRPr="0062698D">
        <w:rPr>
          <w:rFonts w:ascii="Calibri" w:hAnsi="Calibri" w:cs="Calibri"/>
          <w:sz w:val="24"/>
          <w:szCs w:val="24"/>
        </w:rPr>
        <w:t>nos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eletrodutos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gramStart"/>
      <w:r w:rsidRPr="0062698D">
        <w:rPr>
          <w:rFonts w:ascii="Calibri" w:hAnsi="Calibri" w:cs="Calibri"/>
          <w:sz w:val="24"/>
          <w:szCs w:val="24"/>
        </w:rPr>
        <w:t xml:space="preserve">Os </w:t>
      </w:r>
      <w:proofErr w:type="spellStart"/>
      <w:r w:rsidRPr="0062698D">
        <w:rPr>
          <w:rFonts w:ascii="Calibri" w:hAnsi="Calibri" w:cs="Calibri"/>
          <w:sz w:val="24"/>
          <w:szCs w:val="24"/>
        </w:rPr>
        <w:t>eletrodutos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deverão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firmemente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atarraxados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quadros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por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meio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bucha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arruela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alumínio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Procedimento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execução</w:t>
      </w:r>
      <w:proofErr w:type="spellEnd"/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Após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2698D">
        <w:rPr>
          <w:rFonts w:ascii="Calibri" w:hAnsi="Calibri" w:cs="Calibri"/>
          <w:sz w:val="24"/>
          <w:szCs w:val="24"/>
        </w:rPr>
        <w:t>montagem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barramentos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nos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quadros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deverá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feita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uma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abertura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alvenaria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para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2698D">
        <w:rPr>
          <w:rFonts w:ascii="Calibri" w:hAnsi="Calibri" w:cs="Calibri"/>
          <w:sz w:val="24"/>
          <w:szCs w:val="24"/>
        </w:rPr>
        <w:t>colocação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62698D">
        <w:rPr>
          <w:rFonts w:ascii="Calibri" w:hAnsi="Calibri" w:cs="Calibri"/>
          <w:sz w:val="24"/>
          <w:szCs w:val="24"/>
        </w:rPr>
        <w:t>quadro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Pr="0062698D">
        <w:rPr>
          <w:rFonts w:ascii="Calibri" w:hAnsi="Calibri" w:cs="Calibri"/>
          <w:sz w:val="24"/>
          <w:szCs w:val="24"/>
        </w:rPr>
        <w:t>A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instalação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deverá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obedecer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projeto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elétrico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o </w:t>
      </w:r>
      <w:proofErr w:type="spellStart"/>
      <w:r w:rsidRPr="0062698D">
        <w:rPr>
          <w:rFonts w:ascii="Calibri" w:hAnsi="Calibri" w:cs="Calibri"/>
          <w:sz w:val="24"/>
          <w:szCs w:val="24"/>
        </w:rPr>
        <w:t>nível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o </w:t>
      </w:r>
      <w:proofErr w:type="spellStart"/>
      <w:r w:rsidRPr="0062698D">
        <w:rPr>
          <w:rFonts w:ascii="Calibri" w:hAnsi="Calibri" w:cs="Calibri"/>
          <w:sz w:val="24"/>
          <w:szCs w:val="24"/>
        </w:rPr>
        <w:t>prumo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o </w:t>
      </w:r>
      <w:proofErr w:type="spellStart"/>
      <w:r w:rsidRPr="0062698D">
        <w:rPr>
          <w:rFonts w:ascii="Calibri" w:hAnsi="Calibri" w:cs="Calibri"/>
          <w:sz w:val="24"/>
          <w:szCs w:val="24"/>
        </w:rPr>
        <w:t>alinhamento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seguida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feita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2698D">
        <w:rPr>
          <w:rFonts w:ascii="Calibri" w:hAnsi="Calibri" w:cs="Calibri"/>
          <w:sz w:val="24"/>
          <w:szCs w:val="24"/>
        </w:rPr>
        <w:t>recomposição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alvenaria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a </w:t>
      </w:r>
      <w:proofErr w:type="spellStart"/>
      <w:r w:rsidRPr="0062698D">
        <w:rPr>
          <w:rFonts w:ascii="Calibri" w:hAnsi="Calibri" w:cs="Calibri"/>
          <w:sz w:val="24"/>
          <w:szCs w:val="24"/>
        </w:rPr>
        <w:t>ligação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62698D">
        <w:rPr>
          <w:rFonts w:ascii="Calibri" w:hAnsi="Calibri" w:cs="Calibri"/>
          <w:sz w:val="24"/>
          <w:szCs w:val="24"/>
        </w:rPr>
        <w:t>quadro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eletrodutos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4F3176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hAnsi="Calibri" w:cs="Calibri"/>
          <w:b/>
          <w:sz w:val="24"/>
          <w:szCs w:val="24"/>
        </w:rPr>
      </w:pPr>
      <w:r w:rsidRPr="0062698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Instalação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disjuntores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monopolares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tripolares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dispositivo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diferencial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residual (DR)</w:t>
      </w:r>
    </w:p>
    <w:p w:rsidR="008D0811" w:rsidRPr="0062698D" w:rsidRDefault="008D0811" w:rsidP="008D0811">
      <w:pPr>
        <w:pStyle w:val="PargrafodaLista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Conceito</w:t>
      </w:r>
      <w:proofErr w:type="spellEnd"/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Instalação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disjuntor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monofásico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disjuntor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bifásico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dispositivo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diferencial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residual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quadro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distribuição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F3176" w:rsidRPr="0062698D" w:rsidRDefault="004F3176" w:rsidP="008D0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8D0811" w:rsidRPr="0062698D" w:rsidRDefault="009958B3" w:rsidP="008D0811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Recomendações</w:t>
      </w:r>
      <w:proofErr w:type="spellEnd"/>
    </w:p>
    <w:p w:rsidR="004F3176" w:rsidRPr="0062698D" w:rsidRDefault="004F3176" w:rsidP="004F3176">
      <w:pPr>
        <w:pStyle w:val="PargrafodaLista"/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b/>
          <w:sz w:val="24"/>
          <w:szCs w:val="24"/>
        </w:rPr>
      </w:pP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Antes </w:t>
      </w:r>
      <w:proofErr w:type="spellStart"/>
      <w:r w:rsidRPr="0062698D">
        <w:rPr>
          <w:rFonts w:ascii="Calibri" w:hAnsi="Calibri" w:cs="Calibri"/>
          <w:sz w:val="24"/>
          <w:szCs w:val="24"/>
        </w:rPr>
        <w:t>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energização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62698D">
        <w:rPr>
          <w:rFonts w:ascii="Calibri" w:hAnsi="Calibri" w:cs="Calibri"/>
          <w:sz w:val="24"/>
          <w:szCs w:val="24"/>
        </w:rPr>
        <w:t>disjuntor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deverá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verificada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2698D">
        <w:rPr>
          <w:rFonts w:ascii="Calibri" w:hAnsi="Calibri" w:cs="Calibri"/>
          <w:sz w:val="24"/>
          <w:szCs w:val="24"/>
        </w:rPr>
        <w:t>livre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movimentação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alavanca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o </w:t>
      </w:r>
      <w:proofErr w:type="spellStart"/>
      <w:r w:rsidRPr="0062698D">
        <w:rPr>
          <w:rFonts w:ascii="Calibri" w:hAnsi="Calibri" w:cs="Calibri"/>
          <w:sz w:val="24"/>
          <w:szCs w:val="24"/>
        </w:rPr>
        <w:t>correto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fechamento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porta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62698D">
        <w:rPr>
          <w:rFonts w:ascii="Calibri" w:hAnsi="Calibri" w:cs="Calibri"/>
          <w:sz w:val="24"/>
          <w:szCs w:val="24"/>
        </w:rPr>
        <w:t>quadro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Após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62698D">
        <w:rPr>
          <w:rFonts w:ascii="Calibri" w:hAnsi="Calibri" w:cs="Calibri"/>
          <w:sz w:val="24"/>
          <w:szCs w:val="24"/>
        </w:rPr>
        <w:t>a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energização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deverá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verificado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2698D">
        <w:rPr>
          <w:rFonts w:ascii="Calibri" w:hAnsi="Calibri" w:cs="Calibri"/>
          <w:sz w:val="24"/>
          <w:szCs w:val="24"/>
        </w:rPr>
        <w:t>correta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alimentação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circuitos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comandados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lastRenderedPageBreak/>
        <w:t>Deverá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efetuado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62698D">
        <w:rPr>
          <w:rFonts w:ascii="Calibri" w:hAnsi="Calibri" w:cs="Calibri"/>
          <w:sz w:val="24"/>
          <w:szCs w:val="24"/>
        </w:rPr>
        <w:t>teste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para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simular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62698D">
        <w:rPr>
          <w:rFonts w:ascii="Calibri" w:hAnsi="Calibri" w:cs="Calibri"/>
          <w:sz w:val="24"/>
          <w:szCs w:val="24"/>
        </w:rPr>
        <w:t>disparo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 DR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através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62698D">
        <w:rPr>
          <w:rFonts w:ascii="Calibri" w:hAnsi="Calibri" w:cs="Calibri"/>
          <w:sz w:val="24"/>
          <w:szCs w:val="24"/>
        </w:rPr>
        <w:t>botão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teste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do </w:t>
      </w:r>
      <w:proofErr w:type="spellStart"/>
      <w:r w:rsidRPr="0062698D">
        <w:rPr>
          <w:rFonts w:ascii="Calibri" w:hAnsi="Calibri" w:cs="Calibri"/>
          <w:sz w:val="24"/>
          <w:szCs w:val="24"/>
        </w:rPr>
        <w:t>próprio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dispositivo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5766E5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Procedimento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execução</w:t>
      </w:r>
      <w:proofErr w:type="spellEnd"/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Será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feita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2698D">
        <w:rPr>
          <w:rFonts w:ascii="Calibri" w:hAnsi="Calibri" w:cs="Calibri"/>
          <w:sz w:val="24"/>
          <w:szCs w:val="24"/>
        </w:rPr>
        <w:t>montagem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mecânica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fixando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dispositivos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proteção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na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estrutura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62698D">
        <w:rPr>
          <w:rFonts w:ascii="Calibri" w:hAnsi="Calibri" w:cs="Calibri"/>
          <w:sz w:val="24"/>
          <w:szCs w:val="24"/>
        </w:rPr>
        <w:t>quadro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dos </w:t>
      </w:r>
      <w:proofErr w:type="spellStart"/>
      <w:r w:rsidRPr="0062698D">
        <w:rPr>
          <w:rFonts w:ascii="Calibri" w:hAnsi="Calibri" w:cs="Calibri"/>
          <w:sz w:val="24"/>
          <w:szCs w:val="24"/>
        </w:rPr>
        <w:t>disjuntores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DR e à </w:t>
      </w:r>
      <w:proofErr w:type="spellStart"/>
      <w:r w:rsidRPr="0062698D">
        <w:rPr>
          <w:rFonts w:ascii="Calibri" w:hAnsi="Calibri" w:cs="Calibri"/>
          <w:sz w:val="24"/>
          <w:szCs w:val="24"/>
        </w:rPr>
        <w:t>rede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seguida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a </w:t>
      </w:r>
      <w:proofErr w:type="spellStart"/>
      <w:r w:rsidRPr="0062698D">
        <w:rPr>
          <w:rFonts w:ascii="Calibri" w:hAnsi="Calibri" w:cs="Calibri"/>
          <w:sz w:val="24"/>
          <w:szCs w:val="24"/>
        </w:rPr>
        <w:t>colocação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62698D">
        <w:rPr>
          <w:rFonts w:ascii="Calibri" w:hAnsi="Calibri" w:cs="Calibri"/>
          <w:sz w:val="24"/>
          <w:szCs w:val="24"/>
        </w:rPr>
        <w:t>espelho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9958B3">
      <w:pPr>
        <w:pStyle w:val="PargrafodaLista"/>
        <w:autoSpaceDE w:val="0"/>
        <w:autoSpaceDN w:val="0"/>
        <w:adjustRightInd w:val="0"/>
        <w:spacing w:after="0" w:line="240" w:lineRule="auto"/>
        <w:ind w:left="2844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9958B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2698D">
        <w:rPr>
          <w:rFonts w:ascii="Calibri" w:hAnsi="Calibri" w:cs="Calibri"/>
          <w:b/>
          <w:sz w:val="24"/>
          <w:szCs w:val="24"/>
        </w:rPr>
        <w:t>OBSERVAÇÕES FINAIS</w:t>
      </w:r>
    </w:p>
    <w:p w:rsidR="008D0811" w:rsidRPr="0062698D" w:rsidRDefault="008D0811" w:rsidP="000B7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8D0811" w:rsidRPr="0062698D" w:rsidRDefault="008D0811" w:rsidP="000B7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O </w:t>
      </w:r>
      <w:proofErr w:type="spellStart"/>
      <w:r w:rsidRPr="0062698D">
        <w:rPr>
          <w:rFonts w:ascii="Calibri" w:hAnsi="Calibri" w:cs="Calibri"/>
          <w:sz w:val="24"/>
          <w:szCs w:val="24"/>
        </w:rPr>
        <w:t>projetista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não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 </w:t>
      </w:r>
      <w:proofErr w:type="spellStart"/>
      <w:r w:rsidRPr="0062698D">
        <w:rPr>
          <w:rFonts w:ascii="Calibri" w:hAnsi="Calibri" w:cs="Calibri"/>
          <w:sz w:val="24"/>
          <w:szCs w:val="24"/>
        </w:rPr>
        <w:t>responsabilizará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por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eventuais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alterações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deste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projeto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durante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sua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execução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</w:p>
    <w:p w:rsidR="000B7739" w:rsidRPr="0062698D" w:rsidRDefault="000B7739" w:rsidP="000B7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t xml:space="preserve">As </w:t>
      </w:r>
      <w:proofErr w:type="spellStart"/>
      <w:r w:rsidRPr="0062698D">
        <w:rPr>
          <w:rFonts w:ascii="Calibri" w:hAnsi="Calibri" w:cs="Calibri"/>
          <w:sz w:val="24"/>
          <w:szCs w:val="24"/>
        </w:rPr>
        <w:t>potências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equipamentos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dados no </w:t>
      </w:r>
      <w:proofErr w:type="spellStart"/>
      <w:r w:rsidRPr="0062698D">
        <w:rPr>
          <w:rFonts w:ascii="Calibri" w:hAnsi="Calibri" w:cs="Calibri"/>
          <w:sz w:val="24"/>
          <w:szCs w:val="24"/>
        </w:rPr>
        <w:t>projeto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não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devem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ser, </w:t>
      </w:r>
      <w:proofErr w:type="spellStart"/>
      <w:r w:rsidRPr="0062698D">
        <w:rPr>
          <w:rFonts w:ascii="Calibri" w:hAnsi="Calibri" w:cs="Calibri"/>
          <w:sz w:val="24"/>
          <w:szCs w:val="24"/>
        </w:rPr>
        <w:t>em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hipótese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alguma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62698D">
        <w:rPr>
          <w:rFonts w:ascii="Calibri" w:hAnsi="Calibri" w:cs="Calibri"/>
          <w:sz w:val="24"/>
          <w:szCs w:val="24"/>
        </w:rPr>
        <w:t>extrapolados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sem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prévia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consulta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autorização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 </w:t>
      </w:r>
      <w:proofErr w:type="spellStart"/>
      <w:r w:rsidRPr="0062698D">
        <w:rPr>
          <w:rFonts w:ascii="Calibri" w:hAnsi="Calibri" w:cs="Calibri"/>
          <w:sz w:val="24"/>
          <w:szCs w:val="24"/>
        </w:rPr>
        <w:t>projetista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</w:p>
    <w:p w:rsidR="000B7739" w:rsidRPr="0062698D" w:rsidRDefault="000B7739" w:rsidP="000B7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Recomendamos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que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sejam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utilizados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produtos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qualidade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Pr="0062698D">
        <w:rPr>
          <w:rFonts w:ascii="Calibri" w:hAnsi="Calibri" w:cs="Calibri"/>
          <w:sz w:val="24"/>
          <w:szCs w:val="24"/>
        </w:rPr>
        <w:t>confiabilidade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comprovadas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2698D">
        <w:rPr>
          <w:rFonts w:ascii="Calibri" w:hAnsi="Calibri" w:cs="Calibri"/>
          <w:sz w:val="24"/>
          <w:szCs w:val="24"/>
        </w:rPr>
        <w:t>qualidade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instalação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também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depende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 material </w:t>
      </w:r>
      <w:proofErr w:type="spellStart"/>
      <w:r w:rsidRPr="0062698D">
        <w:rPr>
          <w:rFonts w:ascii="Calibri" w:hAnsi="Calibri" w:cs="Calibri"/>
          <w:sz w:val="24"/>
          <w:szCs w:val="24"/>
        </w:rPr>
        <w:t>utilizado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</w:p>
    <w:p w:rsidR="000B7739" w:rsidRPr="0062698D" w:rsidRDefault="000B7739" w:rsidP="000B7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proofErr w:type="gramStart"/>
      <w:r w:rsidRPr="0062698D">
        <w:rPr>
          <w:rFonts w:ascii="Calibri" w:hAnsi="Calibri" w:cs="Calibri"/>
          <w:sz w:val="24"/>
          <w:szCs w:val="24"/>
        </w:rPr>
        <w:t xml:space="preserve">Este </w:t>
      </w:r>
      <w:proofErr w:type="spellStart"/>
      <w:r w:rsidRPr="0062698D">
        <w:rPr>
          <w:rFonts w:ascii="Calibri" w:hAnsi="Calibri" w:cs="Calibri"/>
          <w:sz w:val="24"/>
          <w:szCs w:val="24"/>
        </w:rPr>
        <w:t>projeto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foi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baseado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no layout e </w:t>
      </w:r>
      <w:proofErr w:type="spellStart"/>
      <w:r w:rsidRPr="0062698D">
        <w:rPr>
          <w:rFonts w:ascii="Calibri" w:hAnsi="Calibri" w:cs="Calibri"/>
          <w:sz w:val="24"/>
          <w:szCs w:val="24"/>
        </w:rPr>
        <w:t>informações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fornecidas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pelo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proprietário</w:t>
      </w:r>
      <w:proofErr w:type="spellEnd"/>
      <w:r w:rsidRPr="0062698D">
        <w:rPr>
          <w:rFonts w:ascii="Calibri" w:hAnsi="Calibri" w:cs="Calibri"/>
          <w:sz w:val="24"/>
          <w:szCs w:val="24"/>
        </w:rPr>
        <w:t>.</w:t>
      </w:r>
      <w:proofErr w:type="gramEnd"/>
      <w:r w:rsidRPr="0062698D">
        <w:rPr>
          <w:rFonts w:ascii="Calibri" w:hAnsi="Calibri" w:cs="Calibri"/>
          <w:sz w:val="24"/>
          <w:szCs w:val="24"/>
        </w:rPr>
        <w:t xml:space="preserve"> Na </w:t>
      </w:r>
      <w:proofErr w:type="spellStart"/>
      <w:r w:rsidRPr="0062698D">
        <w:rPr>
          <w:rFonts w:ascii="Calibri" w:hAnsi="Calibri" w:cs="Calibri"/>
          <w:sz w:val="24"/>
          <w:szCs w:val="24"/>
        </w:rPr>
        <w:t>dúvida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locação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exata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dos </w:t>
      </w:r>
      <w:proofErr w:type="spellStart"/>
      <w:r w:rsidRPr="0062698D">
        <w:rPr>
          <w:rFonts w:ascii="Calibri" w:hAnsi="Calibri" w:cs="Calibri"/>
          <w:sz w:val="24"/>
          <w:szCs w:val="24"/>
        </w:rPr>
        <w:t>pontos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locados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, </w:t>
      </w:r>
      <w:proofErr w:type="spellStart"/>
      <w:proofErr w:type="gramStart"/>
      <w:r w:rsidRPr="0062698D">
        <w:rPr>
          <w:rFonts w:ascii="Calibri" w:hAnsi="Calibri" w:cs="Calibri"/>
          <w:sz w:val="24"/>
          <w:szCs w:val="24"/>
        </w:rPr>
        <w:t>estes</w:t>
      </w:r>
      <w:proofErr w:type="spellEnd"/>
      <w:proofErr w:type="gram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deverão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ser </w:t>
      </w:r>
      <w:proofErr w:type="spellStart"/>
      <w:r w:rsidRPr="0062698D">
        <w:rPr>
          <w:rFonts w:ascii="Calibri" w:hAnsi="Calibri" w:cs="Calibri"/>
          <w:sz w:val="24"/>
          <w:szCs w:val="24"/>
        </w:rPr>
        <w:t>consultados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. </w:t>
      </w:r>
    </w:p>
    <w:p w:rsidR="000B7739" w:rsidRPr="0062698D" w:rsidRDefault="000B7739" w:rsidP="000B7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8D0811" w:rsidRPr="0062698D" w:rsidRDefault="008D0811" w:rsidP="008D0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9958B3">
      <w:pPr>
        <w:pStyle w:val="PargrafodaLista"/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b/>
          <w:sz w:val="24"/>
          <w:szCs w:val="24"/>
        </w:rPr>
      </w:pPr>
    </w:p>
    <w:p w:rsidR="008D0811" w:rsidRPr="0062698D" w:rsidRDefault="008D0811" w:rsidP="009958B3">
      <w:pPr>
        <w:pStyle w:val="PargrafodaLista"/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  <w:b/>
          <w:sz w:val="24"/>
          <w:szCs w:val="24"/>
        </w:rPr>
      </w:pPr>
    </w:p>
    <w:p w:rsidR="009958B3" w:rsidRPr="0062698D" w:rsidRDefault="009958B3" w:rsidP="009958B3">
      <w:pPr>
        <w:pStyle w:val="PargrafodaLista"/>
        <w:autoSpaceDE w:val="0"/>
        <w:autoSpaceDN w:val="0"/>
        <w:adjustRightInd w:val="0"/>
        <w:spacing w:after="0" w:line="240" w:lineRule="auto"/>
        <w:ind w:left="1776"/>
        <w:rPr>
          <w:rFonts w:ascii="Calibri" w:hAnsi="Calibri" w:cs="Calibri"/>
          <w:b/>
          <w:sz w:val="24"/>
          <w:szCs w:val="24"/>
        </w:rPr>
      </w:pPr>
    </w:p>
    <w:p w:rsidR="00E711EA" w:rsidRPr="0062698D" w:rsidRDefault="00E711EA" w:rsidP="00E7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37254" w:rsidRPr="0062698D" w:rsidRDefault="00137254" w:rsidP="00E7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766E5" w:rsidRPr="0062698D" w:rsidRDefault="005766E5" w:rsidP="00E7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766E5" w:rsidRPr="0062698D" w:rsidRDefault="005766E5" w:rsidP="00E7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766E5" w:rsidRPr="0062698D" w:rsidRDefault="005766E5" w:rsidP="00E7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766E5" w:rsidRPr="0062698D" w:rsidRDefault="005766E5" w:rsidP="00E7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766E5" w:rsidRPr="0062698D" w:rsidRDefault="005766E5" w:rsidP="00E7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766E5" w:rsidRPr="0062698D" w:rsidRDefault="005766E5" w:rsidP="00E7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37254" w:rsidRPr="0062698D" w:rsidRDefault="00137254" w:rsidP="00E7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86102" w:rsidRPr="0062698D" w:rsidRDefault="0071593E" w:rsidP="00E711E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proofErr w:type="gramStart"/>
      <w:r w:rsidRPr="0062698D">
        <w:rPr>
          <w:rFonts w:ascii="Calibri" w:hAnsi="Calibri" w:cs="Calibri"/>
          <w:sz w:val="24"/>
          <w:szCs w:val="24"/>
        </w:rPr>
        <w:t xml:space="preserve">Nova </w:t>
      </w:r>
      <w:proofErr w:type="spellStart"/>
      <w:r w:rsidRPr="0062698D">
        <w:rPr>
          <w:rFonts w:ascii="Calibri" w:hAnsi="Calibri" w:cs="Calibri"/>
          <w:sz w:val="24"/>
          <w:szCs w:val="24"/>
        </w:rPr>
        <w:t>Erechim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/SC, </w:t>
      </w:r>
      <w:r w:rsidR="00886102" w:rsidRPr="0062698D">
        <w:rPr>
          <w:rFonts w:ascii="Calibri" w:hAnsi="Calibri" w:cs="Calibri"/>
          <w:sz w:val="24"/>
          <w:szCs w:val="24"/>
        </w:rPr>
        <w:t>0</w:t>
      </w:r>
      <w:r w:rsidR="00013BF1" w:rsidRPr="0062698D">
        <w:rPr>
          <w:rFonts w:ascii="Calibri" w:hAnsi="Calibri" w:cs="Calibri"/>
          <w:sz w:val="24"/>
          <w:szCs w:val="24"/>
        </w:rPr>
        <w:t>3</w:t>
      </w:r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="00013BF1" w:rsidRPr="0062698D">
        <w:rPr>
          <w:rFonts w:ascii="Calibri" w:hAnsi="Calibri" w:cs="Calibri"/>
          <w:sz w:val="24"/>
          <w:szCs w:val="24"/>
        </w:rPr>
        <w:t>Novembro</w:t>
      </w:r>
      <w:proofErr w:type="spellEnd"/>
      <w:r w:rsidR="00886102" w:rsidRPr="0062698D">
        <w:rPr>
          <w:rFonts w:ascii="Calibri" w:hAnsi="Calibri" w:cs="Calibri"/>
          <w:sz w:val="24"/>
          <w:szCs w:val="24"/>
        </w:rPr>
        <w:t xml:space="preserve"> de 2014.</w:t>
      </w:r>
      <w:proofErr w:type="gramEnd"/>
    </w:p>
    <w:p w:rsidR="00886102" w:rsidRPr="0062698D" w:rsidRDefault="00886102" w:rsidP="00E711E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  <w:sectPr w:rsidR="00886102" w:rsidRPr="0062698D" w:rsidSect="00475CD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703F2" w:rsidRPr="0062698D" w:rsidRDefault="00C703F2" w:rsidP="00C703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711EA" w:rsidRPr="0062698D" w:rsidRDefault="00E711EA" w:rsidP="00C703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13BF1" w:rsidRPr="0062698D" w:rsidRDefault="00013BF1" w:rsidP="00C703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703F2" w:rsidRPr="0062698D" w:rsidRDefault="00C703F2" w:rsidP="00E7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C703F2" w:rsidRPr="0062698D" w:rsidSect="00886102"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86102" w:rsidRPr="0062698D" w:rsidRDefault="00886102" w:rsidP="00E711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703F2" w:rsidRPr="0062698D" w:rsidRDefault="00C703F2" w:rsidP="00C703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C703F2" w:rsidRPr="0062698D" w:rsidRDefault="00C703F2" w:rsidP="00C703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  <w:sectPr w:rsidR="00C703F2" w:rsidRPr="0062698D" w:rsidSect="00013BF1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</w:p>
    <w:p w:rsidR="00886102" w:rsidRPr="0062698D" w:rsidRDefault="00013BF1" w:rsidP="008861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lastRenderedPageBreak/>
        <w:t>____________________</w:t>
      </w:r>
    </w:p>
    <w:p w:rsidR="00886102" w:rsidRPr="0062698D" w:rsidRDefault="00886102" w:rsidP="008861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Responsável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Técnico</w:t>
      </w:r>
      <w:proofErr w:type="spellEnd"/>
    </w:p>
    <w:p w:rsidR="00886102" w:rsidRPr="0062698D" w:rsidRDefault="00886102" w:rsidP="008861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Nédio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Antônio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Cassol</w:t>
      </w:r>
      <w:proofErr w:type="spellEnd"/>
    </w:p>
    <w:p w:rsidR="007F2462" w:rsidRPr="0062698D" w:rsidRDefault="00886102" w:rsidP="007F2462">
      <w:pPr>
        <w:jc w:val="center"/>
        <w:rPr>
          <w:rFonts w:ascii="Calibri" w:hAnsi="Calibri" w:cs="Calibri"/>
          <w:sz w:val="20"/>
          <w:szCs w:val="20"/>
        </w:rPr>
      </w:pPr>
      <w:r w:rsidRPr="0062698D">
        <w:rPr>
          <w:rFonts w:ascii="Calibri" w:hAnsi="Calibri" w:cs="Calibri"/>
          <w:sz w:val="20"/>
          <w:szCs w:val="20"/>
        </w:rPr>
        <w:t>CREA n° 015.926 – 1</w:t>
      </w:r>
    </w:p>
    <w:p w:rsidR="00013BF1" w:rsidRPr="0062698D" w:rsidRDefault="00013BF1" w:rsidP="00013B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lastRenderedPageBreak/>
        <w:t>____________________</w:t>
      </w:r>
    </w:p>
    <w:p w:rsidR="00013BF1" w:rsidRPr="0062698D" w:rsidRDefault="00013BF1" w:rsidP="00013B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Responsável</w:t>
      </w:r>
      <w:proofErr w:type="spellEnd"/>
      <w:r w:rsidRPr="0062698D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b/>
          <w:sz w:val="24"/>
          <w:szCs w:val="24"/>
        </w:rPr>
        <w:t>Técnico</w:t>
      </w:r>
      <w:proofErr w:type="spellEnd"/>
    </w:p>
    <w:p w:rsidR="00013BF1" w:rsidRPr="0062698D" w:rsidRDefault="00013BF1" w:rsidP="00013B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Dayana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M. </w:t>
      </w:r>
      <w:proofErr w:type="spellStart"/>
      <w:r w:rsidRPr="0062698D">
        <w:rPr>
          <w:rFonts w:ascii="Calibri" w:hAnsi="Calibri" w:cs="Calibri"/>
          <w:sz w:val="24"/>
          <w:szCs w:val="24"/>
        </w:rPr>
        <w:t>Cassol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2698D">
        <w:rPr>
          <w:rFonts w:ascii="Calibri" w:hAnsi="Calibri" w:cs="Calibri"/>
          <w:sz w:val="24"/>
          <w:szCs w:val="24"/>
        </w:rPr>
        <w:t>Zanella</w:t>
      </w:r>
      <w:proofErr w:type="spellEnd"/>
    </w:p>
    <w:p w:rsidR="00013BF1" w:rsidRPr="0062698D" w:rsidRDefault="00013BF1" w:rsidP="00013BF1">
      <w:pPr>
        <w:jc w:val="center"/>
        <w:rPr>
          <w:rFonts w:ascii="Calibri" w:hAnsi="Calibri" w:cs="Calibri"/>
          <w:sz w:val="20"/>
          <w:szCs w:val="20"/>
        </w:rPr>
      </w:pPr>
      <w:r w:rsidRPr="0062698D">
        <w:rPr>
          <w:rFonts w:ascii="Calibri" w:hAnsi="Calibri" w:cs="Calibri"/>
          <w:sz w:val="20"/>
          <w:szCs w:val="20"/>
        </w:rPr>
        <w:t>CAU n° A59369 – 9</w:t>
      </w:r>
    </w:p>
    <w:p w:rsidR="00013BF1" w:rsidRPr="0062698D" w:rsidRDefault="00013BF1" w:rsidP="00013B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2698D">
        <w:rPr>
          <w:rFonts w:ascii="Calibri" w:hAnsi="Calibri" w:cs="Calibri"/>
          <w:sz w:val="24"/>
          <w:szCs w:val="24"/>
        </w:rPr>
        <w:lastRenderedPageBreak/>
        <w:t>____________________</w:t>
      </w:r>
    </w:p>
    <w:p w:rsidR="00013BF1" w:rsidRPr="0062698D" w:rsidRDefault="00013BF1" w:rsidP="00013B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62698D">
        <w:rPr>
          <w:rFonts w:ascii="Calibri" w:hAnsi="Calibri" w:cs="Calibri"/>
          <w:b/>
          <w:sz w:val="24"/>
          <w:szCs w:val="24"/>
        </w:rPr>
        <w:t>Proprietário</w:t>
      </w:r>
      <w:proofErr w:type="spellEnd"/>
    </w:p>
    <w:p w:rsidR="00013BF1" w:rsidRPr="0062698D" w:rsidRDefault="00013BF1" w:rsidP="00013BF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62698D">
        <w:rPr>
          <w:rFonts w:ascii="Calibri" w:hAnsi="Calibri" w:cs="Calibri"/>
          <w:sz w:val="24"/>
          <w:szCs w:val="24"/>
        </w:rPr>
        <w:t>Município</w:t>
      </w:r>
      <w:proofErr w:type="spellEnd"/>
      <w:r w:rsidRPr="0062698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62698D">
        <w:rPr>
          <w:rFonts w:ascii="Calibri" w:hAnsi="Calibri" w:cs="Calibri"/>
          <w:sz w:val="24"/>
          <w:szCs w:val="24"/>
        </w:rPr>
        <w:t>Marema</w:t>
      </w:r>
      <w:proofErr w:type="spellEnd"/>
      <w:r w:rsidR="00FD7164" w:rsidRPr="0062698D">
        <w:rPr>
          <w:rFonts w:ascii="Calibri" w:hAnsi="Calibri" w:cs="Calibri"/>
          <w:sz w:val="24"/>
          <w:szCs w:val="24"/>
        </w:rPr>
        <w:t>/SC</w:t>
      </w:r>
    </w:p>
    <w:p w:rsidR="00013BF1" w:rsidRPr="0062698D" w:rsidRDefault="005766E5" w:rsidP="00013BF1">
      <w:pPr>
        <w:jc w:val="center"/>
        <w:rPr>
          <w:rFonts w:ascii="Calibri" w:hAnsi="Calibri" w:cs="Calibri"/>
          <w:sz w:val="20"/>
          <w:szCs w:val="20"/>
        </w:rPr>
        <w:sectPr w:rsidR="00013BF1" w:rsidRPr="0062698D" w:rsidSect="00013BF1">
          <w:type w:val="continuous"/>
          <w:pgSz w:w="11906" w:h="16838"/>
          <w:pgMar w:top="1134" w:right="1134" w:bottom="1134" w:left="1701" w:header="709" w:footer="709" w:gutter="0"/>
          <w:cols w:num="3" w:space="708"/>
          <w:docGrid w:linePitch="360"/>
        </w:sectPr>
      </w:pPr>
      <w:r w:rsidRPr="0062698D">
        <w:rPr>
          <w:rFonts w:ascii="Calibri" w:hAnsi="Calibri" w:cs="Calibri"/>
          <w:sz w:val="20"/>
          <w:szCs w:val="20"/>
        </w:rPr>
        <w:t>CNPJ n° 78.509.072/0001 - 56</w:t>
      </w:r>
    </w:p>
    <w:p w:rsidR="00013BF1" w:rsidRPr="0062698D" w:rsidRDefault="00013BF1" w:rsidP="005766E5">
      <w:pPr>
        <w:rPr>
          <w:rFonts w:ascii="Calibri" w:hAnsi="Calibri" w:cs="Calibri"/>
          <w:sz w:val="24"/>
          <w:szCs w:val="24"/>
        </w:rPr>
      </w:pPr>
    </w:p>
    <w:sectPr w:rsidR="00013BF1" w:rsidRPr="0062698D" w:rsidSect="00C703F2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6D" w:rsidRDefault="001F186D" w:rsidP="000D0364">
      <w:pPr>
        <w:spacing w:after="0" w:line="240" w:lineRule="auto"/>
      </w:pPr>
      <w:r>
        <w:separator/>
      </w:r>
    </w:p>
  </w:endnote>
  <w:endnote w:type="continuationSeparator" w:id="0">
    <w:p w:rsidR="001F186D" w:rsidRDefault="001F186D" w:rsidP="000D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6D" w:rsidRDefault="001F186D" w:rsidP="000D0364">
      <w:pPr>
        <w:spacing w:after="0" w:line="240" w:lineRule="auto"/>
      </w:pPr>
      <w:r>
        <w:separator/>
      </w:r>
    </w:p>
  </w:footnote>
  <w:footnote w:type="continuationSeparator" w:id="0">
    <w:p w:rsidR="001F186D" w:rsidRDefault="001F186D" w:rsidP="000D0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C23"/>
    <w:multiLevelType w:val="multilevel"/>
    <w:tmpl w:val="58F89EBA"/>
    <w:lvl w:ilvl="0">
      <w:start w:val="1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">
    <w:nsid w:val="475C4DEF"/>
    <w:multiLevelType w:val="multilevel"/>
    <w:tmpl w:val="58F89EBA"/>
    <w:lvl w:ilvl="0">
      <w:start w:val="1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2">
    <w:nsid w:val="4A7943FD"/>
    <w:multiLevelType w:val="hybridMultilevel"/>
    <w:tmpl w:val="B99049B2"/>
    <w:lvl w:ilvl="0" w:tplc="0A8E401A">
      <w:start w:val="1"/>
      <w:numFmt w:val="decimalZero"/>
      <w:lvlText w:val="%1)"/>
      <w:lvlJc w:val="left"/>
      <w:pPr>
        <w:ind w:left="108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F25B3C"/>
    <w:multiLevelType w:val="hybridMultilevel"/>
    <w:tmpl w:val="61E62116"/>
    <w:lvl w:ilvl="0" w:tplc="17800EE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B86FD4"/>
    <w:multiLevelType w:val="hybridMultilevel"/>
    <w:tmpl w:val="62B42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A0C22"/>
    <w:multiLevelType w:val="multilevel"/>
    <w:tmpl w:val="58F89EBA"/>
    <w:lvl w:ilvl="0">
      <w:start w:val="1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6390"/>
    <w:rsid w:val="00007846"/>
    <w:rsid w:val="00012E9B"/>
    <w:rsid w:val="00013BF1"/>
    <w:rsid w:val="00062172"/>
    <w:rsid w:val="000B7739"/>
    <w:rsid w:val="000D0364"/>
    <w:rsid w:val="000E42B9"/>
    <w:rsid w:val="000E7758"/>
    <w:rsid w:val="00137254"/>
    <w:rsid w:val="0014463D"/>
    <w:rsid w:val="001B2410"/>
    <w:rsid w:val="001B5BAB"/>
    <w:rsid w:val="001F186D"/>
    <w:rsid w:val="0022529F"/>
    <w:rsid w:val="0029488C"/>
    <w:rsid w:val="0033252B"/>
    <w:rsid w:val="003525DF"/>
    <w:rsid w:val="00355D27"/>
    <w:rsid w:val="00390A06"/>
    <w:rsid w:val="003D0900"/>
    <w:rsid w:val="003D6B6E"/>
    <w:rsid w:val="00475CD9"/>
    <w:rsid w:val="0049400F"/>
    <w:rsid w:val="004A4994"/>
    <w:rsid w:val="004C48A9"/>
    <w:rsid w:val="004F230F"/>
    <w:rsid w:val="004F3176"/>
    <w:rsid w:val="00530A60"/>
    <w:rsid w:val="005341EB"/>
    <w:rsid w:val="005766E5"/>
    <w:rsid w:val="005A5B74"/>
    <w:rsid w:val="005B5F8A"/>
    <w:rsid w:val="005F0DFB"/>
    <w:rsid w:val="0062698D"/>
    <w:rsid w:val="0068202F"/>
    <w:rsid w:val="006B1D7B"/>
    <w:rsid w:val="006C0728"/>
    <w:rsid w:val="006C51F9"/>
    <w:rsid w:val="006E5D75"/>
    <w:rsid w:val="006F215B"/>
    <w:rsid w:val="00710EA3"/>
    <w:rsid w:val="0071593E"/>
    <w:rsid w:val="00726B9C"/>
    <w:rsid w:val="00773AFA"/>
    <w:rsid w:val="007F2462"/>
    <w:rsid w:val="00815299"/>
    <w:rsid w:val="00823969"/>
    <w:rsid w:val="00830DB4"/>
    <w:rsid w:val="0086274F"/>
    <w:rsid w:val="00870473"/>
    <w:rsid w:val="00876714"/>
    <w:rsid w:val="00877D59"/>
    <w:rsid w:val="00885687"/>
    <w:rsid w:val="00886102"/>
    <w:rsid w:val="008970D6"/>
    <w:rsid w:val="008D0811"/>
    <w:rsid w:val="00903287"/>
    <w:rsid w:val="00913222"/>
    <w:rsid w:val="00936CDA"/>
    <w:rsid w:val="00946390"/>
    <w:rsid w:val="009876AF"/>
    <w:rsid w:val="009958B3"/>
    <w:rsid w:val="009B6D24"/>
    <w:rsid w:val="00A152BE"/>
    <w:rsid w:val="00A25B8E"/>
    <w:rsid w:val="00A62155"/>
    <w:rsid w:val="00A63AC9"/>
    <w:rsid w:val="00AF16FA"/>
    <w:rsid w:val="00B37D6B"/>
    <w:rsid w:val="00B7758F"/>
    <w:rsid w:val="00BA2C8D"/>
    <w:rsid w:val="00C216A4"/>
    <w:rsid w:val="00C703F2"/>
    <w:rsid w:val="00D06B35"/>
    <w:rsid w:val="00D72C81"/>
    <w:rsid w:val="00D74A9A"/>
    <w:rsid w:val="00D81F2B"/>
    <w:rsid w:val="00D95476"/>
    <w:rsid w:val="00E36A93"/>
    <w:rsid w:val="00E55A59"/>
    <w:rsid w:val="00E66D41"/>
    <w:rsid w:val="00E711EA"/>
    <w:rsid w:val="00EA6606"/>
    <w:rsid w:val="00EF279D"/>
    <w:rsid w:val="00F853B3"/>
    <w:rsid w:val="00FD7164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5"/>
  </w:style>
  <w:style w:type="paragraph" w:styleId="Ttulo1">
    <w:name w:val="heading 1"/>
    <w:basedOn w:val="Normal"/>
    <w:next w:val="Normal"/>
    <w:link w:val="Ttulo1Char"/>
    <w:uiPriority w:val="9"/>
    <w:qFormat/>
    <w:rsid w:val="005766E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66E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766E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66E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66E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66E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66E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66E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66E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66E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0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364"/>
  </w:style>
  <w:style w:type="paragraph" w:styleId="Rodap">
    <w:name w:val="footer"/>
    <w:basedOn w:val="Normal"/>
    <w:link w:val="RodapChar"/>
    <w:uiPriority w:val="99"/>
    <w:semiHidden/>
    <w:unhideWhenUsed/>
    <w:rsid w:val="000D0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D0364"/>
  </w:style>
  <w:style w:type="paragraph" w:styleId="Textodebalo">
    <w:name w:val="Balloon Text"/>
    <w:basedOn w:val="Normal"/>
    <w:link w:val="TextodebaloChar"/>
    <w:uiPriority w:val="99"/>
    <w:semiHidden/>
    <w:unhideWhenUsed/>
    <w:rsid w:val="00AF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6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766E5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66E5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766E5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66E5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66E5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766E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66E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66E5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66E5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766E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766E5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5766E5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5766E5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5766E5"/>
    <w:rPr>
      <w:b/>
      <w:bCs/>
    </w:rPr>
  </w:style>
  <w:style w:type="character" w:styleId="nfase">
    <w:name w:val="Emphasis"/>
    <w:uiPriority w:val="20"/>
    <w:qFormat/>
    <w:rsid w:val="005766E5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5766E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766E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766E5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766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766E5"/>
    <w:rPr>
      <w:i/>
      <w:iCs/>
    </w:rPr>
  </w:style>
  <w:style w:type="character" w:styleId="nfaseSutil">
    <w:name w:val="Subtle Emphasis"/>
    <w:uiPriority w:val="19"/>
    <w:qFormat/>
    <w:rsid w:val="005766E5"/>
    <w:rPr>
      <w:i/>
      <w:iCs/>
    </w:rPr>
  </w:style>
  <w:style w:type="character" w:styleId="nfaseIntensa">
    <w:name w:val="Intense Emphasis"/>
    <w:uiPriority w:val="21"/>
    <w:qFormat/>
    <w:rsid w:val="005766E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5766E5"/>
    <w:rPr>
      <w:smallCaps/>
    </w:rPr>
  </w:style>
  <w:style w:type="character" w:styleId="RefernciaIntensa">
    <w:name w:val="Intense Reference"/>
    <w:uiPriority w:val="32"/>
    <w:qFormat/>
    <w:rsid w:val="005766E5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5766E5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766E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5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91EA-A747-4DC6-BA1B-1A36F64F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1664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Andressa</cp:lastModifiedBy>
  <cp:revision>15</cp:revision>
  <cp:lastPrinted>2014-11-05T10:09:00Z</cp:lastPrinted>
  <dcterms:created xsi:type="dcterms:W3CDTF">2014-05-31T11:15:00Z</dcterms:created>
  <dcterms:modified xsi:type="dcterms:W3CDTF">2014-11-05T10:09:00Z</dcterms:modified>
</cp:coreProperties>
</file>