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79" w:rsidRPr="009B2DD4" w:rsidRDefault="00E46A79" w:rsidP="00E72B7C">
      <w:pPr>
        <w:spacing w:after="0" w:line="240" w:lineRule="auto"/>
        <w:jc w:val="both"/>
        <w:rPr>
          <w:rFonts w:ascii="Times New Roman" w:hAnsi="Times New Roman" w:cs="Times New Roman"/>
          <w:b/>
          <w:sz w:val="24"/>
          <w:szCs w:val="24"/>
        </w:rPr>
      </w:pPr>
      <w:r w:rsidRPr="009B2DD4">
        <w:rPr>
          <w:rFonts w:ascii="Times New Roman" w:hAnsi="Times New Roman" w:cs="Times New Roman"/>
          <w:b/>
          <w:sz w:val="24"/>
          <w:szCs w:val="24"/>
        </w:rPr>
        <w:t xml:space="preserve">Processo Administrativo n. </w:t>
      </w:r>
      <w:r w:rsidR="00035C87" w:rsidRPr="009B2DD4">
        <w:rPr>
          <w:rFonts w:ascii="Times New Roman" w:hAnsi="Times New Roman" w:cs="Times New Roman"/>
          <w:b/>
          <w:sz w:val="24"/>
          <w:szCs w:val="24"/>
        </w:rPr>
        <w:t>34</w:t>
      </w:r>
      <w:r w:rsidRPr="009B2DD4">
        <w:rPr>
          <w:rFonts w:ascii="Times New Roman" w:hAnsi="Times New Roman" w:cs="Times New Roman"/>
          <w:b/>
          <w:sz w:val="24"/>
          <w:szCs w:val="24"/>
        </w:rPr>
        <w:t>/201</w:t>
      </w:r>
      <w:r w:rsidR="00E72B7C" w:rsidRPr="009B2DD4">
        <w:rPr>
          <w:rFonts w:ascii="Times New Roman" w:hAnsi="Times New Roman" w:cs="Times New Roman"/>
          <w:b/>
          <w:sz w:val="24"/>
          <w:szCs w:val="24"/>
        </w:rPr>
        <w:t>4</w:t>
      </w:r>
    </w:p>
    <w:p w:rsidR="00E46A79" w:rsidRPr="009B2DD4" w:rsidRDefault="00E46A79" w:rsidP="00E72B7C">
      <w:pPr>
        <w:spacing w:after="0" w:line="240" w:lineRule="auto"/>
        <w:jc w:val="both"/>
        <w:rPr>
          <w:rFonts w:ascii="Times New Roman" w:hAnsi="Times New Roman" w:cs="Times New Roman"/>
          <w:b/>
          <w:sz w:val="24"/>
          <w:szCs w:val="24"/>
        </w:rPr>
      </w:pPr>
      <w:r w:rsidRPr="009B2DD4">
        <w:rPr>
          <w:rFonts w:ascii="Times New Roman" w:hAnsi="Times New Roman" w:cs="Times New Roman"/>
          <w:b/>
          <w:sz w:val="24"/>
          <w:szCs w:val="24"/>
        </w:rPr>
        <w:t xml:space="preserve">Processo de Licitação n. </w:t>
      </w:r>
      <w:r w:rsidR="00035C87" w:rsidRPr="009B2DD4">
        <w:rPr>
          <w:rFonts w:ascii="Times New Roman" w:hAnsi="Times New Roman" w:cs="Times New Roman"/>
          <w:b/>
          <w:sz w:val="24"/>
          <w:szCs w:val="24"/>
        </w:rPr>
        <w:t>34</w:t>
      </w:r>
      <w:r w:rsidRPr="009B2DD4">
        <w:rPr>
          <w:rFonts w:ascii="Times New Roman" w:hAnsi="Times New Roman" w:cs="Times New Roman"/>
          <w:b/>
          <w:sz w:val="24"/>
          <w:szCs w:val="24"/>
        </w:rPr>
        <w:t>/201</w:t>
      </w:r>
      <w:r w:rsidR="00E72B7C" w:rsidRPr="009B2DD4">
        <w:rPr>
          <w:rFonts w:ascii="Times New Roman" w:hAnsi="Times New Roman" w:cs="Times New Roman"/>
          <w:b/>
          <w:sz w:val="24"/>
          <w:szCs w:val="24"/>
        </w:rPr>
        <w:t>4</w:t>
      </w:r>
    </w:p>
    <w:p w:rsidR="00E46A79" w:rsidRPr="009B2DD4" w:rsidRDefault="00E46A79" w:rsidP="00E72B7C">
      <w:pPr>
        <w:spacing w:after="0" w:line="240" w:lineRule="auto"/>
        <w:jc w:val="both"/>
        <w:rPr>
          <w:rFonts w:ascii="Times New Roman" w:hAnsi="Times New Roman" w:cs="Times New Roman"/>
          <w:b/>
          <w:sz w:val="24"/>
          <w:szCs w:val="24"/>
        </w:rPr>
      </w:pPr>
      <w:r w:rsidRPr="009B2DD4">
        <w:rPr>
          <w:rFonts w:ascii="Times New Roman" w:hAnsi="Times New Roman" w:cs="Times New Roman"/>
          <w:b/>
          <w:sz w:val="24"/>
          <w:szCs w:val="24"/>
        </w:rPr>
        <w:t xml:space="preserve">Licitação: Pregão Presencial n. </w:t>
      </w:r>
      <w:r w:rsidR="00E72B7C" w:rsidRPr="009B2DD4">
        <w:rPr>
          <w:rFonts w:ascii="Times New Roman" w:hAnsi="Times New Roman" w:cs="Times New Roman"/>
          <w:b/>
          <w:sz w:val="24"/>
          <w:szCs w:val="24"/>
        </w:rPr>
        <w:t>1</w:t>
      </w:r>
      <w:r w:rsidR="00035C87" w:rsidRPr="009B2DD4">
        <w:rPr>
          <w:rFonts w:ascii="Times New Roman" w:hAnsi="Times New Roman" w:cs="Times New Roman"/>
          <w:b/>
          <w:sz w:val="24"/>
          <w:szCs w:val="24"/>
        </w:rPr>
        <w:t>8</w:t>
      </w:r>
      <w:r w:rsidRPr="009B2DD4">
        <w:rPr>
          <w:rFonts w:ascii="Times New Roman" w:hAnsi="Times New Roman" w:cs="Times New Roman"/>
          <w:b/>
          <w:sz w:val="24"/>
          <w:szCs w:val="24"/>
        </w:rPr>
        <w:t>/201</w:t>
      </w:r>
      <w:r w:rsidR="00E72B7C" w:rsidRPr="009B2DD4">
        <w:rPr>
          <w:rFonts w:ascii="Times New Roman" w:hAnsi="Times New Roman" w:cs="Times New Roman"/>
          <w:b/>
          <w:sz w:val="24"/>
          <w:szCs w:val="24"/>
        </w:rPr>
        <w:t>4</w:t>
      </w:r>
    </w:p>
    <w:p w:rsidR="00647E09" w:rsidRPr="00186DE5" w:rsidRDefault="00E46A79" w:rsidP="00186DE5">
      <w:pPr>
        <w:jc w:val="both"/>
        <w:rPr>
          <w:rFonts w:ascii="Times New Roman" w:hAnsi="Times New Roman" w:cs="Times New Roman"/>
          <w:sz w:val="24"/>
          <w:szCs w:val="24"/>
        </w:rPr>
      </w:pPr>
      <w:r w:rsidRPr="009B2DD4">
        <w:rPr>
          <w:rFonts w:ascii="Times New Roman" w:hAnsi="Times New Roman" w:cs="Times New Roman"/>
          <w:b/>
          <w:sz w:val="24"/>
          <w:szCs w:val="24"/>
        </w:rPr>
        <w:t xml:space="preserve">Objeto: </w:t>
      </w:r>
      <w:r w:rsidR="00743028" w:rsidRPr="009B2DD4">
        <w:rPr>
          <w:rFonts w:ascii="Times New Roman" w:hAnsi="Times New Roman" w:cs="Times New Roman"/>
          <w:sz w:val="24"/>
          <w:szCs w:val="24"/>
        </w:rPr>
        <w:t xml:space="preserve">Aquisição de </w:t>
      </w:r>
      <w:r w:rsidR="00035C87" w:rsidRPr="009B2DD4">
        <w:rPr>
          <w:rFonts w:ascii="Times New Roman" w:hAnsi="Times New Roman" w:cs="Times New Roman"/>
          <w:sz w:val="24"/>
          <w:szCs w:val="24"/>
        </w:rPr>
        <w:t>Patrulha A</w:t>
      </w:r>
      <w:r w:rsidR="00743028" w:rsidRPr="009B2DD4">
        <w:rPr>
          <w:rFonts w:ascii="Times New Roman" w:hAnsi="Times New Roman" w:cs="Times New Roman"/>
          <w:sz w:val="24"/>
          <w:szCs w:val="24"/>
        </w:rPr>
        <w:t>grícola</w:t>
      </w:r>
      <w:r w:rsidR="00035C87" w:rsidRPr="009B2DD4">
        <w:rPr>
          <w:rFonts w:ascii="Times New Roman" w:hAnsi="Times New Roman" w:cs="Times New Roman"/>
          <w:sz w:val="24"/>
          <w:szCs w:val="24"/>
        </w:rPr>
        <w:t xml:space="preserve"> através de Contrato de Repasse n. 804695/2014, celebrado entre a União Federal, por intermédio do Ministério da Agricultura, pecuária e abastecimento, representado pela Caixa Econômica Federal e o Município de </w:t>
      </w:r>
      <w:proofErr w:type="spellStart"/>
      <w:r w:rsidR="00035C87" w:rsidRPr="009B2DD4">
        <w:rPr>
          <w:rFonts w:ascii="Times New Roman" w:hAnsi="Times New Roman" w:cs="Times New Roman"/>
          <w:sz w:val="24"/>
          <w:szCs w:val="24"/>
        </w:rPr>
        <w:t>Marema</w:t>
      </w:r>
      <w:proofErr w:type="spellEnd"/>
      <w:r w:rsidR="00035C87" w:rsidRPr="009B2DD4">
        <w:rPr>
          <w:rFonts w:ascii="Times New Roman" w:hAnsi="Times New Roman" w:cs="Times New Roman"/>
          <w:sz w:val="24"/>
          <w:szCs w:val="24"/>
        </w:rPr>
        <w:t>, objetivando a execução de ações relativas ao MAPA – Apoio Desenvolvimento do Setor Agropecuário - Processo n. 2623.1018944-79/2014.</w:t>
      </w:r>
    </w:p>
    <w:p w:rsidR="00E46A79" w:rsidRPr="009B2DD4" w:rsidRDefault="00E46A79" w:rsidP="00E72B7C">
      <w:pPr>
        <w:spacing w:after="0" w:line="240" w:lineRule="auto"/>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01. INTRODUÇÃO:</w:t>
      </w:r>
    </w:p>
    <w:p w:rsidR="009E2954"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01.01 -</w:t>
      </w:r>
      <w:r w:rsidRPr="009B2DD4">
        <w:rPr>
          <w:rFonts w:ascii="Times New Roman" w:hAnsi="Times New Roman" w:cs="Times New Roman"/>
          <w:sz w:val="24"/>
          <w:szCs w:val="24"/>
        </w:rPr>
        <w:t xml:space="preserv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por seu Prefeito Municipal Senhor Valdomiro Bevilaqua, TORNA PÚBLICO que, de acordo com Decreto n. 3.555, de 08 de Agosto de 2000, a Lei Federal n. 10.520 de 17 de julho de 2002 e subsidiariamente a Lei n. 8.666, de 21de  Junho  de  1993, Consolidadas e o Decreto Municipal n. 070/2010 de 28/05/2010, e demais legislações aplicáveis, realizará processo licitatório  na  modalidade Pregão Presencial, do tipo  Menor  Preço,  nas  condições fixadas neste edital e seus anexos, conforme segue:</w:t>
      </w:r>
    </w:p>
    <w:p w:rsidR="009E2954"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01.02 –</w:t>
      </w:r>
      <w:r w:rsidRPr="009B2DD4">
        <w:rPr>
          <w:rFonts w:ascii="Times New Roman" w:hAnsi="Times New Roman" w:cs="Times New Roman"/>
          <w:sz w:val="24"/>
          <w:szCs w:val="24"/>
        </w:rPr>
        <w:t xml:space="preserve"> No endereço Rua Vidal Ramos, 357, centro,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xml:space="preserve">, </w:t>
      </w:r>
      <w:proofErr w:type="spellStart"/>
      <w:r w:rsidRPr="009B2DD4">
        <w:rPr>
          <w:rFonts w:ascii="Times New Roman" w:hAnsi="Times New Roman" w:cs="Times New Roman"/>
          <w:sz w:val="24"/>
          <w:szCs w:val="24"/>
        </w:rPr>
        <w:t>juntoao</w:t>
      </w:r>
      <w:proofErr w:type="spellEnd"/>
      <w:r w:rsidRPr="009B2DD4">
        <w:rPr>
          <w:rFonts w:ascii="Times New Roman" w:hAnsi="Times New Roman" w:cs="Times New Roman"/>
          <w:sz w:val="24"/>
          <w:szCs w:val="24"/>
        </w:rPr>
        <w:t xml:space="preserve"> setor de protocolo, estará recebendo os envelopes  da  documentação  e proposta de preços dos interessados até  às  </w:t>
      </w:r>
      <w:r w:rsidR="002503C7" w:rsidRPr="009B2DD4">
        <w:rPr>
          <w:rFonts w:ascii="Times New Roman" w:hAnsi="Times New Roman" w:cs="Times New Roman"/>
          <w:sz w:val="24"/>
          <w:szCs w:val="24"/>
        </w:rPr>
        <w:t>09</w:t>
      </w:r>
      <w:r w:rsidRPr="009B2DD4">
        <w:rPr>
          <w:rFonts w:ascii="Times New Roman" w:hAnsi="Times New Roman" w:cs="Times New Roman"/>
          <w:sz w:val="24"/>
          <w:szCs w:val="24"/>
        </w:rPr>
        <w:t xml:space="preserve">h00min  do  dia </w:t>
      </w:r>
      <w:r w:rsidR="00035C87" w:rsidRPr="009B2DD4">
        <w:rPr>
          <w:rFonts w:ascii="Times New Roman" w:hAnsi="Times New Roman" w:cs="Times New Roman"/>
          <w:sz w:val="24"/>
          <w:szCs w:val="24"/>
        </w:rPr>
        <w:t>10</w:t>
      </w:r>
      <w:r w:rsidRPr="009B2DD4">
        <w:rPr>
          <w:rFonts w:ascii="Times New Roman" w:hAnsi="Times New Roman" w:cs="Times New Roman"/>
          <w:sz w:val="24"/>
          <w:szCs w:val="24"/>
        </w:rPr>
        <w:t xml:space="preserve">  de </w:t>
      </w:r>
      <w:r w:rsidR="00035C87" w:rsidRPr="009B2DD4">
        <w:rPr>
          <w:rFonts w:ascii="Times New Roman" w:hAnsi="Times New Roman" w:cs="Times New Roman"/>
          <w:sz w:val="24"/>
          <w:szCs w:val="24"/>
        </w:rPr>
        <w:t>setembro</w:t>
      </w:r>
      <w:r w:rsidRPr="009B2DD4">
        <w:rPr>
          <w:rFonts w:ascii="Times New Roman" w:hAnsi="Times New Roman" w:cs="Times New Roman"/>
          <w:sz w:val="24"/>
          <w:szCs w:val="24"/>
        </w:rPr>
        <w:t xml:space="preserve"> de 201</w:t>
      </w:r>
      <w:r w:rsidR="00E72B7C" w:rsidRPr="009B2DD4">
        <w:rPr>
          <w:rFonts w:ascii="Times New Roman" w:hAnsi="Times New Roman" w:cs="Times New Roman"/>
          <w:sz w:val="24"/>
          <w:szCs w:val="24"/>
        </w:rPr>
        <w:t>4</w:t>
      </w:r>
      <w:r w:rsidRPr="009B2DD4">
        <w:rPr>
          <w:rFonts w:ascii="Times New Roman" w:hAnsi="Times New Roman" w:cs="Times New Roman"/>
          <w:sz w:val="24"/>
          <w:szCs w:val="24"/>
        </w:rPr>
        <w:t xml:space="preserve">, e abertura dos envelopes de propostas no mesmo dia às </w:t>
      </w:r>
      <w:r w:rsidR="002503C7" w:rsidRPr="009B2DD4">
        <w:rPr>
          <w:rFonts w:ascii="Times New Roman" w:hAnsi="Times New Roman" w:cs="Times New Roman"/>
          <w:sz w:val="24"/>
          <w:szCs w:val="24"/>
        </w:rPr>
        <w:t>09</w:t>
      </w:r>
      <w:r w:rsidRPr="009B2DD4">
        <w:rPr>
          <w:rFonts w:ascii="Times New Roman" w:hAnsi="Times New Roman" w:cs="Times New Roman"/>
          <w:sz w:val="24"/>
          <w:szCs w:val="24"/>
        </w:rPr>
        <w:t>h00min, na sala do presidente da Comissão Permanente de Licitações;</w:t>
      </w:r>
    </w:p>
    <w:p w:rsidR="009E2954"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01.03</w:t>
      </w:r>
      <w:r w:rsidRPr="009B2DD4">
        <w:rPr>
          <w:rFonts w:ascii="Times New Roman" w:hAnsi="Times New Roman" w:cs="Times New Roman"/>
          <w:sz w:val="24"/>
          <w:szCs w:val="24"/>
        </w:rPr>
        <w:t xml:space="preserve"> - O início da abertura dos envelopes 001 – PROPOSTA DE PREÇO, dar-se-á às </w:t>
      </w:r>
      <w:r w:rsidR="002503C7" w:rsidRPr="009B2DD4">
        <w:rPr>
          <w:rFonts w:ascii="Times New Roman" w:hAnsi="Times New Roman" w:cs="Times New Roman"/>
          <w:sz w:val="24"/>
          <w:szCs w:val="24"/>
        </w:rPr>
        <w:t>09</w:t>
      </w:r>
      <w:r w:rsidRPr="009B2DD4">
        <w:rPr>
          <w:rFonts w:ascii="Times New Roman" w:hAnsi="Times New Roman" w:cs="Times New Roman"/>
          <w:sz w:val="24"/>
          <w:szCs w:val="24"/>
        </w:rPr>
        <w:t xml:space="preserve">h00min do dia </w:t>
      </w:r>
      <w:r w:rsidR="00035C87" w:rsidRPr="009B2DD4">
        <w:rPr>
          <w:rFonts w:ascii="Times New Roman" w:hAnsi="Times New Roman" w:cs="Times New Roman"/>
          <w:sz w:val="24"/>
          <w:szCs w:val="24"/>
        </w:rPr>
        <w:t>10</w:t>
      </w:r>
      <w:r w:rsidRPr="009B2DD4">
        <w:rPr>
          <w:rFonts w:ascii="Times New Roman" w:hAnsi="Times New Roman" w:cs="Times New Roman"/>
          <w:sz w:val="24"/>
          <w:szCs w:val="24"/>
        </w:rPr>
        <w:t xml:space="preserve"> de </w:t>
      </w:r>
      <w:r w:rsidR="00035C87" w:rsidRPr="009B2DD4">
        <w:rPr>
          <w:rFonts w:ascii="Times New Roman" w:hAnsi="Times New Roman" w:cs="Times New Roman"/>
          <w:sz w:val="24"/>
          <w:szCs w:val="24"/>
        </w:rPr>
        <w:t>setembro</w:t>
      </w:r>
      <w:r w:rsidRPr="009B2DD4">
        <w:rPr>
          <w:rFonts w:ascii="Times New Roman" w:hAnsi="Times New Roman" w:cs="Times New Roman"/>
          <w:sz w:val="24"/>
          <w:szCs w:val="24"/>
        </w:rPr>
        <w:t xml:space="preserve"> de 201</w:t>
      </w:r>
      <w:r w:rsidR="00E72B7C" w:rsidRPr="009B2DD4">
        <w:rPr>
          <w:rFonts w:ascii="Times New Roman" w:hAnsi="Times New Roman" w:cs="Times New Roman"/>
          <w:sz w:val="24"/>
          <w:szCs w:val="24"/>
        </w:rPr>
        <w:t>4</w:t>
      </w:r>
      <w:r w:rsidRPr="009B2DD4">
        <w:rPr>
          <w:rFonts w:ascii="Times New Roman" w:hAnsi="Times New Roman" w:cs="Times New Roman"/>
          <w:sz w:val="24"/>
          <w:szCs w:val="24"/>
        </w:rPr>
        <w:t xml:space="preserve">, no mesmo endereço indicado no </w:t>
      </w:r>
      <w:proofErr w:type="gramStart"/>
      <w:r w:rsidRPr="009B2DD4">
        <w:rPr>
          <w:rFonts w:ascii="Times New Roman" w:hAnsi="Times New Roman" w:cs="Times New Roman"/>
          <w:sz w:val="24"/>
          <w:szCs w:val="24"/>
        </w:rPr>
        <w:t>sub item</w:t>
      </w:r>
      <w:proofErr w:type="gramEnd"/>
      <w:r w:rsidRPr="009B2DD4">
        <w:rPr>
          <w:rFonts w:ascii="Times New Roman" w:hAnsi="Times New Roman" w:cs="Times New Roman"/>
          <w:sz w:val="24"/>
          <w:szCs w:val="24"/>
        </w:rPr>
        <w:t xml:space="preserve"> 1.2, após  o  recebimento  dos  credenciais  será efetuado a abertura das  propostas,  comparado  os  preços cotados  e aberto os  lances verbais,  chegando-se  ao vencedor, depois proceder-se-á, nesta mesma  data,  à  abertura  dos  envelopes  002 – HABILITAÇÃO, contendo os documentos de habilitação.</w:t>
      </w:r>
    </w:p>
    <w:p w:rsidR="00E72B7C" w:rsidRPr="009B2DD4" w:rsidRDefault="00E72B7C" w:rsidP="00E72B7C">
      <w:pPr>
        <w:spacing w:after="0"/>
        <w:jc w:val="both"/>
        <w:rPr>
          <w:rFonts w:ascii="Times New Roman" w:hAnsi="Times New Roman" w:cs="Times New Roman"/>
          <w:b/>
          <w:sz w:val="24"/>
          <w:szCs w:val="24"/>
        </w:rPr>
      </w:pPr>
    </w:p>
    <w:p w:rsidR="009E2954" w:rsidRPr="009B2DD4" w:rsidRDefault="009E2B21" w:rsidP="00CD0C35">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2. OBJETO</w:t>
      </w:r>
      <w:r w:rsidR="00647E09" w:rsidRPr="009B2DD4">
        <w:rPr>
          <w:rFonts w:ascii="Times New Roman" w:hAnsi="Times New Roman" w:cs="Times New Roman"/>
          <w:b/>
          <w:sz w:val="24"/>
          <w:szCs w:val="24"/>
          <w:u w:val="single"/>
        </w:rPr>
        <w:t>:</w:t>
      </w:r>
    </w:p>
    <w:p w:rsidR="00743028" w:rsidRDefault="009E2B21" w:rsidP="00CD0C35">
      <w:pPr>
        <w:spacing w:after="0"/>
        <w:jc w:val="both"/>
        <w:rPr>
          <w:rFonts w:ascii="Times New Roman" w:hAnsi="Times New Roman" w:cs="Times New Roman"/>
          <w:sz w:val="24"/>
          <w:szCs w:val="24"/>
        </w:rPr>
      </w:pPr>
      <w:r w:rsidRPr="009B2DD4">
        <w:rPr>
          <w:rFonts w:ascii="Times New Roman" w:hAnsi="Times New Roman" w:cs="Times New Roman"/>
          <w:b/>
          <w:sz w:val="24"/>
          <w:szCs w:val="24"/>
        </w:rPr>
        <w:t>2.1-</w:t>
      </w:r>
      <w:r w:rsidRPr="009B2DD4">
        <w:rPr>
          <w:rFonts w:ascii="Times New Roman" w:hAnsi="Times New Roman" w:cs="Times New Roman"/>
          <w:sz w:val="24"/>
          <w:szCs w:val="24"/>
        </w:rPr>
        <w:t xml:space="preserve"> Constitui objeto destePregão  Presencial</w:t>
      </w:r>
      <w:r w:rsidR="00743028" w:rsidRPr="009B2DD4">
        <w:rPr>
          <w:rFonts w:ascii="Times New Roman" w:hAnsi="Times New Roman" w:cs="Times New Roman"/>
          <w:sz w:val="24"/>
          <w:szCs w:val="24"/>
        </w:rPr>
        <w:t>:</w:t>
      </w:r>
    </w:p>
    <w:p w:rsidR="00CD0C35" w:rsidRPr="00CD0C35" w:rsidRDefault="00CD0C35" w:rsidP="00CD0C35">
      <w:pPr>
        <w:spacing w:after="0"/>
        <w:jc w:val="both"/>
        <w:rPr>
          <w:rFonts w:ascii="Times New Roman" w:hAnsi="Times New Roman" w:cs="Times New Roman"/>
          <w:sz w:val="16"/>
          <w:szCs w:val="16"/>
        </w:rPr>
      </w:pPr>
    </w:p>
    <w:p w:rsidR="00CD0C35" w:rsidRPr="009B2DD4" w:rsidRDefault="00CD0C35" w:rsidP="00CD0C35">
      <w:pPr>
        <w:spacing w:after="0"/>
        <w:jc w:val="both"/>
        <w:rPr>
          <w:rFonts w:ascii="Times New Roman" w:hAnsi="Times New Roman" w:cs="Times New Roman"/>
          <w:b/>
          <w:sz w:val="24"/>
          <w:szCs w:val="24"/>
        </w:rPr>
      </w:pPr>
      <w:r>
        <w:rPr>
          <w:rFonts w:ascii="Times New Roman" w:hAnsi="Times New Roman" w:cs="Times New Roman"/>
          <w:b/>
          <w:sz w:val="24"/>
          <w:szCs w:val="24"/>
        </w:rPr>
        <w:t>02</w:t>
      </w:r>
      <w:r w:rsidRPr="009B2DD4">
        <w:rPr>
          <w:rFonts w:ascii="Times New Roman" w:hAnsi="Times New Roman" w:cs="Times New Roman"/>
          <w:b/>
          <w:sz w:val="24"/>
          <w:szCs w:val="24"/>
        </w:rPr>
        <w:t>.0</w:t>
      </w:r>
      <w:r>
        <w:rPr>
          <w:rFonts w:ascii="Times New Roman" w:hAnsi="Times New Roman" w:cs="Times New Roman"/>
          <w:b/>
          <w:sz w:val="24"/>
          <w:szCs w:val="24"/>
        </w:rPr>
        <w:t>2</w:t>
      </w:r>
      <w:r w:rsidRPr="009B2DD4">
        <w:rPr>
          <w:rFonts w:ascii="Times New Roman" w:hAnsi="Times New Roman" w:cs="Times New Roman"/>
          <w:b/>
          <w:sz w:val="24"/>
          <w:szCs w:val="24"/>
        </w:rPr>
        <w:t xml:space="preserve"> - DISTRIBUIDOR DE ABUDO SECO:</w:t>
      </w:r>
    </w:p>
    <w:p w:rsidR="00CD0C35" w:rsidRPr="009B2DD4" w:rsidRDefault="00CD0C35" w:rsidP="00CD0C35">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Aquisição de três Distribuidor de adubo seco, novo, ano 2014, com chassi independente com chapa de aço ¼ 6 mm, caçamba removível com chapa de aço </w:t>
      </w:r>
      <w:proofErr w:type="gramStart"/>
      <w:r w:rsidRPr="009B2DD4">
        <w:rPr>
          <w:rFonts w:ascii="Times New Roman" w:hAnsi="Times New Roman" w:cs="Times New Roman"/>
          <w:sz w:val="24"/>
          <w:szCs w:val="24"/>
        </w:rPr>
        <w:t>3mm</w:t>
      </w:r>
      <w:proofErr w:type="gramEnd"/>
      <w:r w:rsidRPr="009B2DD4">
        <w:rPr>
          <w:rFonts w:ascii="Times New Roman" w:hAnsi="Times New Roman" w:cs="Times New Roman"/>
          <w:sz w:val="24"/>
          <w:szCs w:val="24"/>
        </w:rPr>
        <w:t xml:space="preserve">, sistema de lance com discos duplos, caixa com engrenagens banhadas em óleo, bocal de descarga com regulagem de vazão e sistema de molas que impedem danificação da esteira ou da válvula em caso de eventuais pedras ou raízes, esteira rotativa com roletes de aço cimentados e travessas independentes com 80 cm de largura, capacidade de cargas 4,5 toneladas podendo-se utilizar caixa para produtos menos densos, rebocador frontal com </w:t>
      </w:r>
      <w:proofErr w:type="spellStart"/>
      <w:r w:rsidRPr="009B2DD4">
        <w:rPr>
          <w:rFonts w:ascii="Times New Roman" w:hAnsi="Times New Roman" w:cs="Times New Roman"/>
          <w:sz w:val="24"/>
          <w:szCs w:val="24"/>
        </w:rPr>
        <w:t>destorcedor</w:t>
      </w:r>
      <w:proofErr w:type="spellEnd"/>
      <w:r w:rsidRPr="009B2DD4">
        <w:rPr>
          <w:rFonts w:ascii="Times New Roman" w:hAnsi="Times New Roman" w:cs="Times New Roman"/>
          <w:sz w:val="24"/>
          <w:szCs w:val="24"/>
        </w:rPr>
        <w:t xml:space="preserve">, pé de apoio com regulagem de altura, eixo tandem com pneus novos aro 16”, largura entre rodados  2.20m, </w:t>
      </w:r>
    </w:p>
    <w:p w:rsidR="00CD0C35" w:rsidRPr="009B2DD4" w:rsidRDefault="00CD0C35" w:rsidP="00CD0C35">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Aquisição através de Contrato de Repasse n. 804695/2014, celebrado entre a União Federal, por intermédio do Ministério da Agricultura, pecuária e abastecimento, representado pela Caixa </w:t>
      </w:r>
      <w:r w:rsidRPr="009B2DD4">
        <w:rPr>
          <w:rFonts w:ascii="Times New Roman" w:hAnsi="Times New Roman" w:cs="Times New Roman"/>
          <w:sz w:val="24"/>
          <w:szCs w:val="24"/>
        </w:rPr>
        <w:lastRenderedPageBreak/>
        <w:t xml:space="preserve">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CD0C35" w:rsidRDefault="00CD0C35" w:rsidP="00CD0C35">
      <w:pPr>
        <w:spacing w:after="0"/>
        <w:jc w:val="both"/>
        <w:rPr>
          <w:rFonts w:ascii="Times New Roman" w:hAnsi="Times New Roman" w:cs="Times New Roman"/>
          <w:sz w:val="24"/>
          <w:szCs w:val="24"/>
        </w:rPr>
      </w:pPr>
      <w:r w:rsidRPr="009B2DD4">
        <w:rPr>
          <w:rFonts w:ascii="Times New Roman" w:hAnsi="Times New Roman" w:cs="Times New Roman"/>
          <w:sz w:val="24"/>
          <w:szCs w:val="24"/>
        </w:rPr>
        <w:t>Valor Máximo Unitário R$ 18.000,00 (reais). </w:t>
      </w:r>
    </w:p>
    <w:p w:rsidR="00CD0C35" w:rsidRPr="009B2DD4" w:rsidRDefault="00CD0C35" w:rsidP="00CD0C35">
      <w:pPr>
        <w:spacing w:after="0"/>
        <w:jc w:val="both"/>
        <w:rPr>
          <w:rFonts w:ascii="Times New Roman" w:hAnsi="Times New Roman" w:cs="Times New Roman"/>
          <w:b/>
          <w:sz w:val="24"/>
          <w:szCs w:val="24"/>
        </w:rPr>
      </w:pPr>
    </w:p>
    <w:p w:rsidR="00CD0C35" w:rsidRDefault="00CD0C35" w:rsidP="00CD0C35">
      <w:pPr>
        <w:pStyle w:val="NormalWeb"/>
        <w:spacing w:after="0" w:afterAutospacing="0"/>
        <w:jc w:val="both"/>
        <w:rPr>
          <w:b/>
        </w:rPr>
      </w:pPr>
      <w:r w:rsidRPr="009B2DD4">
        <w:rPr>
          <w:b/>
        </w:rPr>
        <w:t>0</w:t>
      </w:r>
      <w:r>
        <w:rPr>
          <w:b/>
        </w:rPr>
        <w:t>2</w:t>
      </w:r>
      <w:r w:rsidRPr="009B2DD4">
        <w:rPr>
          <w:b/>
        </w:rPr>
        <w:t>.0</w:t>
      </w:r>
      <w:r>
        <w:rPr>
          <w:b/>
        </w:rPr>
        <w:t>3</w:t>
      </w:r>
      <w:r w:rsidRPr="009B2DD4">
        <w:rPr>
          <w:b/>
        </w:rPr>
        <w:t xml:space="preserve"> - CARRETA METÁLICA BASCULANTE:</w:t>
      </w:r>
    </w:p>
    <w:p w:rsidR="00CD0C35" w:rsidRPr="00CD0C35" w:rsidRDefault="00CD0C35" w:rsidP="00CD0C35">
      <w:pPr>
        <w:pStyle w:val="NormalWeb"/>
        <w:spacing w:after="0" w:afterAutospacing="0"/>
        <w:jc w:val="both"/>
      </w:pPr>
      <w:r>
        <w:rPr>
          <w:b/>
        </w:rPr>
        <w:t>A</w:t>
      </w:r>
      <w:r w:rsidRPr="009B2DD4">
        <w:t>quisição de duas Carretas metálica basculante,nova, com capacidade de carga mínima de 07 toneladas, com caçamba 7.5 m3 de volume,  rodado tandem, com  pneus, novos aro 16”, largura mínima do rodado 2.20m,  chassi em metal espessura mínima de 6.35mm, pistão de dupla ação, com pé de apoio com regulagem de altura.</w:t>
      </w:r>
    </w:p>
    <w:p w:rsidR="00CD0C35" w:rsidRDefault="00CD0C35" w:rsidP="00CD0C35">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Aquisição através de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CD0C35" w:rsidRPr="00CD0C35" w:rsidRDefault="00CD0C35" w:rsidP="00CD0C35">
      <w:pPr>
        <w:spacing w:after="0"/>
        <w:jc w:val="both"/>
        <w:rPr>
          <w:rFonts w:ascii="Times New Roman" w:hAnsi="Times New Roman" w:cs="Times New Roman"/>
          <w:b/>
          <w:sz w:val="24"/>
          <w:szCs w:val="24"/>
        </w:rPr>
      </w:pPr>
      <w:r w:rsidRPr="00CD0C35">
        <w:rPr>
          <w:rFonts w:ascii="Times New Roman" w:hAnsi="Times New Roman" w:cs="Times New Roman"/>
          <w:sz w:val="24"/>
          <w:szCs w:val="24"/>
        </w:rPr>
        <w:t>Valor Máximo Unitário R$ 13.900,00 (reais). </w:t>
      </w:r>
    </w:p>
    <w:p w:rsidR="00CD0C35" w:rsidRPr="009B2DD4" w:rsidRDefault="00CD0C35" w:rsidP="00CD0C35">
      <w:pPr>
        <w:pStyle w:val="NormalWeb"/>
        <w:spacing w:after="0" w:afterAutospacing="0"/>
        <w:jc w:val="both"/>
        <w:rPr>
          <w:b/>
        </w:rPr>
      </w:pPr>
      <w:r w:rsidRPr="009B2DD4">
        <w:t> </w:t>
      </w:r>
      <w:r w:rsidRPr="009B2DD4">
        <w:rPr>
          <w:b/>
        </w:rPr>
        <w:t>0</w:t>
      </w:r>
      <w:r>
        <w:rPr>
          <w:b/>
        </w:rPr>
        <w:t>2</w:t>
      </w:r>
      <w:r w:rsidRPr="009B2DD4">
        <w:rPr>
          <w:b/>
        </w:rPr>
        <w:t>.0</w:t>
      </w:r>
      <w:r>
        <w:rPr>
          <w:b/>
        </w:rPr>
        <w:t>4</w:t>
      </w:r>
      <w:r w:rsidRPr="009B2DD4">
        <w:rPr>
          <w:b/>
        </w:rPr>
        <w:t xml:space="preserve"> - COLHEDORA DE FORAGEM:</w:t>
      </w:r>
    </w:p>
    <w:p w:rsidR="00CD0C35" w:rsidRDefault="00CD0C35" w:rsidP="00CD0C35">
      <w:pPr>
        <w:pStyle w:val="NormalWeb"/>
        <w:spacing w:after="0" w:afterAutospacing="0"/>
        <w:jc w:val="both"/>
      </w:pPr>
      <w:r w:rsidRPr="009B2DD4">
        <w:rPr>
          <w:rStyle w:val="Forte"/>
          <w:b w:val="0"/>
        </w:rPr>
        <w:t>Aquisição de duas colhedoras de forragens, nova, com quatro rolos articuláveis, dispositivo de proteção sobre cargas, com facas serrilhadas, rotor com 12 facas e variáveis opções de cortes, afiador automático, sistema de quebra de grãos, roda de apoio e dispositivo hidráulico para acionamento de quebra de grãos</w:t>
      </w:r>
      <w:proofErr w:type="gramStart"/>
      <w:r w:rsidRPr="009B2DD4">
        <w:rPr>
          <w:b/>
        </w:rPr>
        <w:t>,</w:t>
      </w:r>
      <w:r w:rsidRPr="009B2DD4">
        <w:t xml:space="preserve"> roda</w:t>
      </w:r>
      <w:proofErr w:type="gramEnd"/>
      <w:r w:rsidRPr="009B2DD4">
        <w:t xml:space="preserve"> de apoio e dispositivo hidráulico para acionamento do quebra jato da bica, potência para </w:t>
      </w:r>
      <w:r w:rsidR="00CF08C8">
        <w:t>a</w:t>
      </w:r>
      <w:r w:rsidRPr="009B2DD4">
        <w:t>cionamento na tomada de força acima de 55 CV, produção mínima de 20 toneladas/horas, sistema de engate ao terceiro ponto com regulagem em todos os sentidos, plataforma com guias giratórias evitando o acumulo de palha, acoplada em trator universal</w:t>
      </w:r>
    </w:p>
    <w:p w:rsidR="00CD0C35" w:rsidRDefault="00CD0C35" w:rsidP="00CD0C35">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Aquisição através de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CD0C35" w:rsidRPr="00CD0C35" w:rsidRDefault="00CD0C35" w:rsidP="00CD0C35">
      <w:pPr>
        <w:spacing w:after="0"/>
        <w:jc w:val="both"/>
        <w:rPr>
          <w:rFonts w:ascii="Times New Roman" w:hAnsi="Times New Roman" w:cs="Times New Roman"/>
          <w:b/>
          <w:sz w:val="24"/>
          <w:szCs w:val="24"/>
        </w:rPr>
      </w:pPr>
      <w:r w:rsidRPr="00CD0C35">
        <w:rPr>
          <w:rFonts w:ascii="Times New Roman" w:hAnsi="Times New Roman" w:cs="Times New Roman"/>
          <w:sz w:val="24"/>
          <w:szCs w:val="24"/>
        </w:rPr>
        <w:t>Valor Máximo Unitário R$ 15.900,00 (reais).</w:t>
      </w:r>
    </w:p>
    <w:p w:rsidR="003C4F00" w:rsidRPr="00186DE5" w:rsidRDefault="003C4F00" w:rsidP="003C4F00">
      <w:pPr>
        <w:rPr>
          <w:rFonts w:ascii="Times New Roman" w:hAnsi="Times New Roman" w:cs="Times New Roman"/>
          <w:sz w:val="16"/>
          <w:szCs w:val="16"/>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3.CONDIÇÕES PARA PARTICIPAÇÃO:</w:t>
      </w:r>
    </w:p>
    <w:p w:rsidR="00406585"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3.1 -</w:t>
      </w:r>
      <w:r w:rsidRPr="009B2DD4">
        <w:rPr>
          <w:rFonts w:ascii="Times New Roman" w:hAnsi="Times New Roman" w:cs="Times New Roman"/>
          <w:sz w:val="24"/>
          <w:szCs w:val="24"/>
        </w:rPr>
        <w:t xml:space="preserve"> Poderão participar do processo os interessados que atenderem a todas as exigências contidas neste Edital e seus anexos.</w:t>
      </w:r>
    </w:p>
    <w:p w:rsidR="00406585"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Os Proponentes deverãoparticipar  isoladamente,  não  se  permitindo consórcios;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3.2-</w:t>
      </w:r>
      <w:r w:rsidRPr="009B2DD4">
        <w:rPr>
          <w:rFonts w:ascii="Times New Roman" w:hAnsi="Times New Roman" w:cs="Times New Roman"/>
          <w:sz w:val="24"/>
          <w:szCs w:val="24"/>
        </w:rPr>
        <w:t xml:space="preserve"> Estarão impedidos de participar de qualquer fase dos processos interessados que se enquadre em uma ou mais das situações a seguir:</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a)Estejam constituídos sob a forma de consórcio;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b)Estejam cumprindopenalidade  imposta  por   qualquer   órgão   da Administração Pública motivada pela hipótese prevista no artigo 88  da Lei n. 8.666, de 21 de Junho de 1993, Consolidadas;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lastRenderedPageBreak/>
        <w:t>c)Sejam declaradas inidôneas em qualquer esfera de Governo;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d)Estejam sobfalência, concordata, dissolução ou </w:t>
      </w:r>
      <w:r w:rsidR="003064C2" w:rsidRPr="009B2DD4">
        <w:rPr>
          <w:rFonts w:ascii="Times New Roman" w:hAnsi="Times New Roman" w:cs="Times New Roman"/>
          <w:sz w:val="24"/>
          <w:szCs w:val="24"/>
        </w:rPr>
        <w:t>liquidação</w:t>
      </w:r>
      <w:r w:rsidRPr="009B2DD4">
        <w:rPr>
          <w:rFonts w:ascii="Times New Roman" w:hAnsi="Times New Roman" w:cs="Times New Roman"/>
          <w:sz w:val="24"/>
          <w:szCs w:val="24"/>
        </w:rPr>
        <w:t>.</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e)O disposto no art. 9º da Lei n. 8.666, de21  de  Junho  de  1993, Consolidadas.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f)Estejam em situação irregular perante as Fazendas: Trabalhista, União, Federal, Estadual, INSS, FGTS e Municipal.</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g)Tenham em seu quadro, empregadosmenores  de  dezoito  (18)  anos efetuando trabalho noturno, perigoso ou insalubre ou ainda,  empregado com idade inferior a dezesseis (16) anos, efetuando qualquer trabalho, salvo na condição de aprendiz, a partir de quatorze (14) anos.</w:t>
      </w:r>
    </w:p>
    <w:p w:rsidR="00AC0C21" w:rsidRPr="009B2DD4" w:rsidRDefault="00AC0C21" w:rsidP="00E72B7C">
      <w:pPr>
        <w:spacing w:after="0"/>
        <w:jc w:val="both"/>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b/>
          <w:sz w:val="24"/>
          <w:szCs w:val="24"/>
          <w:u w:val="single"/>
        </w:rPr>
      </w:pPr>
      <w:proofErr w:type="gramStart"/>
      <w:r w:rsidRPr="009B2DD4">
        <w:rPr>
          <w:rFonts w:ascii="Times New Roman" w:hAnsi="Times New Roman" w:cs="Times New Roman"/>
          <w:b/>
          <w:sz w:val="24"/>
          <w:szCs w:val="24"/>
          <w:u w:val="single"/>
        </w:rPr>
        <w:t>4.</w:t>
      </w:r>
      <w:proofErr w:type="gramEnd"/>
      <w:r w:rsidRPr="009B2DD4">
        <w:rPr>
          <w:rFonts w:ascii="Times New Roman" w:hAnsi="Times New Roman" w:cs="Times New Roman"/>
          <w:b/>
          <w:sz w:val="24"/>
          <w:szCs w:val="24"/>
          <w:u w:val="single"/>
        </w:rPr>
        <w:t>REGULAMENTO OPERACIONAL DO CERTAME: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4.1 -</w:t>
      </w:r>
      <w:r w:rsidRPr="009B2DD4">
        <w:rPr>
          <w:rFonts w:ascii="Times New Roman" w:hAnsi="Times New Roman" w:cs="Times New Roman"/>
          <w:sz w:val="24"/>
          <w:szCs w:val="24"/>
        </w:rPr>
        <w:t xml:space="preserve"> O certame será conduzido pelo Pregoeiro, que terá, em especial, as seguintes atribuições: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a) Acompanhar os trabalhos da equipe de apoio;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b) Responder as questões formuladas pelos fornecedores, relativas ao certame;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c) Abrir as propostas de preços;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d) Analisar a aceitabilidade das propostas;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e) Desclassificar propostas indicando os motivos;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f) Conduzir os procedimentos relativos aos lances e à escolha da proposta do lance de menor preço;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g) Verificar a habilitação do proponenteclassificado  em  primeiro lugar;</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h) Declarar o vencedor;</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i) Receber, examinar e decidir sobre a pertinência dos recursos;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j) Elaborar a ata da sessão;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k) Encaminhar o processo àautoridade  superior  para  homologar  e autorizar a contratação;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l) Convocar ovencedor  para  assinar  o  contrato  ou  retirar   o instrumento equivalente no prazo estabelecido;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m) Abrir processo administrativo para apuração de irregularidade visando </w:t>
      </w:r>
      <w:proofErr w:type="gramStart"/>
      <w:r w:rsidRPr="009B2DD4">
        <w:rPr>
          <w:rFonts w:ascii="Times New Roman" w:hAnsi="Times New Roman" w:cs="Times New Roman"/>
          <w:sz w:val="24"/>
          <w:szCs w:val="24"/>
        </w:rPr>
        <w:t>a</w:t>
      </w:r>
      <w:proofErr w:type="gramEnd"/>
      <w:r w:rsidRPr="009B2DD4">
        <w:rPr>
          <w:rFonts w:ascii="Times New Roman" w:hAnsi="Times New Roman" w:cs="Times New Roman"/>
          <w:sz w:val="24"/>
          <w:szCs w:val="24"/>
        </w:rPr>
        <w:t xml:space="preserve"> aplicação de penalidades previstas na legislação.</w:t>
      </w:r>
    </w:p>
    <w:p w:rsidR="00E72B7C" w:rsidRPr="009B2DD4" w:rsidRDefault="00E72B7C"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5. APRESENTAÇÃO E ENTREGA DOS ENVELOPES: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5.1 -</w:t>
      </w:r>
      <w:r w:rsidRPr="009B2DD4">
        <w:rPr>
          <w:rFonts w:ascii="Times New Roman" w:hAnsi="Times New Roman" w:cs="Times New Roman"/>
          <w:sz w:val="24"/>
          <w:szCs w:val="24"/>
        </w:rPr>
        <w:t xml:space="preserve"> Envelopes “Proposta de Preços” e “Documentação de Habilitação” deverão ser indevassáveis, fechados e entregues ao Pregoeiro, no setor de protocolo ou na sessão pública de abertura deste certame,conforme endereço, dia e horário especificados abaixo: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Rua Vidal Ramos, 357 - Centro.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Sala de reuniões do Departamento de Compras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Data: </w:t>
      </w:r>
      <w:r w:rsidR="00647E09" w:rsidRPr="009B2DD4">
        <w:rPr>
          <w:rFonts w:ascii="Times New Roman" w:hAnsi="Times New Roman" w:cs="Times New Roman"/>
          <w:sz w:val="24"/>
          <w:szCs w:val="24"/>
        </w:rPr>
        <w:t>10</w:t>
      </w:r>
      <w:r w:rsidRPr="009B2DD4">
        <w:rPr>
          <w:rFonts w:ascii="Times New Roman" w:hAnsi="Times New Roman" w:cs="Times New Roman"/>
          <w:sz w:val="24"/>
          <w:szCs w:val="24"/>
        </w:rPr>
        <w:t>/0</w:t>
      </w:r>
      <w:r w:rsidR="00647E09" w:rsidRPr="009B2DD4">
        <w:rPr>
          <w:rFonts w:ascii="Times New Roman" w:hAnsi="Times New Roman" w:cs="Times New Roman"/>
          <w:sz w:val="24"/>
          <w:szCs w:val="24"/>
        </w:rPr>
        <w:t>9</w:t>
      </w:r>
      <w:r w:rsidRPr="009B2DD4">
        <w:rPr>
          <w:rFonts w:ascii="Times New Roman" w:hAnsi="Times New Roman" w:cs="Times New Roman"/>
          <w:sz w:val="24"/>
          <w:szCs w:val="24"/>
        </w:rPr>
        <w:t>/201</w:t>
      </w:r>
      <w:r w:rsidR="00E72B7C" w:rsidRPr="009B2DD4">
        <w:rPr>
          <w:rFonts w:ascii="Times New Roman" w:hAnsi="Times New Roman" w:cs="Times New Roman"/>
          <w:sz w:val="24"/>
          <w:szCs w:val="24"/>
        </w:rPr>
        <w:t>4</w:t>
      </w:r>
      <w:r w:rsidRPr="009B2DD4">
        <w:rPr>
          <w:rFonts w:ascii="Times New Roman" w:hAnsi="Times New Roman" w:cs="Times New Roman"/>
          <w:sz w:val="24"/>
          <w:szCs w:val="24"/>
        </w:rPr>
        <w:t xml:space="preserve">, até às </w:t>
      </w:r>
      <w:r w:rsidR="004040B1" w:rsidRPr="009B2DD4">
        <w:rPr>
          <w:rFonts w:ascii="Times New Roman" w:hAnsi="Times New Roman" w:cs="Times New Roman"/>
          <w:sz w:val="24"/>
          <w:szCs w:val="24"/>
        </w:rPr>
        <w:t>09</w:t>
      </w:r>
      <w:r w:rsidRPr="009B2DD4">
        <w:rPr>
          <w:rFonts w:ascii="Times New Roman" w:hAnsi="Times New Roman" w:cs="Times New Roman"/>
          <w:sz w:val="24"/>
          <w:szCs w:val="24"/>
        </w:rPr>
        <w:t>h00min.</w:t>
      </w:r>
    </w:p>
    <w:p w:rsidR="00942DD2" w:rsidRPr="009B2DD4" w:rsidRDefault="00942DD2" w:rsidP="00E72B7C">
      <w:pPr>
        <w:spacing w:after="0"/>
        <w:jc w:val="both"/>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5.2 -</w:t>
      </w:r>
      <w:r w:rsidRPr="009B2DD4">
        <w:rPr>
          <w:rFonts w:ascii="Times New Roman" w:hAnsi="Times New Roman" w:cs="Times New Roman"/>
          <w:sz w:val="24"/>
          <w:szCs w:val="24"/>
        </w:rPr>
        <w:t xml:space="preserve"> Os envelopes deverão ainda indicarem  sua  parte  externa  e frontal os seguintes dizeres: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Departamento de Compras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Pregão Presencial n.0</w:t>
      </w:r>
      <w:r w:rsidR="00CB2822" w:rsidRPr="009B2DD4">
        <w:rPr>
          <w:rFonts w:ascii="Times New Roman" w:hAnsi="Times New Roman" w:cs="Times New Roman"/>
          <w:sz w:val="24"/>
          <w:szCs w:val="24"/>
        </w:rPr>
        <w:t>1</w:t>
      </w:r>
      <w:r w:rsidR="00647E09" w:rsidRPr="009B2DD4">
        <w:rPr>
          <w:rFonts w:ascii="Times New Roman" w:hAnsi="Times New Roman" w:cs="Times New Roman"/>
          <w:sz w:val="24"/>
          <w:szCs w:val="24"/>
        </w:rPr>
        <w:t>8</w:t>
      </w:r>
      <w:r w:rsidRPr="009B2DD4">
        <w:rPr>
          <w:rFonts w:ascii="Times New Roman" w:hAnsi="Times New Roman" w:cs="Times New Roman"/>
          <w:sz w:val="24"/>
          <w:szCs w:val="24"/>
        </w:rPr>
        <w:t>/201</w:t>
      </w:r>
      <w:r w:rsidR="00E72B7C" w:rsidRPr="009B2DD4">
        <w:rPr>
          <w:rFonts w:ascii="Times New Roman" w:hAnsi="Times New Roman" w:cs="Times New Roman"/>
          <w:sz w:val="24"/>
          <w:szCs w:val="24"/>
        </w:rPr>
        <w:t>4</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lastRenderedPageBreak/>
        <w:t>Envelope N. 0001 - PROPOSTA DE PREÇOS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Razão Social da Proponente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Departamento de Compras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Pregão Presencia</w:t>
      </w:r>
      <w:r w:rsidR="00AC0C21" w:rsidRPr="009B2DD4">
        <w:rPr>
          <w:rFonts w:ascii="Times New Roman" w:hAnsi="Times New Roman" w:cs="Times New Roman"/>
          <w:sz w:val="24"/>
          <w:szCs w:val="24"/>
        </w:rPr>
        <w:t>l</w:t>
      </w:r>
      <w:r w:rsidRPr="009B2DD4">
        <w:rPr>
          <w:rFonts w:ascii="Times New Roman" w:hAnsi="Times New Roman" w:cs="Times New Roman"/>
          <w:sz w:val="24"/>
          <w:szCs w:val="24"/>
        </w:rPr>
        <w:t xml:space="preserve"> n.0</w:t>
      </w:r>
      <w:r w:rsidR="00CB2822" w:rsidRPr="009B2DD4">
        <w:rPr>
          <w:rFonts w:ascii="Times New Roman" w:hAnsi="Times New Roman" w:cs="Times New Roman"/>
          <w:sz w:val="24"/>
          <w:szCs w:val="24"/>
        </w:rPr>
        <w:t>1</w:t>
      </w:r>
      <w:r w:rsidR="00647E09" w:rsidRPr="009B2DD4">
        <w:rPr>
          <w:rFonts w:ascii="Times New Roman" w:hAnsi="Times New Roman" w:cs="Times New Roman"/>
          <w:sz w:val="24"/>
          <w:szCs w:val="24"/>
        </w:rPr>
        <w:t>8</w:t>
      </w:r>
      <w:r w:rsidRPr="009B2DD4">
        <w:rPr>
          <w:rFonts w:ascii="Times New Roman" w:hAnsi="Times New Roman" w:cs="Times New Roman"/>
          <w:sz w:val="24"/>
          <w:szCs w:val="24"/>
        </w:rPr>
        <w:t>/201</w:t>
      </w:r>
      <w:r w:rsidR="00E72B7C" w:rsidRPr="009B2DD4">
        <w:rPr>
          <w:rFonts w:ascii="Times New Roman" w:hAnsi="Times New Roman" w:cs="Times New Roman"/>
          <w:sz w:val="24"/>
          <w:szCs w:val="24"/>
        </w:rPr>
        <w:t>4</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Envelope N. 0002 - HABILITAÇÃO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Razão Social da Proponente</w:t>
      </w:r>
    </w:p>
    <w:p w:rsidR="006F2968" w:rsidRPr="009B2DD4" w:rsidRDefault="006F2968" w:rsidP="00E72B7C">
      <w:pPr>
        <w:spacing w:after="0"/>
        <w:jc w:val="both"/>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5.3 -</w:t>
      </w:r>
      <w:r w:rsidRPr="009B2DD4">
        <w:rPr>
          <w:rFonts w:ascii="Times New Roman" w:hAnsi="Times New Roman" w:cs="Times New Roman"/>
          <w:sz w:val="24"/>
          <w:szCs w:val="24"/>
        </w:rPr>
        <w:t xml:space="preserve"> A Prefeitura Municipal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xml:space="preserve">, </w:t>
      </w:r>
      <w:proofErr w:type="spellStart"/>
      <w:r w:rsidRPr="009B2DD4">
        <w:rPr>
          <w:rFonts w:ascii="Times New Roman" w:hAnsi="Times New Roman" w:cs="Times New Roman"/>
          <w:sz w:val="24"/>
          <w:szCs w:val="24"/>
        </w:rPr>
        <w:t>atravésdo</w:t>
      </w:r>
      <w:proofErr w:type="spellEnd"/>
      <w:r w:rsidRPr="009B2DD4">
        <w:rPr>
          <w:rFonts w:ascii="Times New Roman" w:hAnsi="Times New Roman" w:cs="Times New Roman"/>
          <w:sz w:val="24"/>
          <w:szCs w:val="24"/>
        </w:rPr>
        <w:t xml:space="preserve">  Departamento  de Compras e Licitações, somente considerará os envelopes de “Proposta de Preços”  e  “Documentação  de  Habilitação”  que  forem  entregues  ao Pregoeiro designado, no local, data e horário definido neste edital.</w:t>
      </w:r>
    </w:p>
    <w:p w:rsidR="004040B1" w:rsidRPr="009B2DD4" w:rsidRDefault="004040B1" w:rsidP="00E72B7C">
      <w:pPr>
        <w:spacing w:after="0"/>
        <w:jc w:val="both"/>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6. ABERTURA DASESSÃO  PÚBLICA,  CREDENCIAMENTO  E  RECEBIMENTO  DOS ENVELOPES: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6.1 -</w:t>
      </w:r>
      <w:r w:rsidRPr="009B2DD4">
        <w:rPr>
          <w:rFonts w:ascii="Times New Roman" w:hAnsi="Times New Roman" w:cs="Times New Roman"/>
          <w:sz w:val="24"/>
          <w:szCs w:val="24"/>
        </w:rPr>
        <w:t xml:space="preserve"> No dia, hora e local estabelecido no item 5.1, realizado sessão pública para o credenciamento do representante legal da licitantee demais atos.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6.2 -</w:t>
      </w:r>
      <w:r w:rsidRPr="009B2DD4">
        <w:rPr>
          <w:rFonts w:ascii="Times New Roman" w:hAnsi="Times New Roman" w:cs="Times New Roman"/>
          <w:sz w:val="24"/>
          <w:szCs w:val="24"/>
        </w:rPr>
        <w:t xml:space="preserve"> O representante da licitante deverá apresentar-sejunto  ao Pregoeiro, devidamente munido de: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a) Cédula de identidade;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b) Documentação para credenciamento, conforme modelo do Anexo I;</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c) Contrato Social Consolidado da Empresa;</w:t>
      </w:r>
    </w:p>
    <w:p w:rsidR="00940992"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d) Declaração de que cumpre com os requisitos de habilitação, conforme o modelo do Anexo II.</w:t>
      </w:r>
    </w:p>
    <w:p w:rsidR="00940992"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6.3 -</w:t>
      </w:r>
      <w:r w:rsidRPr="009B2DD4">
        <w:rPr>
          <w:rFonts w:ascii="Times New Roman" w:hAnsi="Times New Roman" w:cs="Times New Roman"/>
          <w:sz w:val="24"/>
          <w:szCs w:val="24"/>
        </w:rPr>
        <w:t xml:space="preserve"> As licitantes deverão credenciar representante com poderespara formular lances verbais e praticar todos os demais  atos  e  operações inerentes  ao  processo  licitatório,  mediante  a   apresentação   de procuração por instrumento público ou particular.</w:t>
      </w:r>
    </w:p>
    <w:p w:rsidR="00940992"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6.4 -</w:t>
      </w:r>
      <w:r w:rsidRPr="009B2DD4">
        <w:rPr>
          <w:rFonts w:ascii="Times New Roman" w:hAnsi="Times New Roman" w:cs="Times New Roman"/>
          <w:sz w:val="24"/>
          <w:szCs w:val="24"/>
        </w:rPr>
        <w:t xml:space="preserve"> Em se tratando de sócio ouproprietário  a  licitante  deverá apresentar  original  ou  cópia  do   registro   comercial,   do   ato constitutivo, do estatuto ou do contrato social.</w:t>
      </w:r>
    </w:p>
    <w:p w:rsidR="00940992"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6.5 -</w:t>
      </w:r>
      <w:r w:rsidRPr="009B2DD4">
        <w:rPr>
          <w:rFonts w:ascii="Times New Roman" w:hAnsi="Times New Roman" w:cs="Times New Roman"/>
          <w:sz w:val="24"/>
          <w:szCs w:val="24"/>
        </w:rPr>
        <w:t xml:space="preserve"> A não apresentação do credenciamento, a incorreção do documento credencial ou ausência do representante, não implicaráexclusão  da proposta no certame. Contudo, não serão aceitos lances verbais e nem manifestação em nome da licitante neste ato.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6.6 -</w:t>
      </w:r>
      <w:r w:rsidRPr="009B2DD4">
        <w:rPr>
          <w:rFonts w:ascii="Times New Roman" w:hAnsi="Times New Roman" w:cs="Times New Roman"/>
          <w:sz w:val="24"/>
          <w:szCs w:val="24"/>
        </w:rPr>
        <w:t xml:space="preserve"> Após o encerramento do credenciamentoe  identificação  dos representantes, o Pregoeiro não mais aceitará  novo  licitante,  dando início ao recebimento dos envelopes contendo a Proposta  Financeira  e posteriormente a Documentação para a Habilitação.</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6.7 -</w:t>
      </w:r>
      <w:r w:rsidRPr="009B2DD4">
        <w:rPr>
          <w:rFonts w:ascii="Times New Roman" w:hAnsi="Times New Roman" w:cs="Times New Roman"/>
          <w:sz w:val="24"/>
          <w:szCs w:val="24"/>
        </w:rPr>
        <w:t xml:space="preserve"> A não apresentação do credenciamento, a incorreção do documento credencial ou ausência do representante, não implicaráexclusão  da proposta no certame. Contudo, não serão aceitos lances verbais enem manifestação em nome da licitante neste ato.</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6.8 -</w:t>
      </w:r>
      <w:r w:rsidRPr="009B2DD4">
        <w:rPr>
          <w:rFonts w:ascii="Times New Roman" w:hAnsi="Times New Roman" w:cs="Times New Roman"/>
          <w:sz w:val="24"/>
          <w:szCs w:val="24"/>
        </w:rPr>
        <w:t xml:space="preserve"> Não será permitida a participação de empresas distintas através de um único representante.</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6.9 -</w:t>
      </w:r>
      <w:r w:rsidRPr="009B2DD4">
        <w:rPr>
          <w:rFonts w:ascii="Times New Roman" w:hAnsi="Times New Roman" w:cs="Times New Roman"/>
          <w:sz w:val="24"/>
          <w:szCs w:val="24"/>
        </w:rPr>
        <w:t xml:space="preserve"> No caso da proponente ser Microempresa (ME) ou Empresa de Pequeno Porte (EPP), esta deverá apresentar para credenciamento Certidão de enquadramento no Estatuto Nacional da </w:t>
      </w:r>
      <w:r w:rsidRPr="009B2DD4">
        <w:rPr>
          <w:rFonts w:ascii="Times New Roman" w:hAnsi="Times New Roman" w:cs="Times New Roman"/>
          <w:sz w:val="24"/>
          <w:szCs w:val="24"/>
        </w:rPr>
        <w:lastRenderedPageBreak/>
        <w:t xml:space="preserve">Microempresa e Empresa de Pequeno Porte, fornecida pela Junta Comercial da sede do licitante, de acordo com a Instrução Normativa DRNC n° 103/2007. </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sz w:val="24"/>
          <w:szCs w:val="24"/>
        </w:rPr>
        <w:t>As sociedades simples, que não registrarem seus atos na Junta Comercial, deverão apresentar Certidão de Registro Civil de Pessoa Jurídica, atestando seu enquadramento nas hipóteses do Art. 3° da Lei Complementar 123/2006.</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6.10</w:t>
      </w:r>
      <w:r w:rsidRPr="009B2DD4">
        <w:rPr>
          <w:rFonts w:ascii="Times New Roman" w:hAnsi="Times New Roman" w:cs="Times New Roman"/>
          <w:sz w:val="24"/>
          <w:szCs w:val="24"/>
        </w:rPr>
        <w:t xml:space="preserve"> – A empresa que não comprovar a condição de Microempresa ou Empresa de Pequeno Porte, com a apresentação de um dos documentos acima descritos, não terá direito aos benefícios concedidos pela Lei Complementar 123/2006. Este(s) documento(s) </w:t>
      </w:r>
      <w:proofErr w:type="gramStart"/>
      <w:r w:rsidRPr="009B2DD4">
        <w:rPr>
          <w:rFonts w:ascii="Times New Roman" w:hAnsi="Times New Roman" w:cs="Times New Roman"/>
          <w:sz w:val="24"/>
          <w:szCs w:val="24"/>
        </w:rPr>
        <w:t>deverá(</w:t>
      </w:r>
      <w:proofErr w:type="spellStart"/>
      <w:proofErr w:type="gramEnd"/>
      <w:r w:rsidRPr="009B2DD4">
        <w:rPr>
          <w:rFonts w:ascii="Times New Roman" w:hAnsi="Times New Roman" w:cs="Times New Roman"/>
          <w:sz w:val="24"/>
          <w:szCs w:val="24"/>
        </w:rPr>
        <w:t>ão</w:t>
      </w:r>
      <w:proofErr w:type="spellEnd"/>
      <w:r w:rsidRPr="009B2DD4">
        <w:rPr>
          <w:rFonts w:ascii="Times New Roman" w:hAnsi="Times New Roman" w:cs="Times New Roman"/>
          <w:sz w:val="24"/>
          <w:szCs w:val="24"/>
        </w:rPr>
        <w:t>) ser apresentado(s) obrigatoriamente fora do Envelope 01 – Proposta de Preços</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 xml:space="preserve">6.11 – </w:t>
      </w:r>
      <w:r w:rsidRPr="009B2DD4">
        <w:rPr>
          <w:rFonts w:ascii="Times New Roman" w:hAnsi="Times New Roman" w:cs="Times New Roman"/>
          <w:sz w:val="24"/>
          <w:szCs w:val="24"/>
        </w:rPr>
        <w:t>A ausência de representante credenciado, não excluirá o licitante do pregão, implicando apenas na exclusão para lances verbais.</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6.12</w:t>
      </w:r>
      <w:r w:rsidRPr="009B2DD4">
        <w:rPr>
          <w:rFonts w:ascii="Times New Roman" w:hAnsi="Times New Roman" w:cs="Times New Roman"/>
          <w:sz w:val="24"/>
          <w:szCs w:val="24"/>
        </w:rPr>
        <w:t xml:space="preserve"> - </w:t>
      </w:r>
      <w:r w:rsidRPr="009B2DD4">
        <w:rPr>
          <w:rFonts w:ascii="Times New Roman" w:hAnsi="Times New Roman" w:cs="Times New Roman"/>
          <w:snapToGrid w:val="0"/>
          <w:sz w:val="24"/>
          <w:szCs w:val="24"/>
        </w:rPr>
        <w:t xml:space="preserve">A sessão para recebimento e abertura dos envelopes contendo a Proposta de Preços e </w:t>
      </w:r>
      <w:proofErr w:type="gramStart"/>
      <w:r w:rsidRPr="009B2DD4">
        <w:rPr>
          <w:rFonts w:ascii="Times New Roman" w:hAnsi="Times New Roman" w:cs="Times New Roman"/>
          <w:snapToGrid w:val="0"/>
          <w:sz w:val="24"/>
          <w:szCs w:val="24"/>
        </w:rPr>
        <w:t>os documentos de habilitação será</w:t>
      </w:r>
      <w:proofErr w:type="gramEnd"/>
      <w:r w:rsidRPr="009B2DD4">
        <w:rPr>
          <w:rFonts w:ascii="Times New Roman" w:hAnsi="Times New Roman" w:cs="Times New Roman"/>
          <w:snapToGrid w:val="0"/>
          <w:sz w:val="24"/>
          <w:szCs w:val="24"/>
        </w:rPr>
        <w:t xml:space="preserve"> pública, dirigida por um Pregoeiro e realizada de acordo com a Lei n. º 10.520/2002 e legislações pertinentes e em conformidade com este Edital e seus Anexos, no local e horário já determinados.</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6.13</w:t>
      </w:r>
      <w:r w:rsidRPr="009B2DD4">
        <w:rPr>
          <w:rFonts w:ascii="Times New Roman" w:hAnsi="Times New Roman" w:cs="Times New Roman"/>
          <w:sz w:val="24"/>
          <w:szCs w:val="24"/>
        </w:rPr>
        <w:t xml:space="preserve"> - </w:t>
      </w:r>
      <w:r w:rsidRPr="009B2DD4">
        <w:rPr>
          <w:rFonts w:ascii="Times New Roman" w:hAnsi="Times New Roman" w:cs="Times New Roman"/>
          <w:snapToGrid w:val="0"/>
          <w:sz w:val="24"/>
          <w:szCs w:val="24"/>
        </w:rPr>
        <w:t>No início da sessão será realizado o credenciamento e, ao final deste, o Pregoeiro procederá à abertura dos envelopes contendo a proposta de preços e comunicará o resultado da análise das propostas.</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6.14 -</w:t>
      </w:r>
      <w:r w:rsidRPr="009B2DD4">
        <w:rPr>
          <w:rFonts w:ascii="Times New Roman" w:hAnsi="Times New Roman" w:cs="Times New Roman"/>
          <w:sz w:val="24"/>
          <w:szCs w:val="24"/>
        </w:rPr>
        <w:t xml:space="preserve"> Após oencerramento  do  credenciamento  e  identificação  dos representantes, o Pregoeiro não mais aceitará  novo  licitante,  dando início ao recebimento dos envelopes contendo a Proposta  Financeira  e posteriormente a Documentação para a Habilitação.</w:t>
      </w:r>
    </w:p>
    <w:p w:rsidR="001E6F7E" w:rsidRPr="009B2DD4" w:rsidRDefault="001E6F7E" w:rsidP="001E6F7E">
      <w:pPr>
        <w:spacing w:after="0"/>
        <w:jc w:val="both"/>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7 - PROPOSTAS DE PREÇOS: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7.1-</w:t>
      </w:r>
      <w:r w:rsidRPr="009B2DD4">
        <w:rPr>
          <w:rFonts w:ascii="Times New Roman" w:hAnsi="Times New Roman" w:cs="Times New Roman"/>
          <w:sz w:val="24"/>
          <w:szCs w:val="24"/>
        </w:rPr>
        <w:t xml:space="preserve">  As  propostas  de  preços   (envelope   n.001)   deverão   ser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a) Razão social, endereço,telefone,  “fax-símile”  e  o  CNPJ/MF  da proponente;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b) Nome do titular oudo  representante  legalmente  constituído  com respectiva assinatura;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c) Data;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d) Preço unitário e total por item, grafado emalgarismos,  com  duas casas decimais após á vírgula; em moeda brasileira corrente;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e) Prazo de validade da proposta mínimo de trinta (30) dias, contado a partir da data da entrega dos envelopes.</w:t>
      </w:r>
    </w:p>
    <w:p w:rsidR="000E4E91" w:rsidRPr="009B2DD4" w:rsidRDefault="000E4E91"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7.2 -</w:t>
      </w:r>
      <w:r w:rsidRPr="009B2DD4">
        <w:rPr>
          <w:rFonts w:ascii="Times New Roman" w:hAnsi="Times New Roman" w:cs="Times New Roman"/>
          <w:sz w:val="24"/>
          <w:szCs w:val="24"/>
        </w:rPr>
        <w:t xml:space="preserve"> A proposta deverá vir acompanhada prospecto/catálogo do fabricante, comprovando as características solicitadas no edital.</w:t>
      </w:r>
    </w:p>
    <w:p w:rsidR="004040B1" w:rsidRPr="009B2DD4" w:rsidRDefault="004040B1" w:rsidP="001E6F7E">
      <w:pPr>
        <w:spacing w:after="0" w:line="230" w:lineRule="exact"/>
        <w:jc w:val="both"/>
        <w:rPr>
          <w:rFonts w:ascii="Times New Roman" w:hAnsi="Times New Roman" w:cs="Times New Roman"/>
          <w:b/>
          <w:sz w:val="24"/>
          <w:szCs w:val="24"/>
        </w:rPr>
      </w:pPr>
      <w:r w:rsidRPr="009B2DD4">
        <w:rPr>
          <w:rFonts w:ascii="Times New Roman" w:hAnsi="Times New Roman" w:cs="Times New Roman"/>
          <w:b/>
          <w:sz w:val="24"/>
          <w:szCs w:val="24"/>
        </w:rPr>
        <w:t>7.</w:t>
      </w:r>
      <w:r w:rsidR="001E6F7E" w:rsidRPr="009B2DD4">
        <w:rPr>
          <w:rFonts w:ascii="Times New Roman" w:hAnsi="Times New Roman" w:cs="Times New Roman"/>
          <w:b/>
          <w:sz w:val="24"/>
          <w:szCs w:val="24"/>
        </w:rPr>
        <w:t>3</w:t>
      </w:r>
      <w:r w:rsidRPr="009B2DD4">
        <w:rPr>
          <w:rFonts w:ascii="Times New Roman" w:hAnsi="Times New Roman" w:cs="Times New Roman"/>
          <w:b/>
          <w:sz w:val="24"/>
          <w:szCs w:val="24"/>
        </w:rPr>
        <w:t xml:space="preserve"> -</w:t>
      </w:r>
      <w:r w:rsidRPr="009B2DD4">
        <w:rPr>
          <w:rFonts w:ascii="Times New Roman" w:hAnsi="Times New Roman" w:cs="Times New Roman"/>
          <w:sz w:val="24"/>
          <w:szCs w:val="24"/>
        </w:rPr>
        <w:t xml:space="preserve"> O julgamento será feito pelo </w:t>
      </w:r>
      <w:r w:rsidRPr="009B2DD4">
        <w:rPr>
          <w:rFonts w:ascii="Times New Roman" w:hAnsi="Times New Roman" w:cs="Times New Roman"/>
          <w:b/>
          <w:sz w:val="24"/>
          <w:szCs w:val="24"/>
        </w:rPr>
        <w:t>menor preço</w:t>
      </w:r>
      <w:r w:rsidR="002B0085" w:rsidRPr="009B2DD4">
        <w:rPr>
          <w:rFonts w:ascii="Times New Roman" w:hAnsi="Times New Roman" w:cs="Times New Roman"/>
          <w:b/>
          <w:sz w:val="24"/>
          <w:szCs w:val="24"/>
        </w:rPr>
        <w:t xml:space="preserve"> na forma unitária</w:t>
      </w:r>
      <w:r w:rsidRPr="009B2DD4">
        <w:rPr>
          <w:rFonts w:ascii="Times New Roman" w:hAnsi="Times New Roman" w:cs="Times New Roman"/>
          <w:b/>
          <w:sz w:val="24"/>
          <w:szCs w:val="24"/>
        </w:rPr>
        <w:t>.</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7.4 -</w:t>
      </w:r>
      <w:r w:rsidRPr="009B2DD4">
        <w:rPr>
          <w:rFonts w:ascii="Times New Roman" w:hAnsi="Times New Roman" w:cs="Times New Roman"/>
          <w:sz w:val="24"/>
          <w:szCs w:val="24"/>
        </w:rPr>
        <w:t xml:space="preserve"> A Proponente deverá obrigatoriamente informar a marca dos produtos cotados, sob pena de desclassificação do item.</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lastRenderedPageBreak/>
        <w:t>7.5 -</w:t>
      </w:r>
      <w:r w:rsidRPr="009B2DD4">
        <w:rPr>
          <w:rFonts w:ascii="Times New Roman" w:hAnsi="Times New Roman" w:cs="Times New Roman"/>
          <w:sz w:val="24"/>
          <w:szCs w:val="24"/>
        </w:rPr>
        <w:t xml:space="preserve"> Não será aceita proposta que esteja em desacordo com as especificações aqui exigidas.</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7.6 -</w:t>
      </w:r>
      <w:r w:rsidRPr="009B2DD4">
        <w:rPr>
          <w:rFonts w:ascii="Times New Roman" w:hAnsi="Times New Roman" w:cs="Times New Roman"/>
          <w:sz w:val="24"/>
          <w:szCs w:val="24"/>
        </w:rPr>
        <w:t xml:space="preserve"> As propostas que tenham sido classificadas, serão verificadas pelo Pregoeiro para constatar a possibilidade de erros aritméticos nos cálculos e na soma. Os erros serão corrigidos pela Comissão da seguinte forma:</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a)</w:t>
      </w:r>
      <w:r w:rsidRPr="009B2DD4">
        <w:rPr>
          <w:rFonts w:ascii="Times New Roman" w:hAnsi="Times New Roman" w:cs="Times New Roman"/>
          <w:sz w:val="24"/>
          <w:szCs w:val="24"/>
        </w:rPr>
        <w:t xml:space="preserve"> nos casos em que houver discrepância entre os valores grafados em algarismos numéricos e por extenso, o valor grafado por extenso prevalecerá, salvo nos casos em que houver propostas digitadas no Sistema de Leitor de Edital, proposta esta que prevalecerá em todos os casos;</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b)</w:t>
      </w:r>
      <w:r w:rsidRPr="009B2DD4">
        <w:rPr>
          <w:rFonts w:ascii="Times New Roman" w:hAnsi="Times New Roman" w:cs="Times New Roman"/>
          <w:sz w:val="24"/>
          <w:szCs w:val="24"/>
        </w:rPr>
        <w:t xml:space="preserve"> nos casos em que houver uma discrepância entre o preço unitário e o valor total obtido pela multiplicação do preço unitário pela quantidade, o preço unitário cotado deverá prevalecer;</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c)</w:t>
      </w:r>
      <w:r w:rsidRPr="009B2DD4">
        <w:rPr>
          <w:rFonts w:ascii="Times New Roman" w:hAnsi="Times New Roman" w:cs="Times New Roman"/>
          <w:sz w:val="24"/>
          <w:szCs w:val="24"/>
        </w:rPr>
        <w:t xml:space="preserve"> nos casos em que houver discrepância entre o valor da soma de parcelas indicada na Proposta e o valor somado das mesmas, prevalecerá o valor somado pelo Pregoeiro.</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7.7 -</w:t>
      </w:r>
      <w:r w:rsidRPr="009B2DD4">
        <w:rPr>
          <w:rFonts w:ascii="Times New Roman" w:hAnsi="Times New Roman" w:cs="Times New Roman"/>
          <w:sz w:val="24"/>
          <w:szCs w:val="24"/>
        </w:rPr>
        <w:t xml:space="preserve"> Os preços unitários apresentados no texto da proposta da licitante serão corrigidos pelo Pregoeiro de acordo com o procedimento acima e serão considerados para efeito de ordenação em relação às demais licitantes e como o valor a que se obriga o proponente.</w:t>
      </w:r>
    </w:p>
    <w:p w:rsidR="00E72B7C" w:rsidRPr="009B2DD4" w:rsidRDefault="00E72B7C" w:rsidP="00E72B7C">
      <w:pPr>
        <w:spacing w:after="0"/>
        <w:jc w:val="both"/>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8. DA HABILITAÇÃO:</w:t>
      </w:r>
    </w:p>
    <w:p w:rsidR="009E2B21" w:rsidRPr="009B2DD4" w:rsidRDefault="009E2B21" w:rsidP="00E72B7C">
      <w:pPr>
        <w:spacing w:after="0"/>
        <w:jc w:val="both"/>
        <w:rPr>
          <w:rFonts w:ascii="Times New Roman" w:hAnsi="Times New Roman" w:cs="Times New Roman"/>
          <w:b/>
          <w:sz w:val="24"/>
          <w:szCs w:val="24"/>
        </w:rPr>
      </w:pPr>
      <w:r w:rsidRPr="009B2DD4">
        <w:rPr>
          <w:rFonts w:ascii="Times New Roman" w:hAnsi="Times New Roman" w:cs="Times New Roman"/>
          <w:b/>
          <w:sz w:val="24"/>
          <w:szCs w:val="24"/>
        </w:rPr>
        <w:t>8.1 - Para comprovação da habilitação jurídica: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8.1.1 -</w:t>
      </w:r>
      <w:r w:rsidRPr="009B2DD4">
        <w:rPr>
          <w:rFonts w:ascii="Times New Roman" w:hAnsi="Times New Roman" w:cs="Times New Roman"/>
          <w:sz w:val="24"/>
          <w:szCs w:val="24"/>
        </w:rPr>
        <w:t xml:space="preserve"> Registro Comercial,no  caso  de  empresa  individual,  ou  a alteração </w:t>
      </w:r>
      <w:proofErr w:type="spellStart"/>
      <w:r w:rsidRPr="009B2DD4">
        <w:rPr>
          <w:rFonts w:ascii="Times New Roman" w:hAnsi="Times New Roman" w:cs="Times New Roman"/>
          <w:sz w:val="24"/>
          <w:szCs w:val="24"/>
        </w:rPr>
        <w:t>consolidade</w:t>
      </w:r>
      <w:proofErr w:type="spellEnd"/>
      <w:r w:rsidRPr="009B2DD4">
        <w:rPr>
          <w:rFonts w:ascii="Times New Roman" w:hAnsi="Times New Roman" w:cs="Times New Roman"/>
          <w:sz w:val="24"/>
          <w:szCs w:val="24"/>
        </w:rPr>
        <w:t>;</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8.1.2 -</w:t>
      </w:r>
      <w:r w:rsidRPr="009B2DD4">
        <w:rPr>
          <w:rFonts w:ascii="Times New Roman" w:hAnsi="Times New Roman" w:cs="Times New Roman"/>
          <w:sz w:val="24"/>
          <w:szCs w:val="24"/>
        </w:rPr>
        <w:t xml:space="preserve"> Ato Constitutivo, estatuto ou contrato social e seusaditivos em vigor,  devidamente  registrados,  em  se  tratando  de  sociedades comerciais,  e  no  caso  de  sociedade  de  ações,  acompanhadas   de documentos de eleição de seus administradores;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8.1.3 -</w:t>
      </w:r>
      <w:r w:rsidRPr="009B2DD4">
        <w:rPr>
          <w:rFonts w:ascii="Times New Roman" w:hAnsi="Times New Roman" w:cs="Times New Roman"/>
          <w:sz w:val="24"/>
          <w:szCs w:val="24"/>
        </w:rPr>
        <w:t xml:space="preserve"> Inscrição do ato constitutivo, no casode  sociedades  civis, acompanhada de prova de diretoria em exercício;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8.1.4 -</w:t>
      </w:r>
      <w:r w:rsidRPr="009B2DD4">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8.1.5 -</w:t>
      </w:r>
      <w:r w:rsidRPr="009B2DD4">
        <w:rPr>
          <w:rFonts w:ascii="Times New Roman" w:hAnsi="Times New Roman" w:cs="Times New Roman"/>
          <w:sz w:val="24"/>
          <w:szCs w:val="24"/>
        </w:rPr>
        <w:t xml:space="preserve"> Declaração de inexistência de fatos supervenientes impeditivos </w:t>
      </w:r>
      <w:r w:rsidR="002B046C" w:rsidRPr="009B2DD4">
        <w:rPr>
          <w:rFonts w:ascii="Times New Roman" w:hAnsi="Times New Roman" w:cs="Times New Roman"/>
          <w:sz w:val="24"/>
          <w:szCs w:val="24"/>
        </w:rPr>
        <w:t>de contratar com a Administração</w:t>
      </w:r>
      <w:r w:rsidRPr="009B2DD4">
        <w:rPr>
          <w:rFonts w:ascii="Times New Roman" w:hAnsi="Times New Roman" w:cs="Times New Roman"/>
          <w:sz w:val="24"/>
          <w:szCs w:val="24"/>
        </w:rPr>
        <w:t>, conforme o modelo do Anexo III.</w:t>
      </w:r>
    </w:p>
    <w:p w:rsidR="00FB1DE8" w:rsidRPr="009B2DD4" w:rsidRDefault="009E2B21" w:rsidP="00FB1DE8">
      <w:pPr>
        <w:spacing w:after="0"/>
        <w:jc w:val="both"/>
        <w:rPr>
          <w:rFonts w:ascii="Times New Roman" w:hAnsi="Times New Roman" w:cs="Times New Roman"/>
          <w:sz w:val="24"/>
          <w:szCs w:val="24"/>
        </w:rPr>
      </w:pPr>
      <w:r w:rsidRPr="009B2DD4">
        <w:rPr>
          <w:rFonts w:ascii="Times New Roman" w:hAnsi="Times New Roman" w:cs="Times New Roman"/>
          <w:b/>
          <w:sz w:val="24"/>
          <w:szCs w:val="24"/>
        </w:rPr>
        <w:t>8.1.6 -</w:t>
      </w:r>
      <w:r w:rsidRPr="009B2DD4">
        <w:rPr>
          <w:rFonts w:ascii="Times New Roman" w:hAnsi="Times New Roman" w:cs="Times New Roman"/>
          <w:sz w:val="24"/>
          <w:szCs w:val="24"/>
        </w:rPr>
        <w:t xml:space="preserve"> Declaração, sob penas da lei, que não mantém em seu quadro de pessoal menor de dezoito (18) anos em horário noturno de trabalho ou em serviços perigosos ou insalubres, não mantendo ainda em qualquer trabalho, menoresde  dezesseis  (16)  anos,  salvo  na  condição  de aprendiz, a partir de quatorze (14) anos, conforme o Modelo  do  Anexo IV.</w:t>
      </w:r>
    </w:p>
    <w:p w:rsidR="00FB1DE8" w:rsidRPr="009B2DD4" w:rsidRDefault="00FB1DE8" w:rsidP="00FB1DE8">
      <w:pPr>
        <w:spacing w:after="0"/>
        <w:jc w:val="both"/>
        <w:rPr>
          <w:rFonts w:ascii="Times New Roman" w:hAnsi="Times New Roman" w:cs="Times New Roman"/>
          <w:sz w:val="24"/>
          <w:szCs w:val="24"/>
        </w:rPr>
      </w:pPr>
      <w:r w:rsidRPr="009B2DD4">
        <w:rPr>
          <w:rFonts w:ascii="Times New Roman" w:hAnsi="Times New Roman" w:cs="Times New Roman"/>
          <w:b/>
          <w:sz w:val="24"/>
          <w:szCs w:val="24"/>
        </w:rPr>
        <w:t>8.1.7 -</w:t>
      </w:r>
      <w:r w:rsidR="002B046C" w:rsidRPr="009B2DD4">
        <w:rPr>
          <w:rFonts w:ascii="Times New Roman" w:hAnsi="Times New Roman" w:cs="Times New Roman"/>
          <w:sz w:val="24"/>
          <w:szCs w:val="24"/>
        </w:rPr>
        <w:t>Declaração de Atendimento ao Decreto n. 7983/2013 de 08 de abril de 2013</w:t>
      </w:r>
      <w:r w:rsidRPr="009B2DD4">
        <w:rPr>
          <w:rFonts w:ascii="Times New Roman" w:hAnsi="Times New Roman" w:cs="Times New Roman"/>
          <w:sz w:val="24"/>
          <w:szCs w:val="24"/>
        </w:rPr>
        <w:t xml:space="preserve">, conforme </w:t>
      </w:r>
      <w:r w:rsidR="002B046C" w:rsidRPr="009B2DD4">
        <w:rPr>
          <w:rFonts w:ascii="Times New Roman" w:hAnsi="Times New Roman" w:cs="Times New Roman"/>
          <w:sz w:val="24"/>
          <w:szCs w:val="24"/>
        </w:rPr>
        <w:t xml:space="preserve">Modelo </w:t>
      </w:r>
      <w:r w:rsidRPr="009B2DD4">
        <w:rPr>
          <w:rFonts w:ascii="Times New Roman" w:hAnsi="Times New Roman" w:cs="Times New Roman"/>
          <w:sz w:val="24"/>
          <w:szCs w:val="24"/>
        </w:rPr>
        <w:t xml:space="preserve">do </w:t>
      </w:r>
      <w:r w:rsidR="002B046C" w:rsidRPr="009B2DD4">
        <w:rPr>
          <w:rFonts w:ascii="Times New Roman" w:hAnsi="Times New Roman" w:cs="Times New Roman"/>
          <w:sz w:val="24"/>
          <w:szCs w:val="24"/>
        </w:rPr>
        <w:t>Anexo</w:t>
      </w:r>
      <w:r w:rsidRPr="009B2DD4">
        <w:rPr>
          <w:rFonts w:ascii="Times New Roman" w:hAnsi="Times New Roman" w:cs="Times New Roman"/>
          <w:sz w:val="24"/>
          <w:szCs w:val="24"/>
        </w:rPr>
        <w:t xml:space="preserve"> V</w:t>
      </w:r>
      <w:r w:rsidR="002B046C" w:rsidRPr="009B2DD4">
        <w:rPr>
          <w:rFonts w:ascii="Times New Roman" w:hAnsi="Times New Roman" w:cs="Times New Roman"/>
          <w:sz w:val="24"/>
          <w:szCs w:val="24"/>
        </w:rPr>
        <w:t>.</w:t>
      </w:r>
    </w:p>
    <w:p w:rsidR="002B046C" w:rsidRPr="009B2DD4" w:rsidRDefault="00FB1DE8" w:rsidP="00FB1DE8">
      <w:pPr>
        <w:spacing w:after="0"/>
        <w:jc w:val="both"/>
        <w:rPr>
          <w:rFonts w:ascii="Times New Roman" w:hAnsi="Times New Roman" w:cs="Times New Roman"/>
          <w:sz w:val="24"/>
          <w:szCs w:val="24"/>
        </w:rPr>
      </w:pPr>
      <w:r w:rsidRPr="009B2DD4">
        <w:rPr>
          <w:rFonts w:ascii="Times New Roman" w:hAnsi="Times New Roman" w:cs="Times New Roman"/>
          <w:b/>
          <w:sz w:val="24"/>
          <w:szCs w:val="24"/>
        </w:rPr>
        <w:t>8.1.8 -</w:t>
      </w:r>
      <w:r w:rsidR="002B046C" w:rsidRPr="009B2DD4">
        <w:rPr>
          <w:rFonts w:ascii="Times New Roman" w:hAnsi="Times New Roman" w:cs="Times New Roman"/>
          <w:sz w:val="24"/>
          <w:szCs w:val="24"/>
        </w:rPr>
        <w:t>Declaraçã</w:t>
      </w:r>
      <w:r w:rsidRPr="009B2DD4">
        <w:rPr>
          <w:rFonts w:ascii="Times New Roman" w:hAnsi="Times New Roman" w:cs="Times New Roman"/>
          <w:sz w:val="24"/>
          <w:szCs w:val="24"/>
        </w:rPr>
        <w:t xml:space="preserve">o de não possuir sócio servidor, Conforme </w:t>
      </w:r>
      <w:r w:rsidR="002B046C" w:rsidRPr="009B2DD4">
        <w:rPr>
          <w:rFonts w:ascii="Times New Roman" w:hAnsi="Times New Roman" w:cs="Times New Roman"/>
          <w:sz w:val="24"/>
          <w:szCs w:val="24"/>
        </w:rPr>
        <w:t xml:space="preserve">Modelo </w:t>
      </w:r>
      <w:r w:rsidRPr="009B2DD4">
        <w:rPr>
          <w:rFonts w:ascii="Times New Roman" w:hAnsi="Times New Roman" w:cs="Times New Roman"/>
          <w:sz w:val="24"/>
          <w:szCs w:val="24"/>
        </w:rPr>
        <w:t xml:space="preserve">do </w:t>
      </w:r>
      <w:r w:rsidR="002B046C" w:rsidRPr="009B2DD4">
        <w:rPr>
          <w:rFonts w:ascii="Times New Roman" w:hAnsi="Times New Roman" w:cs="Times New Roman"/>
          <w:sz w:val="24"/>
          <w:szCs w:val="24"/>
        </w:rPr>
        <w:t>Anexo</w:t>
      </w:r>
      <w:r w:rsidRPr="009B2DD4">
        <w:rPr>
          <w:rFonts w:ascii="Times New Roman" w:hAnsi="Times New Roman" w:cs="Times New Roman"/>
          <w:sz w:val="24"/>
          <w:szCs w:val="24"/>
        </w:rPr>
        <w:t xml:space="preserve"> VI</w:t>
      </w:r>
      <w:r w:rsidR="002B046C" w:rsidRPr="009B2DD4">
        <w:rPr>
          <w:rFonts w:ascii="Times New Roman" w:hAnsi="Times New Roman" w:cs="Times New Roman"/>
          <w:sz w:val="24"/>
          <w:szCs w:val="24"/>
        </w:rPr>
        <w:t>.</w:t>
      </w:r>
    </w:p>
    <w:p w:rsidR="00940992" w:rsidRPr="009B2DD4" w:rsidRDefault="00940992" w:rsidP="00E72B7C">
      <w:pPr>
        <w:spacing w:after="0"/>
        <w:jc w:val="both"/>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b/>
          <w:sz w:val="24"/>
          <w:szCs w:val="24"/>
        </w:rPr>
      </w:pPr>
      <w:r w:rsidRPr="009B2DD4">
        <w:rPr>
          <w:rFonts w:ascii="Times New Roman" w:hAnsi="Times New Roman" w:cs="Times New Roman"/>
          <w:b/>
          <w:sz w:val="24"/>
          <w:szCs w:val="24"/>
        </w:rPr>
        <w:t>8.2 - Para comprovação da regularidade fiscal:</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8.2.1 -</w:t>
      </w:r>
      <w:r w:rsidRPr="009B2DD4">
        <w:rPr>
          <w:rFonts w:ascii="Times New Roman" w:hAnsi="Times New Roman" w:cs="Times New Roman"/>
          <w:sz w:val="24"/>
          <w:szCs w:val="24"/>
        </w:rPr>
        <w:t xml:space="preserve"> Prova de Inscrição no Cadastro Nacional de Pessoas Jurídicas – CNPJ/MF;</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8.2.2 -</w:t>
      </w:r>
      <w:r w:rsidRPr="009B2DD4">
        <w:rPr>
          <w:rFonts w:ascii="Times New Roman" w:hAnsi="Times New Roman" w:cs="Times New Roman"/>
          <w:sz w:val="24"/>
          <w:szCs w:val="24"/>
        </w:rPr>
        <w:t xml:space="preserve"> Prova de regularidade para com aFazenda  Federal,  mediante apresentação de Certidão  de  Quitação  de  Tributos  e  Contribuições Federais, expedida pela Secretaria da Receita Federal, do domicílio ou sede da proponente;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lastRenderedPageBreak/>
        <w:t>8.2.3 -</w:t>
      </w:r>
      <w:r w:rsidRPr="009B2DD4">
        <w:rPr>
          <w:rFonts w:ascii="Times New Roman" w:hAnsi="Times New Roman" w:cs="Times New Roman"/>
          <w:sz w:val="24"/>
          <w:szCs w:val="24"/>
        </w:rPr>
        <w:t xml:space="preserve"> Prova de regularidade para com aFazenda  Estadual,  mediante apresentação de Certidão Negativa de  Débitos  e  Tributos  Estaduais, expedida pela Secretaria de Estado da Fazenda, do domicílio ou sede da proponente.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8.2.4 -</w:t>
      </w:r>
      <w:r w:rsidRPr="009B2DD4">
        <w:rPr>
          <w:rFonts w:ascii="Times New Roman" w:hAnsi="Times New Roman" w:cs="Times New Roman"/>
          <w:sz w:val="24"/>
          <w:szCs w:val="24"/>
        </w:rPr>
        <w:t xml:space="preserve"> Prova de regularidade relativa ao Fundo de Garantia por Tempo de Serviços (FGTS), demonstrando situação regular nocumprimento  dos encargos sociais instituídos por lei;</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8.2.5 -</w:t>
      </w:r>
      <w:r w:rsidRPr="009B2DD4">
        <w:rPr>
          <w:rFonts w:ascii="Times New Roman" w:hAnsi="Times New Roman" w:cs="Times New Roman"/>
          <w:sz w:val="24"/>
          <w:szCs w:val="24"/>
        </w:rPr>
        <w:t xml:space="preserve"> Prova de regularidade relativaà  Seguridade  Social  (INSS), demonstrando situação regular  no  cumprimento  dos  encargos  sociais instituídos por lei;</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8.2.6 -</w:t>
      </w:r>
      <w:r w:rsidRPr="009B2DD4">
        <w:rPr>
          <w:rFonts w:ascii="Times New Roman" w:hAnsi="Times New Roman" w:cs="Times New Roman"/>
          <w:sz w:val="24"/>
          <w:szCs w:val="24"/>
        </w:rPr>
        <w:t xml:space="preserve"> Prova de regularidade para com a FazendaMunicipal,  mediante apresentação de Certidão Negativa  de  Tributos  Municipais,  expedida pela  Secretaria  Municipal  da  Fazenda,  do  domicílio  ou  sede  da proponente.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8.2.7 -</w:t>
      </w:r>
      <w:r w:rsidRPr="009B2DD4">
        <w:rPr>
          <w:rFonts w:ascii="Times New Roman" w:hAnsi="Times New Roman" w:cs="Times New Roman"/>
          <w:sz w:val="24"/>
          <w:szCs w:val="24"/>
        </w:rPr>
        <w:t xml:space="preserve"> Prova de regularidade com a Fazenda Federal relativa à Dívida Ativa da União,mediante  apresentação  de  Certidão  fornecida  pela Procuradoria-Geral da Fazenda Nacional.</w:t>
      </w:r>
    </w:p>
    <w:p w:rsidR="00FB1DE8" w:rsidRPr="009B2DD4" w:rsidRDefault="009E2B21" w:rsidP="00FB1DE8">
      <w:pPr>
        <w:spacing w:after="0"/>
        <w:jc w:val="both"/>
        <w:rPr>
          <w:rFonts w:ascii="Times New Roman" w:hAnsi="Times New Roman" w:cs="Times New Roman"/>
          <w:sz w:val="24"/>
          <w:szCs w:val="24"/>
        </w:rPr>
      </w:pPr>
      <w:r w:rsidRPr="009B2DD4">
        <w:rPr>
          <w:rFonts w:ascii="Times New Roman" w:hAnsi="Times New Roman" w:cs="Times New Roman"/>
          <w:b/>
          <w:sz w:val="24"/>
          <w:szCs w:val="24"/>
        </w:rPr>
        <w:t>8.2.8 -</w:t>
      </w:r>
      <w:r w:rsidRPr="009B2DD4">
        <w:rPr>
          <w:rFonts w:ascii="Times New Roman" w:hAnsi="Times New Roman" w:cs="Times New Roman"/>
          <w:sz w:val="24"/>
          <w:szCs w:val="24"/>
        </w:rPr>
        <w:t xml:space="preserve"> Prova de regularidade com </w:t>
      </w:r>
      <w:r w:rsidR="00940992" w:rsidRPr="009B2DD4">
        <w:rPr>
          <w:rFonts w:ascii="Times New Roman" w:hAnsi="Times New Roman" w:cs="Times New Roman"/>
          <w:sz w:val="24"/>
          <w:szCs w:val="24"/>
        </w:rPr>
        <w:t>a</w:t>
      </w:r>
      <w:r w:rsidRPr="009B2DD4">
        <w:rPr>
          <w:rFonts w:ascii="Times New Roman" w:hAnsi="Times New Roman" w:cs="Times New Roman"/>
          <w:sz w:val="24"/>
          <w:szCs w:val="24"/>
        </w:rPr>
        <w:t xml:space="preserve"> Justiça do Trabalho, mediante </w:t>
      </w:r>
      <w:proofErr w:type="gramStart"/>
      <w:r w:rsidRPr="009B2DD4">
        <w:rPr>
          <w:rFonts w:ascii="Times New Roman" w:hAnsi="Times New Roman" w:cs="Times New Roman"/>
          <w:sz w:val="24"/>
          <w:szCs w:val="24"/>
        </w:rPr>
        <w:t>apresentação de Certidão Negativas de Débitos Trabalhista</w:t>
      </w:r>
      <w:proofErr w:type="gramEnd"/>
      <w:r w:rsidRPr="009B2DD4">
        <w:rPr>
          <w:rFonts w:ascii="Times New Roman" w:hAnsi="Times New Roman" w:cs="Times New Roman"/>
          <w:sz w:val="24"/>
          <w:szCs w:val="24"/>
        </w:rPr>
        <w:t>.</w:t>
      </w:r>
    </w:p>
    <w:p w:rsidR="00FB1DE8" w:rsidRPr="009B2DD4" w:rsidRDefault="00FB1DE8" w:rsidP="002B046C">
      <w:pPr>
        <w:spacing w:after="0"/>
        <w:jc w:val="both"/>
        <w:rPr>
          <w:rFonts w:ascii="Times New Roman" w:hAnsi="Times New Roman" w:cs="Times New Roman"/>
          <w:sz w:val="24"/>
          <w:szCs w:val="24"/>
        </w:rPr>
      </w:pPr>
      <w:r w:rsidRPr="009B2DD4">
        <w:rPr>
          <w:rFonts w:ascii="Times New Roman" w:hAnsi="Times New Roman" w:cs="Times New Roman"/>
          <w:b/>
          <w:sz w:val="24"/>
          <w:szCs w:val="24"/>
        </w:rPr>
        <w:t>8.2.9 -</w:t>
      </w:r>
      <w:r w:rsidR="002B046C" w:rsidRPr="009B2DD4">
        <w:rPr>
          <w:rFonts w:ascii="Times New Roman" w:hAnsi="Times New Roman" w:cs="Times New Roman"/>
          <w:sz w:val="24"/>
          <w:szCs w:val="24"/>
        </w:rPr>
        <w:t xml:space="preserve">Certidãonegativa  de  falência  ou   concordata,  expedida pelo  Distribuidor  da  sede  da  pessoa  jurídica,  ou  de  Execução Patrimonial, expedida no domicílio da pessoa física;                 </w:t>
      </w:r>
    </w:p>
    <w:p w:rsidR="002B046C" w:rsidRPr="009B2DD4" w:rsidRDefault="00FB1DE8" w:rsidP="002B046C">
      <w:pPr>
        <w:spacing w:after="0"/>
        <w:jc w:val="both"/>
        <w:rPr>
          <w:rFonts w:ascii="Times New Roman" w:hAnsi="Times New Roman" w:cs="Times New Roman"/>
          <w:sz w:val="24"/>
          <w:szCs w:val="24"/>
        </w:rPr>
      </w:pPr>
      <w:r w:rsidRPr="009B2DD4">
        <w:rPr>
          <w:rFonts w:ascii="Times New Roman" w:hAnsi="Times New Roman" w:cs="Times New Roman"/>
          <w:b/>
          <w:sz w:val="24"/>
          <w:szCs w:val="24"/>
        </w:rPr>
        <w:t>8.2.10 -</w:t>
      </w:r>
      <w:r w:rsidR="002B046C" w:rsidRPr="009B2DD4">
        <w:rPr>
          <w:rFonts w:ascii="Times New Roman" w:hAnsi="Times New Roman" w:cs="Times New Roman"/>
          <w:sz w:val="24"/>
          <w:szCs w:val="24"/>
        </w:rPr>
        <w:t xml:space="preserve">Certidão negativa de protesto, expedida pelo Distribuidorda  sede da pessoa  jurídica,  expedida  há  menos  de  trinta  dias  da  data de julgamento deste Edital                                          </w:t>
      </w:r>
    </w:p>
    <w:p w:rsidR="002B046C" w:rsidRPr="009B2DD4" w:rsidRDefault="002B046C"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Parágrafo Único –</w:t>
      </w:r>
      <w:r w:rsidRPr="009B2DD4">
        <w:rPr>
          <w:rFonts w:ascii="Times New Roman" w:hAnsi="Times New Roman" w:cs="Times New Roman"/>
          <w:sz w:val="24"/>
          <w:szCs w:val="24"/>
        </w:rPr>
        <w:t xml:space="preserve"> Poderá ser substituída a documentação de habilitação pelo Certificado de RegistroCadastral  da  Prefeitura  Municipal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xml:space="preserve">: Na condição de validade do C.R.C. apresentado pelas licitantes está  atrelada  à  manutenção  de  sua  regularidade  junto  ao  órgão cadastrador.  Desta forma,no  decurso  do  julgamento  da  fase  de habilitação, a Comissão Permanente de Licitações averiguará a situação cadastral dos licitantes junto ao Cadastro de Licitantes do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inabilitando aqueles cujo CRC estiver cancelado,  suspenso, vencido ou ainda quando a documentação apresentada para  o  competente cadastramento não estiver em  plena  vigência  ou  não  apresentar  os documentos exigido neste certame.</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8.3 -</w:t>
      </w:r>
      <w:r w:rsidRPr="009B2DD4">
        <w:rPr>
          <w:rFonts w:ascii="Times New Roman" w:hAnsi="Times New Roman" w:cs="Times New Roman"/>
          <w:sz w:val="24"/>
          <w:szCs w:val="24"/>
        </w:rPr>
        <w:t xml:space="preserve"> No horário determinado à Sessão Pública para o recebimento e abertura das propostas, não sendo possível a realização da consulta “</w:t>
      </w:r>
      <w:r w:rsidRPr="009B2DD4">
        <w:rPr>
          <w:rFonts w:ascii="Times New Roman" w:hAnsi="Times New Roman" w:cs="Times New Roman"/>
          <w:i/>
          <w:sz w:val="24"/>
          <w:szCs w:val="24"/>
          <w:u w:val="single"/>
        </w:rPr>
        <w:t>online</w:t>
      </w:r>
      <w:r w:rsidRPr="009B2DD4">
        <w:rPr>
          <w:rFonts w:ascii="Times New Roman" w:hAnsi="Times New Roman" w:cs="Times New Roman"/>
          <w:sz w:val="24"/>
          <w:szCs w:val="24"/>
        </w:rPr>
        <w:t>” da documentação, a referida sessão será suspensa e as licitantes serão intimadas da data e horário do seu prosseguimento. Nesse caso, os envelopes contendo a documentação ficarão sob a guarda do Pregoeiro, devidamente rubricados no fecho pelos representantes presentes.</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 xml:space="preserve">8.4 - </w:t>
      </w:r>
      <w:r w:rsidRPr="009B2DD4">
        <w:rPr>
          <w:rFonts w:ascii="Times New Roman" w:hAnsi="Times New Roman" w:cs="Times New Roman"/>
          <w:sz w:val="24"/>
          <w:szCs w:val="24"/>
        </w:rPr>
        <w:t>Caso a licitante tenha optado por apresentar o Certificado de Registro Cadastral em substituição aos documentos exigidos, e, nele constando qualquer certidão com prazo de validade vencido, será desclassificada do certame.</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 xml:space="preserve">8.5 - </w:t>
      </w:r>
      <w:r w:rsidRPr="009B2DD4">
        <w:rPr>
          <w:rFonts w:ascii="Times New Roman" w:hAnsi="Times New Roman" w:cs="Times New Roman"/>
          <w:sz w:val="24"/>
          <w:szCs w:val="24"/>
        </w:rPr>
        <w:t xml:space="preserve">Quando as certidões apresentadas não tiverem prazo de validade estabelecido pelo competente órgão expedidor, será adotada a vigência de 90 (noventa) dias consecutivos, contados a partir da data de sua expedição. </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sz w:val="24"/>
          <w:szCs w:val="24"/>
        </w:rPr>
        <w:t>Não se enquadram nesse dispositivo os documentos que, pela própria natureza, não apresentam prazo de validade.</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lastRenderedPageBreak/>
        <w:t>8.6 -</w:t>
      </w:r>
      <w:r w:rsidRPr="009B2DD4">
        <w:rPr>
          <w:rFonts w:ascii="Times New Roman" w:hAnsi="Times New Roman" w:cs="Times New Roman"/>
          <w:sz w:val="24"/>
          <w:szCs w:val="24"/>
        </w:rPr>
        <w:t xml:space="preserve"> Os documentos exigidos nesta Licitação poderão ser apresentados em original, por qualquer processo de cópia autenticada por tabelião de notas ou por servidor da Administração, ou publicação em órgão da imprensa oficial.</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sz w:val="24"/>
          <w:szCs w:val="24"/>
        </w:rPr>
        <w:t>Em caso do proponente optar em autenticar os documentos por servidor da Administração, estes deverão fazê-lo com antecedência de 24 horas.</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No dia da abertura da licitação não será autenticado documentos.  </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8.7 -</w:t>
      </w:r>
      <w:r w:rsidRPr="009B2DD4">
        <w:rPr>
          <w:rFonts w:ascii="Times New Roman" w:hAnsi="Times New Roman" w:cs="Times New Roman"/>
          <w:sz w:val="24"/>
          <w:szCs w:val="24"/>
        </w:rPr>
        <w:t xml:space="preserve">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8.8 -</w:t>
      </w:r>
      <w:r w:rsidRPr="009B2DD4">
        <w:rPr>
          <w:rFonts w:ascii="Times New Roman" w:hAnsi="Times New Roman" w:cs="Times New Roman"/>
          <w:sz w:val="24"/>
          <w:szCs w:val="24"/>
        </w:rPr>
        <w:t xml:space="preserve"> As microempresas e empresas de pequeno porte deverão apresentar toda a documentação exigida para habilitação, mesmo que os documentos exigidos</w:t>
      </w:r>
      <w:proofErr w:type="gramStart"/>
      <w:r w:rsidRPr="009B2DD4">
        <w:rPr>
          <w:rFonts w:ascii="Times New Roman" w:hAnsi="Times New Roman" w:cs="Times New Roman"/>
          <w:sz w:val="24"/>
          <w:szCs w:val="24"/>
        </w:rPr>
        <w:t>, apresentem</w:t>
      </w:r>
      <w:proofErr w:type="gramEnd"/>
      <w:r w:rsidRPr="009B2DD4">
        <w:rPr>
          <w:rFonts w:ascii="Times New Roman" w:hAnsi="Times New Roman" w:cs="Times New Roman"/>
          <w:sz w:val="24"/>
          <w:szCs w:val="24"/>
        </w:rPr>
        <w:t xml:space="preserve"> alguma restrição.</w:t>
      </w:r>
    </w:p>
    <w:p w:rsidR="001E6F7E" w:rsidRPr="009B2DD4" w:rsidRDefault="001E6F7E" w:rsidP="001E6F7E">
      <w:pPr>
        <w:spacing w:after="0"/>
        <w:jc w:val="both"/>
        <w:rPr>
          <w:rFonts w:ascii="Times New Roman" w:hAnsi="Times New Roman" w:cs="Times New Roman"/>
          <w:sz w:val="24"/>
          <w:szCs w:val="24"/>
        </w:rPr>
      </w:pPr>
      <w:proofErr w:type="gramStart"/>
      <w:r w:rsidRPr="009B2DD4">
        <w:rPr>
          <w:rFonts w:ascii="Times New Roman" w:hAnsi="Times New Roman" w:cs="Times New Roman"/>
          <w:sz w:val="24"/>
          <w:szCs w:val="24"/>
        </w:rPr>
        <w:t>Havendo alguma restrição na comprovação da regularidade fiscal das microempresas e empresas de pequeno porte, será assegurado o prazo de 2 (dois) dias úteis, prorrogáveis pelo mesmo período, cujo termo inicial corresponderá ao momento em que o proponente for declarado o vencedor do certame, para a regularização da documentação, pagamento ou parcelamento do débito, e emissão de eventuais certidões negativas ou positivas com efeito de certidão negativa.</w:t>
      </w:r>
      <w:proofErr w:type="gramEnd"/>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sz w:val="24"/>
          <w:szCs w:val="24"/>
        </w:rPr>
        <w:t>A não-regularização da documentação no prazo previsto</w:t>
      </w:r>
      <w:proofErr w:type="gramStart"/>
      <w:r w:rsidRPr="009B2DD4">
        <w:rPr>
          <w:rFonts w:ascii="Times New Roman" w:hAnsi="Times New Roman" w:cs="Times New Roman"/>
          <w:sz w:val="24"/>
          <w:szCs w:val="24"/>
        </w:rPr>
        <w:t>, implicará</w:t>
      </w:r>
      <w:proofErr w:type="gramEnd"/>
      <w:r w:rsidRPr="009B2DD4">
        <w:rPr>
          <w:rFonts w:ascii="Times New Roman" w:hAnsi="Times New Roman" w:cs="Times New Roman"/>
          <w:sz w:val="24"/>
          <w:szCs w:val="24"/>
        </w:rPr>
        <w:t xml:space="preserve">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1E6F7E" w:rsidRPr="009B2DD4" w:rsidRDefault="001E6F7E" w:rsidP="001E6F7E">
      <w:pPr>
        <w:spacing w:after="0"/>
        <w:jc w:val="both"/>
        <w:rPr>
          <w:rFonts w:ascii="Times New Roman" w:hAnsi="Times New Roman" w:cs="Times New Roman"/>
          <w:sz w:val="24"/>
          <w:szCs w:val="24"/>
        </w:rPr>
      </w:pPr>
      <w:r w:rsidRPr="009B2DD4">
        <w:rPr>
          <w:rFonts w:ascii="Times New Roman" w:hAnsi="Times New Roman" w:cs="Times New Roman"/>
          <w:b/>
          <w:sz w:val="24"/>
          <w:szCs w:val="24"/>
        </w:rPr>
        <w:t>8.9 -</w:t>
      </w:r>
      <w:r w:rsidRPr="009B2DD4">
        <w:rPr>
          <w:rFonts w:ascii="Times New Roman" w:hAnsi="Times New Roman" w:cs="Times New Roman"/>
          <w:snapToGrid w:val="0"/>
          <w:sz w:val="24"/>
          <w:szCs w:val="24"/>
        </w:rPr>
        <w:t>Considerando o disposto no art. 195, § 3º da Constituição Federal, de 05.10.1988 e no art. 2º da Lei 9.012, de 30.03.1995, obrigar-se-á a licitante, caso declarada vencedora, mediante solicitação por parte da administração, a atualizar a Certidão Negativa de Débitos (CND) e o Certificado de Regularidade do FGTS (CRF) ou do documento denominado "Situação de Regularidade do Empregador", que deverão estar em plena validade no ato da adjudicação e quando da emissão da Nota de Empenho, caso as Certidões apresentadas na fase de habilitação tenham sua validade expirada durante a tramitação do certame licitatório.</w:t>
      </w:r>
    </w:p>
    <w:p w:rsidR="001E6F7E" w:rsidRPr="009B2DD4" w:rsidRDefault="001E6F7E" w:rsidP="001E6F7E">
      <w:pPr>
        <w:spacing w:after="0"/>
        <w:jc w:val="both"/>
        <w:rPr>
          <w:rFonts w:ascii="Times New Roman" w:hAnsi="Times New Roman" w:cs="Times New Roman"/>
          <w:sz w:val="24"/>
          <w:szCs w:val="24"/>
        </w:rPr>
      </w:pPr>
      <w:r w:rsidRPr="00CD0C35">
        <w:rPr>
          <w:rFonts w:ascii="Times New Roman" w:hAnsi="Times New Roman" w:cs="Times New Roman"/>
          <w:b/>
          <w:sz w:val="24"/>
          <w:szCs w:val="24"/>
        </w:rPr>
        <w:t xml:space="preserve">8.10 </w:t>
      </w:r>
      <w:proofErr w:type="gramStart"/>
      <w:r w:rsidRPr="00CD0C35">
        <w:rPr>
          <w:rFonts w:ascii="Times New Roman" w:hAnsi="Times New Roman" w:cs="Times New Roman"/>
          <w:b/>
          <w:sz w:val="24"/>
          <w:szCs w:val="24"/>
        </w:rPr>
        <w:t>-</w:t>
      </w:r>
      <w:r w:rsidRPr="009B2DD4">
        <w:rPr>
          <w:rFonts w:ascii="Times New Roman" w:hAnsi="Times New Roman" w:cs="Times New Roman"/>
          <w:sz w:val="24"/>
          <w:szCs w:val="24"/>
        </w:rPr>
        <w:t>Fica</w:t>
      </w:r>
      <w:proofErr w:type="gramEnd"/>
      <w:r w:rsidRPr="009B2DD4">
        <w:rPr>
          <w:rFonts w:ascii="Times New Roman" w:hAnsi="Times New Roman" w:cs="Times New Roman"/>
          <w:sz w:val="24"/>
          <w:szCs w:val="24"/>
        </w:rPr>
        <w:t xml:space="preserve"> facultado à Administração, no ato da contratação, consultar os site, </w:t>
      </w:r>
      <w:hyperlink r:id="rId6" w:history="1">
        <w:r w:rsidRPr="009B2DD4">
          <w:rPr>
            <w:rStyle w:val="Hyperlink"/>
            <w:rFonts w:ascii="Times New Roman" w:hAnsi="Times New Roman" w:cs="Times New Roman"/>
            <w:color w:val="auto"/>
            <w:sz w:val="24"/>
            <w:szCs w:val="24"/>
          </w:rPr>
          <w:t>www.previdencia.gov.br</w:t>
        </w:r>
      </w:hyperlink>
      <w:r w:rsidRPr="009B2DD4">
        <w:rPr>
          <w:rFonts w:ascii="Times New Roman" w:hAnsi="Times New Roman" w:cs="Times New Roman"/>
          <w:sz w:val="24"/>
          <w:szCs w:val="24"/>
        </w:rPr>
        <w:t xml:space="preserve"> e </w:t>
      </w:r>
      <w:hyperlink r:id="rId7" w:history="1">
        <w:r w:rsidRPr="009B2DD4">
          <w:rPr>
            <w:rStyle w:val="Hyperlink"/>
            <w:rFonts w:ascii="Times New Roman" w:hAnsi="Times New Roman" w:cs="Times New Roman"/>
            <w:color w:val="auto"/>
            <w:sz w:val="24"/>
            <w:szCs w:val="24"/>
          </w:rPr>
          <w:t>www.caixa.gov.br</w:t>
        </w:r>
      </w:hyperlink>
      <w:r w:rsidRPr="009B2DD4">
        <w:rPr>
          <w:rFonts w:ascii="Times New Roman" w:hAnsi="Times New Roman" w:cs="Times New Roman"/>
          <w:sz w:val="24"/>
          <w:szCs w:val="24"/>
        </w:rPr>
        <w:t>, para fins de obtenção das certidões correspondentes atualizadas. Após verificação, o servidor/pregoeiro da Prefeitura deverá certificar a autenticidade dos documentos emitidos/apresentados, mediante declaração neste sentido, devidamente assinada.</w:t>
      </w:r>
    </w:p>
    <w:p w:rsidR="00CA351C"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9. SESSÃO DO PREGÃO:</w:t>
      </w:r>
    </w:p>
    <w:p w:rsidR="00CA351C"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9.1 -</w:t>
      </w:r>
      <w:r w:rsidRPr="009B2DD4">
        <w:rPr>
          <w:rFonts w:ascii="Times New Roman" w:hAnsi="Times New Roman" w:cs="Times New Roman"/>
          <w:sz w:val="24"/>
          <w:szCs w:val="24"/>
        </w:rPr>
        <w:t xml:space="preserve"> Após o encerramento docredenciamento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F35D7F" w:rsidRPr="009B2DD4" w:rsidRDefault="00F35D7F" w:rsidP="00E72B7C">
      <w:pPr>
        <w:spacing w:after="0"/>
        <w:jc w:val="both"/>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b/>
          <w:sz w:val="24"/>
          <w:szCs w:val="24"/>
        </w:rPr>
      </w:pPr>
      <w:r w:rsidRPr="009B2DD4">
        <w:rPr>
          <w:rFonts w:ascii="Times New Roman" w:hAnsi="Times New Roman" w:cs="Times New Roman"/>
          <w:b/>
          <w:sz w:val="24"/>
          <w:szCs w:val="24"/>
        </w:rPr>
        <w:lastRenderedPageBreak/>
        <w:t>9.2 - Da Classificação das Propostas</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9.2.1 -</w:t>
      </w:r>
      <w:r w:rsidRPr="009B2DD4">
        <w:rPr>
          <w:rFonts w:ascii="Times New Roman" w:hAnsi="Times New Roman" w:cs="Times New Roman"/>
          <w:sz w:val="24"/>
          <w:szCs w:val="24"/>
        </w:rPr>
        <w:t xml:space="preserve"> O Pregoeiro procederá à abertura dos envelopes que contêm a proposta Financeira avaliando o cumprimento das condições exigidasno edital.</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9.2.2 -</w:t>
      </w:r>
      <w:r w:rsidRPr="009B2DD4">
        <w:rPr>
          <w:rFonts w:ascii="Times New Roman" w:hAnsi="Times New Roman" w:cs="Times New Roman"/>
          <w:sz w:val="24"/>
          <w:szCs w:val="24"/>
        </w:rPr>
        <w:t xml:space="preserve"> O Pregoeiro classificará o autor da proposta de me</w:t>
      </w:r>
      <w:r w:rsidR="00FB1DE8" w:rsidRPr="009B2DD4">
        <w:rPr>
          <w:rFonts w:ascii="Times New Roman" w:hAnsi="Times New Roman" w:cs="Times New Roman"/>
          <w:sz w:val="24"/>
          <w:szCs w:val="24"/>
        </w:rPr>
        <w:t xml:space="preserve">nor preço e aqueles que tenham </w:t>
      </w:r>
      <w:r w:rsidRPr="009B2DD4">
        <w:rPr>
          <w:rFonts w:ascii="Times New Roman" w:hAnsi="Times New Roman" w:cs="Times New Roman"/>
          <w:sz w:val="24"/>
          <w:szCs w:val="24"/>
        </w:rPr>
        <w:t>apresentado propostasem  valores  sucessivos  e superiores em até dez por cento (10%) à proposta de menor preço,  para participarem dos lances verbais.</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9.2.3-</w:t>
      </w:r>
      <w:r w:rsidRPr="009B2DD4">
        <w:rPr>
          <w:rFonts w:ascii="Times New Roman" w:hAnsi="Times New Roman" w:cs="Times New Roman"/>
          <w:sz w:val="24"/>
          <w:szCs w:val="24"/>
        </w:rPr>
        <w:t xml:space="preserve">  Serão  abertos  preliminarmente  os  envelopes  contendo  as Propostas  de  Preços,  que  deverão  estar  em  conformidade  com  as exigências do presente  edital,  ocasião  em  que  se  classificará  a proposta de MENOR PREÇO e aquelas que apresentem valores sucessivos  e superiores até o limite de 10% (dez por  cento),  relativamente  à  de melhor oferta.</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9.2.4 -</w:t>
      </w:r>
      <w:r w:rsidRPr="009B2DD4">
        <w:rPr>
          <w:rFonts w:ascii="Times New Roman" w:hAnsi="Times New Roman" w:cs="Times New Roman"/>
          <w:sz w:val="24"/>
          <w:szCs w:val="24"/>
        </w:rPr>
        <w:t xml:space="preserve"> Se não houver, no mínimo três (03) propostasde  preços  nas condições definidas na cláusula anterior, o Pregoeiro classificará  as melhores propostas subseqüentes, até o máximo de três (03),  para  que seus autores participem dos lances verbais,  quaisquer  que  sejam  os preços oferecidos nas propostas apresentadas.</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9.2.5 -</w:t>
      </w:r>
      <w:r w:rsidRPr="009B2DD4">
        <w:rPr>
          <w:rFonts w:ascii="Times New Roman" w:hAnsi="Times New Roman" w:cs="Times New Roman"/>
          <w:sz w:val="24"/>
          <w:szCs w:val="24"/>
        </w:rPr>
        <w:t xml:space="preserve"> Caso duasou  mais  propostas  comerciais  em  igualdade  de condições ficarem empatadas, será realizado sorteio  em  ato  público, para definir a ordem de apresentação dos lances.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9.2.6 -</w:t>
      </w:r>
      <w:r w:rsidRPr="009B2DD4">
        <w:rPr>
          <w:rFonts w:ascii="Times New Roman" w:hAnsi="Times New Roman" w:cs="Times New Roman"/>
          <w:sz w:val="24"/>
          <w:szCs w:val="24"/>
        </w:rPr>
        <w:t xml:space="preserve"> A Licitante que desistir de sua proposta escrita está sujeita às sanções administrativas previstas nestas Instruções.</w:t>
      </w:r>
    </w:p>
    <w:p w:rsidR="00F35D7F" w:rsidRPr="009B2DD4" w:rsidRDefault="00F35D7F"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rPr>
      </w:pPr>
      <w:r w:rsidRPr="009B2DD4">
        <w:rPr>
          <w:rFonts w:ascii="Times New Roman" w:hAnsi="Times New Roman" w:cs="Times New Roman"/>
          <w:b/>
          <w:sz w:val="24"/>
          <w:szCs w:val="24"/>
        </w:rPr>
        <w:t>9.3 - Dos Lances Verbais:</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9.3.1 -</w:t>
      </w:r>
      <w:r w:rsidRPr="009B2DD4">
        <w:rPr>
          <w:rFonts w:ascii="Times New Roman" w:hAnsi="Times New Roman" w:cs="Times New Roman"/>
          <w:sz w:val="24"/>
          <w:szCs w:val="24"/>
        </w:rPr>
        <w:t xml:space="preserve"> As licitantes classificadas terão a oportunidadepara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9.3.2 -</w:t>
      </w:r>
      <w:r w:rsidRPr="009B2DD4">
        <w:rPr>
          <w:rFonts w:ascii="Times New Roman" w:hAnsi="Times New Roman" w:cs="Times New Roman"/>
          <w:sz w:val="24"/>
          <w:szCs w:val="24"/>
        </w:rPr>
        <w:t xml:space="preserve"> Para a formulação de lances, poderá ser concedido tempo para o atendimento a eventuais necessidades deavaliação  e  de  consulta  à empresa pelo seu representante, por meio de telefone ou  outros  meios disponíveis.</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9.3.3 -</w:t>
      </w:r>
      <w:r w:rsidRPr="009B2DD4">
        <w:rPr>
          <w:rFonts w:ascii="Times New Roman" w:hAnsi="Times New Roman" w:cs="Times New Roman"/>
          <w:sz w:val="24"/>
          <w:szCs w:val="24"/>
        </w:rPr>
        <w:t xml:space="preserve"> Na hipótese em que houver mais de uma proposta igual de menor valor, sem que tenha havido oferta de lances verbais,a  ordem de classificação dar-se-á mediante novo sorteio a  ser  realizado,  na mesma sessão pública, pelo Pregoeiro.</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9.3.4-</w:t>
      </w:r>
      <w:r w:rsidRPr="009B2DD4">
        <w:rPr>
          <w:rFonts w:ascii="Times New Roman" w:hAnsi="Times New Roman" w:cs="Times New Roman"/>
          <w:sz w:val="24"/>
          <w:szCs w:val="24"/>
        </w:rPr>
        <w:t xml:space="preserve">  Não  poderá  haver   desistência   dos   lances   ofertados, sujeitando-se o  Licitante  desistente  às  penalidades  legais  e  às sanções administrativas previstas nestas Instruções.</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9.3.5 -</w:t>
      </w:r>
      <w:r w:rsidRPr="009B2DD4">
        <w:rPr>
          <w:rFonts w:ascii="Times New Roman" w:hAnsi="Times New Roman" w:cs="Times New Roman"/>
          <w:sz w:val="24"/>
          <w:szCs w:val="24"/>
        </w:rPr>
        <w:t xml:space="preserve"> A desistência em apresentarlance  verbal,  quando  convocado pelo pregoeiro, implicará na exclusão do licitante da etapa de  lances verbais e na manutenção do último preço  apresentado  pelo  licitante, para efeito de posterior ordenação das propostas.</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9.3.6-</w:t>
      </w:r>
      <w:r w:rsidRPr="009B2DD4">
        <w:rPr>
          <w:rFonts w:ascii="Times New Roman" w:hAnsi="Times New Roman" w:cs="Times New Roman"/>
          <w:sz w:val="24"/>
          <w:szCs w:val="24"/>
        </w:rPr>
        <w:t xml:space="preserve">  Caso  não  se  realize  lance  verbal,  será  verificado   a conformidade entre a proposta  escrita  e  o  valor  estimado  para  a contratação.</w:t>
      </w:r>
    </w:p>
    <w:p w:rsidR="00F35D7F" w:rsidRPr="009B2DD4" w:rsidRDefault="00F35D7F"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rPr>
      </w:pPr>
      <w:r w:rsidRPr="009B2DD4">
        <w:rPr>
          <w:rFonts w:ascii="Times New Roman" w:hAnsi="Times New Roman" w:cs="Times New Roman"/>
          <w:b/>
          <w:sz w:val="24"/>
          <w:szCs w:val="24"/>
        </w:rPr>
        <w:t>9.4 - Do Julgamento:</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9.4.1 -</w:t>
      </w:r>
      <w:r w:rsidRPr="009B2DD4">
        <w:rPr>
          <w:rFonts w:ascii="Times New Roman" w:hAnsi="Times New Roman" w:cs="Times New Roman"/>
          <w:sz w:val="24"/>
          <w:szCs w:val="24"/>
        </w:rPr>
        <w:t xml:space="preserve"> O critério de julgamento será exclusivamente o de </w:t>
      </w:r>
      <w:r w:rsidRPr="009B2DD4">
        <w:rPr>
          <w:rFonts w:ascii="Times New Roman" w:hAnsi="Times New Roman" w:cs="Times New Roman"/>
          <w:b/>
          <w:sz w:val="24"/>
          <w:szCs w:val="24"/>
        </w:rPr>
        <w:t>MenorPreço ofertado</w:t>
      </w:r>
      <w:r w:rsidRPr="009B2DD4">
        <w:rPr>
          <w:rFonts w:ascii="Times New Roman" w:hAnsi="Times New Roman" w:cs="Times New Roman"/>
          <w:sz w:val="24"/>
          <w:szCs w:val="24"/>
        </w:rPr>
        <w:t>.</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lastRenderedPageBreak/>
        <w:t>9.4.2 -</w:t>
      </w:r>
      <w:r w:rsidRPr="009B2DD4">
        <w:rPr>
          <w:rFonts w:ascii="Times New Roman" w:hAnsi="Times New Roman" w:cs="Times New Roman"/>
          <w:sz w:val="24"/>
          <w:szCs w:val="24"/>
        </w:rPr>
        <w:t xml:space="preserve"> Declarada encerradaa  etapa  competitiva  e  ordenadas  às ofertas,  o  Pregoeiro  examinará   a   aceitabilidade   da   primeira classificada, quanto ao objeto  e  valor,  decidindo  motivadamente  a respeito.</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9.4.3 -</w:t>
      </w:r>
      <w:r w:rsidRPr="009B2DD4">
        <w:rPr>
          <w:rFonts w:ascii="Times New Roman" w:hAnsi="Times New Roman" w:cs="Times New Roman"/>
          <w:sz w:val="24"/>
          <w:szCs w:val="24"/>
        </w:rPr>
        <w:t>Caso  não  se  realize  lance  verbal,  será  verificado   a conformidade entre a  proposta  escrita  de  menor  preço  e  o  valor estimado da contratação.</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9.4.4 -</w:t>
      </w:r>
      <w:r w:rsidRPr="009B2DD4">
        <w:rPr>
          <w:rFonts w:ascii="Times New Roman" w:hAnsi="Times New Roman" w:cs="Times New Roman"/>
          <w:sz w:val="24"/>
          <w:szCs w:val="24"/>
        </w:rPr>
        <w:t xml:space="preserve"> Em havendo apenas uma oferta e desde queatenda  a  todos  os termos do edital e que seu preço seja compatível com o valor  estimado da contratação, esta poderá ser aceita.</w:t>
      </w:r>
    </w:p>
    <w:p w:rsidR="00D9434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9.4.5 -</w:t>
      </w:r>
      <w:r w:rsidRPr="009B2DD4">
        <w:rPr>
          <w:rFonts w:ascii="Times New Roman" w:hAnsi="Times New Roman" w:cs="Times New Roman"/>
          <w:sz w:val="24"/>
          <w:szCs w:val="24"/>
        </w:rPr>
        <w:t xml:space="preserve"> Sendo aceitávela  oferta  de  menor  preço,  será  aberto  o envelope contendo a documentação de habilitação  do  licitante  que  a tiver formulado, para confirmação das suas condições </w:t>
      </w:r>
      <w:proofErr w:type="spellStart"/>
      <w:r w:rsidRPr="009B2DD4">
        <w:rPr>
          <w:rFonts w:ascii="Times New Roman" w:hAnsi="Times New Roman" w:cs="Times New Roman"/>
          <w:sz w:val="24"/>
          <w:szCs w:val="24"/>
        </w:rPr>
        <w:t>habilitatórias</w:t>
      </w:r>
      <w:proofErr w:type="spellEnd"/>
      <w:r w:rsidRPr="009B2DD4">
        <w:rPr>
          <w:rFonts w:ascii="Times New Roman" w:hAnsi="Times New Roman" w:cs="Times New Roman"/>
          <w:sz w:val="24"/>
          <w:szCs w:val="24"/>
        </w:rPr>
        <w:t>.</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9.4.6 -</w:t>
      </w:r>
      <w:r w:rsidRPr="009B2DD4">
        <w:rPr>
          <w:rFonts w:ascii="Times New Roman" w:hAnsi="Times New Roman" w:cs="Times New Roman"/>
          <w:sz w:val="24"/>
          <w:szCs w:val="24"/>
        </w:rPr>
        <w:t xml:space="preserve"> Constatado o atendimento pleno àsexigências  edital,  será declarado o proponente vencedor, sendo-lhe adjudicado o objeto para  o qual apresentou proposta.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9.4.7 -</w:t>
      </w:r>
      <w:r w:rsidRPr="009B2DD4">
        <w:rPr>
          <w:rFonts w:ascii="Times New Roman" w:hAnsi="Times New Roman" w:cs="Times New Roman"/>
          <w:sz w:val="24"/>
          <w:szCs w:val="24"/>
        </w:rPr>
        <w:t xml:space="preserve"> Se a oferta não for aceitável ou se a Licitante desatender às exigências </w:t>
      </w:r>
      <w:proofErr w:type="spellStart"/>
      <w:r w:rsidRPr="009B2DD4">
        <w:rPr>
          <w:rFonts w:ascii="Times New Roman" w:hAnsi="Times New Roman" w:cs="Times New Roman"/>
          <w:sz w:val="24"/>
          <w:szCs w:val="24"/>
        </w:rPr>
        <w:t>habilitatórias</w:t>
      </w:r>
      <w:proofErr w:type="spellEnd"/>
      <w:r w:rsidRPr="009B2DD4">
        <w:rPr>
          <w:rFonts w:ascii="Times New Roman" w:hAnsi="Times New Roman" w:cs="Times New Roman"/>
          <w:sz w:val="24"/>
          <w:szCs w:val="24"/>
        </w:rPr>
        <w:t>, o Pregoeiro examinará a oferta subseqüente, verificandoa  sua  aceitabilidade  e  procedendo  a  verificação  da habilitação  da  Licitante,  na  ordem  de  classificação,   e   assim sucessivamente,  até  a  apuração  de  uma  proposta  que  atenda   as Instruções, sendo a respectiva licitante declarado vencedora e  a  ela adjudicado o objeto do certame.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9.4.8 -</w:t>
      </w:r>
      <w:r w:rsidRPr="009B2DD4">
        <w:rPr>
          <w:rFonts w:ascii="Times New Roman" w:hAnsi="Times New Roman" w:cs="Times New Roman"/>
          <w:sz w:val="24"/>
          <w:szCs w:val="24"/>
        </w:rPr>
        <w:t xml:space="preserve"> Apurada a melhor proposta que atenda aoedital,  o  Pregoeiro poderá negociar para que seja obtido um melhor preço.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9.4.9 -</w:t>
      </w:r>
      <w:r w:rsidRPr="009B2DD4">
        <w:rPr>
          <w:rFonts w:ascii="Times New Roman" w:hAnsi="Times New Roman" w:cs="Times New Roman"/>
          <w:sz w:val="24"/>
          <w:szCs w:val="24"/>
        </w:rPr>
        <w:t xml:space="preserve"> Da reunião, lavrar-se-á atacircunstanciada,  na  qual  serão registrados todos os atos do procedimento e as ocorrências  relevantes e que, ao final, será assinada pelo  Pregoeiro,  Equipe  de  Apoio,  e pelos licitantes.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9.4.10 -</w:t>
      </w:r>
      <w:r w:rsidRPr="009B2DD4">
        <w:rPr>
          <w:rFonts w:ascii="Times New Roman" w:hAnsi="Times New Roman" w:cs="Times New Roman"/>
          <w:sz w:val="24"/>
          <w:szCs w:val="24"/>
        </w:rPr>
        <w:t xml:space="preserve"> Decididos osrecursos  ou  transcorrido  o  prazo  para  sua interposição relativamente  ao  pregão,  o  Pregoeiro  devolverá,  aos licitantes,  julgados  desclassificados  no  certame,   os   envelopes “Documentação de Habilitação” inviolados, podendo,  todavia,  retê-los até o encerramento da licitação.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9.4.11 -</w:t>
      </w:r>
      <w:r w:rsidRPr="009B2DD4">
        <w:rPr>
          <w:rFonts w:ascii="Times New Roman" w:hAnsi="Times New Roman" w:cs="Times New Roman"/>
          <w:sz w:val="24"/>
          <w:szCs w:val="24"/>
        </w:rPr>
        <w:t xml:space="preserve"> Caso haja necessidade de adiamento daSessão  Pública,  será marcada nova data para a  continuação  dos  trabalhos,  devendo  ficar intimados, no mesmo ato, os Licitantes presentes. </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9.4.12 -</w:t>
      </w:r>
      <w:r w:rsidRPr="009B2DD4">
        <w:rPr>
          <w:rFonts w:ascii="Times New Roman" w:hAnsi="Times New Roman" w:cs="Times New Roman"/>
          <w:sz w:val="24"/>
          <w:szCs w:val="24"/>
        </w:rPr>
        <w:t xml:space="preserve"> A bem dosserviços,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10. IMPUGNAÇÃO E RECURSO ADMINISTRATIVO: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10.1 -</w:t>
      </w:r>
      <w:r w:rsidRPr="009B2DD4">
        <w:rPr>
          <w:rFonts w:ascii="Times New Roman" w:hAnsi="Times New Roman" w:cs="Times New Roman"/>
          <w:sz w:val="24"/>
          <w:szCs w:val="24"/>
        </w:rPr>
        <w:t xml:space="preserve"> Até três diasantes  da  data  fixada  para  recebimento  das propostas,  qualquer  pessoa  física  ou  jurídica  poderá   solicitar esclarecimentos, providências ou impugnar este edital.</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10.2 -</w:t>
      </w:r>
      <w:r w:rsidRPr="009B2DD4">
        <w:rPr>
          <w:rFonts w:ascii="Times New Roman" w:hAnsi="Times New Roman" w:cs="Times New Roman"/>
          <w:sz w:val="24"/>
          <w:szCs w:val="24"/>
        </w:rPr>
        <w:t xml:space="preserve"> Declarado o vencedor,qualquer  licitante  poderá  manifestar imediata e motivadamente a intenção de  recorrer,  cuja  síntese  será lavrada em ata, sendo concedido o prazo de três (03) dias  úteis  para apresentação das razões de recurso, ficando os demais licitantes desde logo </w:t>
      </w:r>
      <w:r w:rsidRPr="009B2DD4">
        <w:rPr>
          <w:rFonts w:ascii="Times New Roman" w:hAnsi="Times New Roman" w:cs="Times New Roman"/>
          <w:sz w:val="24"/>
          <w:szCs w:val="24"/>
        </w:rPr>
        <w:lastRenderedPageBreak/>
        <w:t>intimados para apresentar contra-razões em igual número de  dias, que começarão a correr do término do prazo do  recorrente,  sendo-lhes assegurada vista imediata dos autos.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10.3 -</w:t>
      </w:r>
      <w:r w:rsidRPr="009B2DD4">
        <w:rPr>
          <w:rFonts w:ascii="Times New Roman" w:hAnsi="Times New Roman" w:cs="Times New Roman"/>
          <w:sz w:val="24"/>
          <w:szCs w:val="24"/>
        </w:rPr>
        <w:t xml:space="preserve"> O licitante poderá também apresentar as razõesdo  recurso  no ato do pregão, as quais serão reduzidas a  termo  na  respectiva  ata, ficando  todos  os  demais  licitantes  desde  logo   intimados   para apresentar contra-razões no prazo de três (03) dias úteis, contados da lavratura da ata, sendo-lhes assegurada vista imediata dos autos.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10.4 -</w:t>
      </w:r>
      <w:r w:rsidRPr="009B2DD4">
        <w:rPr>
          <w:rFonts w:ascii="Times New Roman" w:hAnsi="Times New Roman" w:cs="Times New Roman"/>
          <w:sz w:val="24"/>
          <w:szCs w:val="24"/>
        </w:rPr>
        <w:t xml:space="preserve"> Não serão admitidos recursos apresentados fora do prazolegal e/ou subscritos por representante não  habilitado  legalmente  ou  não identificado no processo para responder pela Licitante.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10.5 -</w:t>
      </w:r>
      <w:r w:rsidRPr="009B2DD4">
        <w:rPr>
          <w:rFonts w:ascii="Times New Roman" w:hAnsi="Times New Roman" w:cs="Times New Roman"/>
          <w:sz w:val="24"/>
          <w:szCs w:val="24"/>
        </w:rPr>
        <w:t xml:space="preserve"> A faltade  manifestação  imediata  e  motivada  do  licitante importará a decadência do direito de recurso.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10.6 -</w:t>
      </w:r>
      <w:r w:rsidRPr="009B2DD4">
        <w:rPr>
          <w:rFonts w:ascii="Times New Roman" w:hAnsi="Times New Roman" w:cs="Times New Roman"/>
          <w:sz w:val="24"/>
          <w:szCs w:val="24"/>
        </w:rPr>
        <w:t xml:space="preserve"> O acolhimento de recurso importaráa  invalidação  apenas  dos atos insuscetíveis de aproveitamento.</w:t>
      </w:r>
    </w:p>
    <w:p w:rsidR="005245C6" w:rsidRPr="009B2DD4" w:rsidRDefault="005245C6" w:rsidP="005245C6">
      <w:pPr>
        <w:spacing w:after="0"/>
        <w:jc w:val="both"/>
        <w:rPr>
          <w:rFonts w:ascii="Times New Roman" w:hAnsi="Times New Roman" w:cs="Times New Roman"/>
          <w:sz w:val="24"/>
          <w:szCs w:val="24"/>
        </w:rPr>
      </w:pPr>
      <w:r w:rsidRPr="009B2DD4">
        <w:rPr>
          <w:rFonts w:ascii="Times New Roman" w:hAnsi="Times New Roman" w:cs="Times New Roman"/>
          <w:b/>
          <w:sz w:val="24"/>
          <w:szCs w:val="24"/>
        </w:rPr>
        <w:t>10.7 –</w:t>
      </w:r>
      <w:r w:rsidRPr="009B2DD4">
        <w:rPr>
          <w:rFonts w:ascii="Times New Roman" w:hAnsi="Times New Roman" w:cs="Times New Roman"/>
          <w:sz w:val="24"/>
          <w:szCs w:val="24"/>
        </w:rPr>
        <w:t xml:space="preserve"> Somente serão admitido recursos ou impugnação protocolado junto a Prefeitura Municipal, não sendo admitido via E-mail ou fax, apresentados fora do prazolegal e/ou subscritos por representante não  habilitado.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10.</w:t>
      </w:r>
      <w:r w:rsidR="005245C6" w:rsidRPr="009B2DD4">
        <w:rPr>
          <w:rFonts w:ascii="Times New Roman" w:hAnsi="Times New Roman" w:cs="Times New Roman"/>
          <w:b/>
          <w:sz w:val="24"/>
          <w:szCs w:val="24"/>
        </w:rPr>
        <w:t>8</w:t>
      </w:r>
      <w:r w:rsidRPr="009B2DD4">
        <w:rPr>
          <w:rFonts w:ascii="Times New Roman" w:hAnsi="Times New Roman" w:cs="Times New Roman"/>
          <w:b/>
          <w:sz w:val="24"/>
          <w:szCs w:val="24"/>
        </w:rPr>
        <w:t xml:space="preserve"> -</w:t>
      </w:r>
      <w:r w:rsidRPr="009B2DD4">
        <w:rPr>
          <w:rFonts w:ascii="Times New Roman" w:hAnsi="Times New Roman" w:cs="Times New Roman"/>
          <w:sz w:val="24"/>
          <w:szCs w:val="24"/>
        </w:rPr>
        <w:t xml:space="preserve"> O resultado do recursoserá  divulgado  mediante  afixação  no Mural Público da Prefeitura Municipal. </w:t>
      </w:r>
    </w:p>
    <w:p w:rsidR="00FB1DE8" w:rsidRPr="009B2DD4" w:rsidRDefault="00FB1DE8"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11. ADJUDICAÇÃO E DA HOMOLOGAÇÃO: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11.1 -</w:t>
      </w:r>
      <w:r w:rsidRPr="009B2DD4">
        <w:rPr>
          <w:rFonts w:ascii="Times New Roman" w:hAnsi="Times New Roman" w:cs="Times New Roman"/>
          <w:sz w:val="24"/>
          <w:szCs w:val="24"/>
        </w:rPr>
        <w:t xml:space="preserve"> Inexistindo manifestação recursal, o Pregoeiroadjudicará  o objeto da licitação ao licitante vencedor, com a posterior homologação do resultado pela Autoridade Competente.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11.2 -</w:t>
      </w:r>
      <w:r w:rsidRPr="009B2DD4">
        <w:rPr>
          <w:rFonts w:ascii="Times New Roman" w:hAnsi="Times New Roman" w:cs="Times New Roman"/>
          <w:sz w:val="24"/>
          <w:szCs w:val="24"/>
        </w:rPr>
        <w:t xml:space="preserve"> Decididos os recursos por ventura interpostos, e constatada a regularidadedos  atos  procedimentais,   a   Autoridade   Competente homologará  a  adjudicação  e  determinará  a  contratação,  no  prazo previsto neste edital.</w:t>
      </w:r>
    </w:p>
    <w:p w:rsidR="00FB1DE8" w:rsidRPr="009B2DD4" w:rsidRDefault="00FB1DE8"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12. CONTRATO: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12.1 -</w:t>
      </w:r>
      <w:r w:rsidRPr="009B2DD4">
        <w:rPr>
          <w:rFonts w:ascii="Times New Roman" w:hAnsi="Times New Roman" w:cs="Times New Roman"/>
          <w:sz w:val="24"/>
          <w:szCs w:val="24"/>
        </w:rPr>
        <w:t xml:space="preserve"> Encerrado o procedimento licitatório, o representante legalda proposta vencedora será convocado para firmar o termo de  contrato  ou instrumento equivalente, conforme  minuta  em  Anexo,  e  da  proposta aceita.</w:t>
      </w:r>
    </w:p>
    <w:p w:rsidR="00F165AF"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12.2 -</w:t>
      </w:r>
      <w:r w:rsidRPr="009B2DD4">
        <w:rPr>
          <w:rFonts w:ascii="Times New Roman" w:hAnsi="Times New Roman" w:cs="Times New Roman"/>
          <w:sz w:val="24"/>
          <w:szCs w:val="24"/>
        </w:rPr>
        <w:t xml:space="preserve"> O adjudicatário deverá comprovar a manutenção dascondições demonstradas para habilitação para assinar o contrato.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12.3 -</w:t>
      </w:r>
      <w:r w:rsidRPr="009B2DD4">
        <w:rPr>
          <w:rFonts w:ascii="Times New Roman" w:hAnsi="Times New Roman" w:cs="Times New Roman"/>
          <w:sz w:val="24"/>
          <w:szCs w:val="24"/>
        </w:rPr>
        <w:t xml:space="preserve"> Caso o adjudicatário não apresente situação regular no ato da assinatura do contrato, ou recuse-se a assiná-lo, serão convocadosos licitantes remanescentes, observada a  ordem  de  classificação,  para celebrar o contrato.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12.4 -</w:t>
      </w:r>
      <w:r w:rsidRPr="009B2DD4">
        <w:rPr>
          <w:rFonts w:ascii="Times New Roman" w:hAnsi="Times New Roman" w:cs="Times New Roman"/>
          <w:sz w:val="24"/>
          <w:szCs w:val="24"/>
        </w:rPr>
        <w:t xml:space="preserve"> O representante legal da proposta vencedora deverá assinaro contrato, dentro do prazo máximo de cinco (05) dias úteis a contar  do recebimento da comunicação para tal, através de fax-símile ou  correio eletrônico.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12.5 -</w:t>
      </w:r>
      <w:r w:rsidRPr="009B2DD4">
        <w:rPr>
          <w:rFonts w:ascii="Times New Roman" w:hAnsi="Times New Roman" w:cs="Times New Roman"/>
          <w:sz w:val="24"/>
          <w:szCs w:val="24"/>
        </w:rPr>
        <w:t xml:space="preserve"> Qualquer solicitação de prorrogação de prazo para assinatura do contrato ouinstrumento  equivalente,  decorrente  desta  licitação, somente será analisada se apresentada antes do decurso do  prazo  para tal e devidamente fundamentada.</w:t>
      </w:r>
    </w:p>
    <w:p w:rsidR="00F66DA2" w:rsidRPr="009B2DD4" w:rsidRDefault="00F66DA2" w:rsidP="00E72B7C">
      <w:pPr>
        <w:spacing w:after="0"/>
        <w:jc w:val="both"/>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13. DO PAGAMENTO:</w:t>
      </w:r>
    </w:p>
    <w:p w:rsidR="00BF4002" w:rsidRPr="009B2DD4" w:rsidRDefault="009E2B21" w:rsidP="00BF4002">
      <w:pPr>
        <w:spacing w:after="0"/>
        <w:jc w:val="both"/>
        <w:rPr>
          <w:rFonts w:ascii="Times New Roman" w:hAnsi="Times New Roman" w:cs="Times New Roman"/>
          <w:sz w:val="24"/>
          <w:szCs w:val="24"/>
        </w:rPr>
      </w:pPr>
      <w:r w:rsidRPr="009B2DD4">
        <w:rPr>
          <w:rFonts w:ascii="Times New Roman" w:hAnsi="Times New Roman" w:cs="Times New Roman"/>
          <w:b/>
          <w:sz w:val="24"/>
          <w:szCs w:val="24"/>
        </w:rPr>
        <w:t>13.1 -</w:t>
      </w:r>
      <w:r w:rsidRPr="009B2DD4">
        <w:rPr>
          <w:rFonts w:ascii="Times New Roman" w:hAnsi="Times New Roman" w:cs="Times New Roman"/>
          <w:sz w:val="24"/>
          <w:szCs w:val="24"/>
        </w:rPr>
        <w:t xml:space="preserve"> O pagamentoserá  efetuado  </w:t>
      </w:r>
      <w:r w:rsidR="00BF4002" w:rsidRPr="009B2DD4">
        <w:rPr>
          <w:rFonts w:ascii="Times New Roman" w:hAnsi="Times New Roman" w:cs="Times New Roman"/>
          <w:sz w:val="24"/>
          <w:szCs w:val="24"/>
        </w:rPr>
        <w:t xml:space="preserve">após </w:t>
      </w:r>
      <w:r w:rsidR="00F66DA2" w:rsidRPr="009B2DD4">
        <w:rPr>
          <w:rFonts w:ascii="Times New Roman" w:hAnsi="Times New Roman" w:cs="Times New Roman"/>
          <w:sz w:val="24"/>
          <w:szCs w:val="24"/>
        </w:rPr>
        <w:t>a apresentação e entrega</w:t>
      </w:r>
      <w:r w:rsidR="00BF4002" w:rsidRPr="009B2DD4">
        <w:rPr>
          <w:rFonts w:ascii="Times New Roman" w:hAnsi="Times New Roman" w:cs="Times New Roman"/>
          <w:sz w:val="24"/>
          <w:szCs w:val="24"/>
        </w:rPr>
        <w:t xml:space="preserve">, mediante liberação do Contrato de Repasse n. 804695/2014, celebrado entre a União Federal, por intermédio do Ministério da Agricultura, pecuária e abastecimento, representado pela Caixa Econômica Federal e o Município de </w:t>
      </w:r>
      <w:proofErr w:type="spellStart"/>
      <w:r w:rsidR="00BF4002" w:rsidRPr="009B2DD4">
        <w:rPr>
          <w:rFonts w:ascii="Times New Roman" w:hAnsi="Times New Roman" w:cs="Times New Roman"/>
          <w:sz w:val="24"/>
          <w:szCs w:val="24"/>
        </w:rPr>
        <w:t>Marema</w:t>
      </w:r>
      <w:proofErr w:type="spellEnd"/>
      <w:r w:rsidR="00BF4002" w:rsidRPr="009B2DD4">
        <w:rPr>
          <w:rFonts w:ascii="Times New Roman" w:hAnsi="Times New Roman" w:cs="Times New Roman"/>
          <w:sz w:val="24"/>
          <w:szCs w:val="24"/>
        </w:rPr>
        <w:t>, objetivando a execução de ações relativas ao MAPA – Apoio Desenvolvimento do Setor Agropecuário - Processo n. 2623.1018944-79/2014.</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13.2 -</w:t>
      </w:r>
      <w:r w:rsidRPr="009B2DD4">
        <w:rPr>
          <w:rFonts w:ascii="Times New Roman" w:hAnsi="Times New Roman" w:cs="Times New Roman"/>
          <w:sz w:val="24"/>
          <w:szCs w:val="24"/>
        </w:rPr>
        <w:t xml:space="preserve"> Constatando o recebedor qualquer divergência ouirregularidade na Nota Fiscal, esta  será  devolvida  à  licitante  para  as  devidas correções.</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14. DAS PENALIDADES: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14.1 -</w:t>
      </w:r>
      <w:r w:rsidRPr="009B2DD4">
        <w:rPr>
          <w:rFonts w:ascii="Times New Roman" w:hAnsi="Times New Roman" w:cs="Times New Roman"/>
          <w:sz w:val="24"/>
          <w:szCs w:val="24"/>
        </w:rPr>
        <w:t xml:space="preserve"> A recusa injustificada do adjudicatário em assinar o contrato, aceitarou  retirar  o  instrumento  equivalente,  dentro  do   prazo estabelecido pela Administração, caracteriza o descumprimento total da obrigação assumida, sujeitando-se às penalidades aqui estabelecidas.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14.2 -</w:t>
      </w:r>
      <w:r w:rsidRPr="009B2DD4">
        <w:rPr>
          <w:rFonts w:ascii="Times New Roman" w:hAnsi="Times New Roman" w:cs="Times New Roman"/>
          <w:sz w:val="24"/>
          <w:szCs w:val="24"/>
        </w:rPr>
        <w:t xml:space="preserve"> O descumprimento total ouparcial  do  contrato  sujeitará  a CONTRATADA às seguintes penalidades: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14.2.1</w:t>
      </w:r>
      <w:r w:rsidR="00F165AF" w:rsidRPr="009B2DD4">
        <w:rPr>
          <w:rFonts w:ascii="Times New Roman" w:hAnsi="Times New Roman" w:cs="Times New Roman"/>
          <w:b/>
          <w:sz w:val="24"/>
          <w:szCs w:val="24"/>
        </w:rPr>
        <w:t xml:space="preserve"> -</w:t>
      </w:r>
      <w:r w:rsidRPr="009B2DD4">
        <w:rPr>
          <w:rFonts w:ascii="Times New Roman" w:hAnsi="Times New Roman" w:cs="Times New Roman"/>
          <w:sz w:val="24"/>
          <w:szCs w:val="24"/>
        </w:rPr>
        <w:t xml:space="preserve"> Advertência;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14.2.2</w:t>
      </w:r>
      <w:r w:rsidR="00F165AF" w:rsidRPr="009B2DD4">
        <w:rPr>
          <w:rFonts w:ascii="Times New Roman" w:hAnsi="Times New Roman" w:cs="Times New Roman"/>
          <w:sz w:val="24"/>
          <w:szCs w:val="24"/>
        </w:rPr>
        <w:t xml:space="preserve">- </w:t>
      </w:r>
      <w:r w:rsidRPr="009B2DD4">
        <w:rPr>
          <w:rFonts w:ascii="Times New Roman" w:hAnsi="Times New Roman" w:cs="Times New Roman"/>
          <w:sz w:val="24"/>
          <w:szCs w:val="24"/>
        </w:rPr>
        <w:t>Multa: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14.2.3</w:t>
      </w:r>
      <w:r w:rsidR="00F165AF" w:rsidRPr="009B2DD4">
        <w:rPr>
          <w:rFonts w:ascii="Times New Roman" w:hAnsi="Times New Roman" w:cs="Times New Roman"/>
          <w:sz w:val="24"/>
          <w:szCs w:val="24"/>
        </w:rPr>
        <w:t xml:space="preserve">- </w:t>
      </w:r>
      <w:r w:rsidRPr="009B2DD4">
        <w:rPr>
          <w:rFonts w:ascii="Times New Roman" w:hAnsi="Times New Roman" w:cs="Times New Roman"/>
          <w:sz w:val="24"/>
          <w:szCs w:val="24"/>
        </w:rPr>
        <w:t>No caso de não cumprimento do prazo de entrega do objeto, será aplicável à CONTRATADA multa moratória de valor equivalentea  2%  do valor contratual;</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14.2.4</w:t>
      </w:r>
      <w:r w:rsidR="00F165AF" w:rsidRPr="009B2DD4">
        <w:rPr>
          <w:rFonts w:ascii="Times New Roman" w:hAnsi="Times New Roman" w:cs="Times New Roman"/>
          <w:sz w:val="24"/>
          <w:szCs w:val="24"/>
        </w:rPr>
        <w:t xml:space="preserve">- </w:t>
      </w:r>
      <w:r w:rsidRPr="009B2DD4">
        <w:rPr>
          <w:rFonts w:ascii="Times New Roman" w:hAnsi="Times New Roman" w:cs="Times New Roman"/>
          <w:sz w:val="24"/>
          <w:szCs w:val="24"/>
        </w:rPr>
        <w:t xml:space="preserve">Pela inexecução total ou parcial do contrato, aPrefeitura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xml:space="preserve">  poderá  garantida  a  prévia  defesa,  aplicar  à CONTRATADA as sanções previstas no artigo n. 87 da Lei n. 8.666, de 21 de Junho de 1993, Consolidadas,  sendo  que  no  caso  de  multa  esta corresponderá a 2% sobre o valor total do contrato limitado a  10%  do valor contratual.</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14.2.5</w:t>
      </w:r>
      <w:r w:rsidR="00F165AF" w:rsidRPr="009B2DD4">
        <w:rPr>
          <w:rFonts w:ascii="Times New Roman" w:hAnsi="Times New Roman" w:cs="Times New Roman"/>
          <w:sz w:val="24"/>
          <w:szCs w:val="24"/>
        </w:rPr>
        <w:t xml:space="preserve">- </w:t>
      </w:r>
      <w:r w:rsidRPr="009B2DD4">
        <w:rPr>
          <w:rFonts w:ascii="Times New Roman" w:hAnsi="Times New Roman" w:cs="Times New Roman"/>
          <w:sz w:val="24"/>
          <w:szCs w:val="24"/>
        </w:rPr>
        <w:t>Multa de dez por cento(10%)  do  valor  contratual  quando  a contratada ceder o contrato, no todo ou em parte, a pessoa  física  ou jurídica, sem autorização da contratante, devendo reassumir o contrato no prazo máximo de cinco (05) dias, da data da aplicação da multa, sem prejuízo de outras sanções contratuais;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14.3 -</w:t>
      </w:r>
      <w:r w:rsidRPr="009B2DD4">
        <w:rPr>
          <w:rFonts w:ascii="Times New Roman" w:hAnsi="Times New Roman" w:cs="Times New Roman"/>
          <w:sz w:val="24"/>
          <w:szCs w:val="24"/>
        </w:rPr>
        <w:t xml:space="preserve"> Suspensão do direito de participar em licitações/contratos de qualquer órgão da administração direta ou indireta, pelo prazo de até dois (02) anos quando, por culpa da CONTRATADA, ocorrer a suspensão, e se for ocaso,  descredenciamento  do  Cadastro  de  Fornecedores  do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pelo  prazo  de  cinco  (05)  anos,   enquanto perdurarem os motivos determinantes da punição ou, ainda, até que seja promovida  a  reabilitação  perante  a  autoridade   que   aplicou   a penalidade;</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14.4 -</w:t>
      </w:r>
      <w:r w:rsidRPr="009B2DD4">
        <w:rPr>
          <w:rFonts w:ascii="Times New Roman" w:hAnsi="Times New Roman" w:cs="Times New Roman"/>
          <w:sz w:val="24"/>
          <w:szCs w:val="24"/>
        </w:rPr>
        <w:t xml:space="preserve"> Declaração de inidoneidade para licitar ou contratar com órgãos da administração Pública enquanto perdurarem os motivos determinantes da punição ou até que seja promovida a reabilitação perante aprópria autoridade que aplicou a penalidade, que será concedida sempre  que  o contrato ressarcir  a  Administração  pelos  prejuízos  resultantes  e depois de decorrido o prazo da sanção  aplicada  com  base  no  inciso anterior;</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lastRenderedPageBreak/>
        <w:t>14.5 -</w:t>
      </w:r>
      <w:r w:rsidRPr="009B2DD4">
        <w:rPr>
          <w:rFonts w:ascii="Times New Roman" w:hAnsi="Times New Roman" w:cs="Times New Roman"/>
          <w:sz w:val="24"/>
          <w:szCs w:val="24"/>
        </w:rPr>
        <w:t>Nenhuma  sanção  será  aplicada   sem   o   devido   processo administrativo, que prevê defesa prévia do interessado e  recurso  nos prazos definidos em Lei, sendo-lhe franqueada vista ao processo.</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15. DA DOTAÇÃO ORÇAMENTÁRIA: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15.1 -</w:t>
      </w:r>
      <w:r w:rsidRPr="009B2DD4">
        <w:rPr>
          <w:rFonts w:ascii="Times New Roman" w:hAnsi="Times New Roman" w:cs="Times New Roman"/>
          <w:sz w:val="24"/>
          <w:szCs w:val="24"/>
        </w:rPr>
        <w:t xml:space="preserve"> As despesas decorrentes dapresente  licitação  correrão  por conta do Orçamento Municipal</w:t>
      </w:r>
      <w:r w:rsidR="00CB2822" w:rsidRPr="009B2DD4">
        <w:rPr>
          <w:rFonts w:ascii="Times New Roman" w:hAnsi="Times New Roman" w:cs="Times New Roman"/>
          <w:sz w:val="24"/>
          <w:szCs w:val="24"/>
        </w:rPr>
        <w:t xml:space="preserve"> vigente, junto a unidade (</w:t>
      </w:r>
      <w:r w:rsidR="00BF4002" w:rsidRPr="009B2DD4">
        <w:rPr>
          <w:rFonts w:ascii="Times New Roman" w:hAnsi="Times New Roman" w:cs="Times New Roman"/>
          <w:sz w:val="24"/>
          <w:szCs w:val="24"/>
        </w:rPr>
        <w:t>91</w:t>
      </w:r>
      <w:r w:rsidR="00CB2822" w:rsidRPr="009B2DD4">
        <w:rPr>
          <w:rFonts w:ascii="Times New Roman" w:hAnsi="Times New Roman" w:cs="Times New Roman"/>
          <w:sz w:val="24"/>
          <w:szCs w:val="24"/>
        </w:rPr>
        <w:t>)</w:t>
      </w:r>
      <w:r w:rsidR="00F66DA2" w:rsidRPr="009B2DD4">
        <w:rPr>
          <w:rFonts w:ascii="Times New Roman" w:hAnsi="Times New Roman" w:cs="Times New Roman"/>
          <w:sz w:val="24"/>
          <w:szCs w:val="24"/>
        </w:rPr>
        <w:t>44905240</w:t>
      </w:r>
      <w:r w:rsidR="00CB2822" w:rsidRPr="009B2DD4">
        <w:rPr>
          <w:rFonts w:ascii="Times New Roman" w:hAnsi="Times New Roman" w:cs="Times New Roman"/>
          <w:sz w:val="24"/>
          <w:szCs w:val="24"/>
        </w:rPr>
        <w:t>000000, (</w:t>
      </w:r>
      <w:r w:rsidR="00BF4002" w:rsidRPr="009B2DD4">
        <w:rPr>
          <w:rFonts w:ascii="Times New Roman" w:hAnsi="Times New Roman" w:cs="Times New Roman"/>
          <w:sz w:val="24"/>
          <w:szCs w:val="24"/>
        </w:rPr>
        <w:t>110</w:t>
      </w:r>
      <w:r w:rsidR="00CB2822" w:rsidRPr="009B2DD4">
        <w:rPr>
          <w:rFonts w:ascii="Times New Roman" w:hAnsi="Times New Roman" w:cs="Times New Roman"/>
          <w:sz w:val="24"/>
          <w:szCs w:val="24"/>
        </w:rPr>
        <w:t>)</w:t>
      </w:r>
      <w:r w:rsidR="00F66DA2" w:rsidRPr="009B2DD4">
        <w:rPr>
          <w:rFonts w:ascii="Times New Roman" w:hAnsi="Times New Roman" w:cs="Times New Roman"/>
          <w:sz w:val="24"/>
          <w:szCs w:val="24"/>
        </w:rPr>
        <w:t>44905240000000</w:t>
      </w:r>
      <w:r w:rsidRPr="009B2DD4">
        <w:rPr>
          <w:rFonts w:ascii="Times New Roman" w:hAnsi="Times New Roman" w:cs="Times New Roman"/>
          <w:sz w:val="24"/>
          <w:szCs w:val="24"/>
        </w:rPr>
        <w:t>.</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16. DAS OBRIGAÇÕES DO VENCEDOR:</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16.1 -</w:t>
      </w:r>
      <w:r w:rsidRPr="009B2DD4">
        <w:rPr>
          <w:rFonts w:ascii="Times New Roman" w:hAnsi="Times New Roman" w:cs="Times New Roman"/>
          <w:sz w:val="24"/>
          <w:szCs w:val="24"/>
        </w:rPr>
        <w:t xml:space="preserve"> Cumprir todas as cláusulas e condições dopresente  Edital  de Pregão;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16.2 -</w:t>
      </w:r>
      <w:r w:rsidRPr="009B2DD4">
        <w:rPr>
          <w:rFonts w:ascii="Times New Roman" w:hAnsi="Times New Roman" w:cs="Times New Roman"/>
          <w:sz w:val="24"/>
          <w:szCs w:val="24"/>
        </w:rPr>
        <w:t xml:space="preserve"> Entregaro objeto contratado  no  prazo   estipulado   e   conforme especificado no Edital;</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16.3 -</w:t>
      </w:r>
      <w:r w:rsidRPr="009B2DD4">
        <w:rPr>
          <w:rFonts w:ascii="Times New Roman" w:hAnsi="Times New Roman" w:cs="Times New Roman"/>
          <w:sz w:val="24"/>
          <w:szCs w:val="24"/>
        </w:rPr>
        <w:t xml:space="preserve"> O proponente vencedor, obriga-se pela entrega dosobjeto</w:t>
      </w:r>
      <w:r w:rsidR="00BF4002" w:rsidRPr="009B2DD4">
        <w:rPr>
          <w:rFonts w:ascii="Times New Roman" w:hAnsi="Times New Roman" w:cs="Times New Roman"/>
          <w:sz w:val="24"/>
          <w:szCs w:val="24"/>
        </w:rPr>
        <w:t>s</w:t>
      </w:r>
      <w:r w:rsidRPr="009B2DD4">
        <w:rPr>
          <w:rFonts w:ascii="Times New Roman" w:hAnsi="Times New Roman" w:cs="Times New Roman"/>
          <w:sz w:val="24"/>
          <w:szCs w:val="24"/>
        </w:rPr>
        <w:t xml:space="preserve">  em que por ventura for vencedor, colocando-os ‘a disposição da prefeitura no endereço especificado.</w:t>
      </w:r>
    </w:p>
    <w:p w:rsidR="001E6F7E" w:rsidRPr="009B2DD4" w:rsidRDefault="001E6F7E" w:rsidP="001E6F7E">
      <w:pPr>
        <w:spacing w:after="0"/>
        <w:jc w:val="both"/>
        <w:rPr>
          <w:rFonts w:ascii="Times New Roman" w:hAnsi="Times New Roman" w:cs="Times New Roman"/>
          <w:snapToGrid w:val="0"/>
          <w:sz w:val="24"/>
          <w:szCs w:val="24"/>
        </w:rPr>
      </w:pPr>
      <w:r w:rsidRPr="009B2DD4">
        <w:rPr>
          <w:rFonts w:ascii="Times New Roman" w:hAnsi="Times New Roman" w:cs="Times New Roman"/>
          <w:b/>
          <w:sz w:val="24"/>
          <w:szCs w:val="24"/>
        </w:rPr>
        <w:t>16.4 -</w:t>
      </w:r>
      <w:r w:rsidRPr="009B2DD4">
        <w:rPr>
          <w:rFonts w:ascii="Times New Roman" w:hAnsi="Times New Roman" w:cs="Times New Roman"/>
          <w:snapToGrid w:val="0"/>
          <w:sz w:val="24"/>
          <w:szCs w:val="24"/>
        </w:rPr>
        <w:t xml:space="preserve">O objeto desta licitação deverá ser entregue em perfeitas condições de funcionamento e uso, sem custo adicional de frete, na Rua Vidal Ramos, 357, centro, </w:t>
      </w:r>
      <w:proofErr w:type="spellStart"/>
      <w:r w:rsidRPr="009B2DD4">
        <w:rPr>
          <w:rFonts w:ascii="Times New Roman" w:hAnsi="Times New Roman" w:cs="Times New Roman"/>
          <w:snapToGrid w:val="0"/>
          <w:sz w:val="24"/>
          <w:szCs w:val="24"/>
        </w:rPr>
        <w:t>Marema</w:t>
      </w:r>
      <w:proofErr w:type="spellEnd"/>
      <w:r w:rsidRPr="009B2DD4">
        <w:rPr>
          <w:rFonts w:ascii="Times New Roman" w:hAnsi="Times New Roman" w:cs="Times New Roman"/>
          <w:snapToGrid w:val="0"/>
          <w:sz w:val="24"/>
          <w:szCs w:val="24"/>
        </w:rPr>
        <w:t xml:space="preserve">. </w:t>
      </w:r>
    </w:p>
    <w:p w:rsidR="001E6F7E" w:rsidRPr="009B2DD4" w:rsidRDefault="001E6F7E" w:rsidP="001E6F7E">
      <w:pPr>
        <w:spacing w:after="0"/>
        <w:jc w:val="both"/>
        <w:rPr>
          <w:rFonts w:ascii="Times New Roman" w:hAnsi="Times New Roman" w:cs="Times New Roman"/>
          <w:snapToGrid w:val="0"/>
          <w:sz w:val="24"/>
          <w:szCs w:val="24"/>
        </w:rPr>
      </w:pPr>
      <w:r w:rsidRPr="009B2DD4">
        <w:rPr>
          <w:rFonts w:ascii="Times New Roman" w:hAnsi="Times New Roman" w:cs="Times New Roman"/>
          <w:b/>
          <w:snapToGrid w:val="0"/>
          <w:sz w:val="24"/>
          <w:szCs w:val="24"/>
        </w:rPr>
        <w:t>16.5 -</w:t>
      </w:r>
      <w:r w:rsidRPr="009B2DD4">
        <w:rPr>
          <w:rFonts w:ascii="Times New Roman" w:hAnsi="Times New Roman" w:cs="Times New Roman"/>
          <w:snapToGrid w:val="0"/>
          <w:sz w:val="24"/>
          <w:szCs w:val="24"/>
        </w:rPr>
        <w:t xml:space="preserve"> O objeto da licitação será recebido provisoriamente mediante recibo ou termo circunstanciado</w:t>
      </w:r>
    </w:p>
    <w:p w:rsidR="001E6F7E" w:rsidRPr="009B2DD4" w:rsidRDefault="001E6F7E" w:rsidP="001E6F7E">
      <w:pPr>
        <w:spacing w:after="0"/>
        <w:jc w:val="both"/>
        <w:rPr>
          <w:rFonts w:ascii="Times New Roman" w:hAnsi="Times New Roman" w:cs="Times New Roman"/>
          <w:snapToGrid w:val="0"/>
          <w:sz w:val="24"/>
          <w:szCs w:val="24"/>
        </w:rPr>
      </w:pPr>
      <w:r w:rsidRPr="009B2DD4">
        <w:rPr>
          <w:rFonts w:ascii="Times New Roman" w:hAnsi="Times New Roman" w:cs="Times New Roman"/>
          <w:b/>
          <w:snapToGrid w:val="0"/>
          <w:sz w:val="24"/>
          <w:szCs w:val="24"/>
        </w:rPr>
        <w:t>16.6 -</w:t>
      </w:r>
      <w:r w:rsidRPr="009B2DD4">
        <w:rPr>
          <w:rFonts w:ascii="Times New Roman" w:hAnsi="Times New Roman" w:cs="Times New Roman"/>
          <w:snapToGrid w:val="0"/>
          <w:sz w:val="24"/>
          <w:szCs w:val="24"/>
        </w:rPr>
        <w:t xml:space="preserve"> O recebimento definitivo não exime a contratada de sua responsabilidade, na forma da Lei, pela qualidade, correção e segurança dos bens adquiridos.</w:t>
      </w:r>
    </w:p>
    <w:p w:rsidR="001E6F7E" w:rsidRPr="009B2DD4" w:rsidRDefault="001E6F7E" w:rsidP="001E6F7E">
      <w:pPr>
        <w:spacing w:after="0"/>
        <w:jc w:val="both"/>
        <w:rPr>
          <w:rFonts w:ascii="Times New Roman" w:hAnsi="Times New Roman" w:cs="Times New Roman"/>
          <w:snapToGrid w:val="0"/>
          <w:sz w:val="24"/>
          <w:szCs w:val="24"/>
        </w:rPr>
      </w:pPr>
      <w:r w:rsidRPr="009B2DD4">
        <w:rPr>
          <w:rFonts w:ascii="Times New Roman" w:hAnsi="Times New Roman" w:cs="Times New Roman"/>
          <w:b/>
          <w:snapToGrid w:val="0"/>
          <w:sz w:val="24"/>
          <w:szCs w:val="24"/>
        </w:rPr>
        <w:t>16.7 -</w:t>
      </w:r>
      <w:r w:rsidRPr="009B2DD4">
        <w:rPr>
          <w:rFonts w:ascii="Times New Roman" w:hAnsi="Times New Roman" w:cs="Times New Roman"/>
          <w:snapToGrid w:val="0"/>
          <w:sz w:val="24"/>
          <w:szCs w:val="24"/>
        </w:rPr>
        <w:t xml:space="preserve"> Antes de emitir o documento de recebimento definitivo a Administração poderá solicitar exposição oral e demonstração prática dos produtos.</w:t>
      </w:r>
    </w:p>
    <w:p w:rsidR="001E6F7E" w:rsidRPr="009B2DD4" w:rsidRDefault="001E6F7E" w:rsidP="001E6F7E">
      <w:pPr>
        <w:spacing w:after="0"/>
        <w:jc w:val="both"/>
        <w:rPr>
          <w:rFonts w:ascii="Times New Roman" w:hAnsi="Times New Roman" w:cs="Times New Roman"/>
          <w:snapToGrid w:val="0"/>
          <w:sz w:val="24"/>
          <w:szCs w:val="24"/>
        </w:rPr>
      </w:pPr>
      <w:r w:rsidRPr="009B2DD4">
        <w:rPr>
          <w:rFonts w:ascii="Times New Roman" w:hAnsi="Times New Roman" w:cs="Times New Roman"/>
          <w:b/>
          <w:snapToGrid w:val="0"/>
          <w:sz w:val="24"/>
          <w:szCs w:val="24"/>
        </w:rPr>
        <w:t>16.8 -</w:t>
      </w:r>
      <w:r w:rsidRPr="009B2DD4">
        <w:rPr>
          <w:rFonts w:ascii="Times New Roman" w:hAnsi="Times New Roman" w:cs="Times New Roman"/>
          <w:snapToGrid w:val="0"/>
          <w:sz w:val="24"/>
          <w:szCs w:val="24"/>
        </w:rPr>
        <w:t xml:space="preserve"> O objeto entregue e recebido</w:t>
      </w:r>
      <w:proofErr w:type="gramStart"/>
      <w:r w:rsidRPr="009B2DD4">
        <w:rPr>
          <w:rFonts w:ascii="Times New Roman" w:hAnsi="Times New Roman" w:cs="Times New Roman"/>
          <w:snapToGrid w:val="0"/>
          <w:sz w:val="24"/>
          <w:szCs w:val="24"/>
        </w:rPr>
        <w:t>, fica</w:t>
      </w:r>
      <w:proofErr w:type="gramEnd"/>
      <w:r w:rsidRPr="009B2DD4">
        <w:rPr>
          <w:rFonts w:ascii="Times New Roman" w:hAnsi="Times New Roman" w:cs="Times New Roman"/>
          <w:snapToGrid w:val="0"/>
          <w:sz w:val="24"/>
          <w:szCs w:val="24"/>
        </w:rPr>
        <w:t xml:space="preserve"> sujeito a reparação ou substituição, pela Adjudicatária, desde que comprovada a existência de defeito cuja verificação só se tenha tornado possível no decorrer de sua utilização.</w:t>
      </w:r>
    </w:p>
    <w:p w:rsidR="002000FF" w:rsidRPr="009B2DD4" w:rsidRDefault="002000FF"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17. DO PREÇO</w:t>
      </w:r>
      <w:r w:rsidR="00BF4002" w:rsidRPr="009B2DD4">
        <w:rPr>
          <w:rFonts w:ascii="Times New Roman" w:hAnsi="Times New Roman" w:cs="Times New Roman"/>
          <w:b/>
          <w:sz w:val="24"/>
          <w:szCs w:val="24"/>
          <w:u w:val="single"/>
        </w:rPr>
        <w:t>:</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17.1 -</w:t>
      </w:r>
      <w:r w:rsidRPr="009B2DD4">
        <w:rPr>
          <w:rFonts w:ascii="Times New Roman" w:hAnsi="Times New Roman" w:cs="Times New Roman"/>
          <w:sz w:val="24"/>
          <w:szCs w:val="24"/>
        </w:rPr>
        <w:t xml:space="preserve"> O preço Deverá ser cotado em moeda nacional.</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17.2 -</w:t>
      </w:r>
      <w:r w:rsidRPr="009B2DD4">
        <w:rPr>
          <w:rFonts w:ascii="Times New Roman" w:hAnsi="Times New Roman" w:cs="Times New Roman"/>
          <w:sz w:val="24"/>
          <w:szCs w:val="24"/>
        </w:rPr>
        <w:t xml:space="preserve"> O preço ofertado será líquido, já inclusos todos osimpostos, fretes, encargo, embalagens e demais encargos que por  ventura  possam existir, devendo ser discriminado  numericamente  e  preferencialmente por extenso.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17.3-</w:t>
      </w:r>
      <w:r w:rsidRPr="009B2DD4">
        <w:rPr>
          <w:rFonts w:ascii="Times New Roman" w:hAnsi="Times New Roman" w:cs="Times New Roman"/>
          <w:sz w:val="24"/>
          <w:szCs w:val="24"/>
        </w:rPr>
        <w:t xml:space="preserve">  Havendo  discordância  entre  preços  unitários   e   totais, resultantes  de  cada  item,  prevalecerão  os  primeiros.   Ocorrendo discordância entre valores numéricos e por extenso prevalecerãoestes últimos.</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18. DO REAJUSTE</w:t>
      </w:r>
      <w:r w:rsidR="00BF4002" w:rsidRPr="009B2DD4">
        <w:rPr>
          <w:rFonts w:ascii="Times New Roman" w:hAnsi="Times New Roman" w:cs="Times New Roman"/>
          <w:b/>
          <w:sz w:val="24"/>
          <w:szCs w:val="24"/>
          <w:u w:val="single"/>
        </w:rPr>
        <w:t>:</w:t>
      </w:r>
    </w:p>
    <w:p w:rsidR="009E2B21"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18.1 -</w:t>
      </w:r>
      <w:r w:rsidRPr="009B2DD4">
        <w:rPr>
          <w:rFonts w:ascii="Times New Roman" w:hAnsi="Times New Roman" w:cs="Times New Roman"/>
          <w:sz w:val="24"/>
          <w:szCs w:val="24"/>
        </w:rPr>
        <w:t xml:space="preserve"> O preço cotado não será reajustado.</w:t>
      </w:r>
    </w:p>
    <w:p w:rsidR="00CD0C35" w:rsidRPr="009B2DD4" w:rsidRDefault="00CD0C35"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19. DISPOSIÇÕES GERAIS: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19.1 -</w:t>
      </w:r>
      <w:r w:rsidRPr="009B2DD4">
        <w:rPr>
          <w:rFonts w:ascii="Times New Roman" w:hAnsi="Times New Roman" w:cs="Times New Roman"/>
          <w:sz w:val="24"/>
          <w:szCs w:val="24"/>
        </w:rPr>
        <w:t xml:space="preserve"> Este edital deverá ser lido e interpretado na íntegra, e após apresentação da documentação e da proposta não serão aceitas alegações de desconhecimento ou discordância de seus termos.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lastRenderedPageBreak/>
        <w:t>19.2-</w:t>
      </w:r>
      <w:r w:rsidRPr="009B2DD4">
        <w:rPr>
          <w:rFonts w:ascii="Times New Roman" w:hAnsi="Times New Roman" w:cs="Times New Roman"/>
          <w:sz w:val="24"/>
          <w:szCs w:val="24"/>
        </w:rPr>
        <w:t xml:space="preserve">  Será  dada  vista  aos  proponentes  interessados  tanto  das Propostas de Preços como dos Documentos de Habilitação apresentados na Sessão.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19.3 -</w:t>
      </w:r>
      <w:r w:rsidRPr="009B2DD4">
        <w:rPr>
          <w:rFonts w:ascii="Times New Roman" w:hAnsi="Times New Roman" w:cs="Times New Roman"/>
          <w:sz w:val="24"/>
          <w:szCs w:val="24"/>
        </w:rPr>
        <w:t xml:space="preserve"> É facultado ao Pregoeiro ou à Autoridade Superiorem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19.4 -</w:t>
      </w:r>
      <w:r w:rsidRPr="009B2DD4">
        <w:rPr>
          <w:rFonts w:ascii="Times New Roman" w:hAnsi="Times New Roman" w:cs="Times New Roman"/>
          <w:sz w:val="24"/>
          <w:szCs w:val="24"/>
        </w:rPr>
        <w:t xml:space="preserve"> É vedado ao licitante retirar sua proposta ou parte dela depois de aberta a sessão do pregão.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19.5 -</w:t>
      </w:r>
      <w:r w:rsidRPr="009B2DD4">
        <w:rPr>
          <w:rFonts w:ascii="Times New Roman" w:hAnsi="Times New Roman" w:cs="Times New Roman"/>
          <w:sz w:val="24"/>
          <w:szCs w:val="24"/>
        </w:rPr>
        <w:t>O  objeto  da  presente  licitação  poderá  sofrer  acréscimos conforme previsto no parágrafo 1º do art. 65 da Lei 8.666/93.</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19.6 -</w:t>
      </w:r>
      <w:r w:rsidRPr="009B2DD4">
        <w:rPr>
          <w:rFonts w:ascii="Times New Roman" w:hAnsi="Times New Roman" w:cs="Times New Roman"/>
          <w:sz w:val="24"/>
          <w:szCs w:val="24"/>
        </w:rPr>
        <w:t xml:space="preserve"> É vedado à contratada </w:t>
      </w:r>
      <w:proofErr w:type="gramStart"/>
      <w:r w:rsidRPr="009B2DD4">
        <w:rPr>
          <w:rFonts w:ascii="Times New Roman" w:hAnsi="Times New Roman" w:cs="Times New Roman"/>
          <w:sz w:val="24"/>
          <w:szCs w:val="24"/>
        </w:rPr>
        <w:t>sub contratar</w:t>
      </w:r>
      <w:proofErr w:type="gramEnd"/>
      <w:r w:rsidRPr="009B2DD4">
        <w:rPr>
          <w:rFonts w:ascii="Times New Roman" w:hAnsi="Times New Roman" w:cs="Times New Roman"/>
          <w:sz w:val="24"/>
          <w:szCs w:val="24"/>
        </w:rPr>
        <w:t xml:space="preserve">  total  ou  parcialmente  o fornecimento.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19.7 -</w:t>
      </w:r>
      <w:r w:rsidRPr="009B2DD4">
        <w:rPr>
          <w:rFonts w:ascii="Times New Roman" w:hAnsi="Times New Roman" w:cs="Times New Roman"/>
          <w:sz w:val="24"/>
          <w:szCs w:val="24"/>
        </w:rPr>
        <w:t xml:space="preserve"> A presente licitação somente poderá ser revogada por razõesde interesse  público,  decorrente  de  fato  superveniente   devidamente comprovado, ou anulado, em todo ou em parte, por ilegalidade de ofício ou por provocação de terceiros, mediante parecer escrito e devidamente comprovado.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19.8 -</w:t>
      </w:r>
      <w:r w:rsidRPr="009B2DD4">
        <w:rPr>
          <w:rFonts w:ascii="Times New Roman" w:hAnsi="Times New Roman" w:cs="Times New Roman"/>
          <w:sz w:val="24"/>
          <w:szCs w:val="24"/>
        </w:rPr>
        <w:t xml:space="preserve"> O Pregoeiro, nointeresse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19.9 -</w:t>
      </w:r>
      <w:r w:rsidRPr="009B2DD4">
        <w:rPr>
          <w:rFonts w:ascii="Times New Roman" w:hAnsi="Times New Roman" w:cs="Times New Roman"/>
          <w:sz w:val="24"/>
          <w:szCs w:val="24"/>
        </w:rPr>
        <w:t xml:space="preserve"> Para agilização dos trabalhos, não interferindono  julgamento das propostas,  os  Licitantes  farão  constar  em  sua  documentação: endereço, número de fax e telefone, bem como o nome da pessoa indicada para contatos.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19.10 -</w:t>
      </w:r>
      <w:r w:rsidRPr="009B2DD4">
        <w:rPr>
          <w:rFonts w:ascii="Times New Roman" w:hAnsi="Times New Roman" w:cs="Times New Roman"/>
          <w:sz w:val="24"/>
          <w:szCs w:val="24"/>
        </w:rPr>
        <w:t xml:space="preserve"> No interesse do Município, e sem quecaiba  às  participantes qualquer reclamação ou indenização, poderá ser:</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a) adiada a abertura da licitação;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b) alteradas as condições do Edital, </w:t>
      </w:r>
      <w:proofErr w:type="gramStart"/>
      <w:r w:rsidRPr="009B2DD4">
        <w:rPr>
          <w:rFonts w:ascii="Times New Roman" w:hAnsi="Times New Roman" w:cs="Times New Roman"/>
          <w:sz w:val="24"/>
          <w:szCs w:val="24"/>
        </w:rPr>
        <w:t>obedecido o</w:t>
      </w:r>
      <w:proofErr w:type="gramEnd"/>
      <w:r w:rsidRPr="009B2DD4">
        <w:rPr>
          <w:rFonts w:ascii="Times New Roman" w:hAnsi="Times New Roman" w:cs="Times New Roman"/>
          <w:sz w:val="24"/>
          <w:szCs w:val="24"/>
        </w:rPr>
        <w:t xml:space="preserve"> disposto no §  4º  do art. 21 da Lei 8.666/93.</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19.11-</w:t>
      </w:r>
      <w:r w:rsidRPr="009B2DD4">
        <w:rPr>
          <w:rFonts w:ascii="Times New Roman" w:hAnsi="Times New Roman" w:cs="Times New Roman"/>
          <w:sz w:val="24"/>
          <w:szCs w:val="24"/>
        </w:rPr>
        <w:t xml:space="preserve">  Informações   complementares   que   visam   obter   maiores esclarecimentos  sobre  a  presente  licitação  serão  prestadas  pelo Pregoeiro, através do fone (49)  3354.0222,  informando  o  número  da licitação.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19.12 -</w:t>
      </w:r>
      <w:r w:rsidRPr="009B2DD4">
        <w:rPr>
          <w:rFonts w:ascii="Times New Roman" w:hAnsi="Times New Roman" w:cs="Times New Roman"/>
          <w:sz w:val="24"/>
          <w:szCs w:val="24"/>
        </w:rPr>
        <w:t xml:space="preserve"> A Administração não pode descumprir as normas econdições  do edital, ao qual se acha estritamente vinculada.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19.13 -</w:t>
      </w:r>
      <w:r w:rsidRPr="009B2DD4">
        <w:rPr>
          <w:rFonts w:ascii="Times New Roman" w:hAnsi="Times New Roman" w:cs="Times New Roman"/>
          <w:sz w:val="24"/>
          <w:szCs w:val="24"/>
        </w:rPr>
        <w:t xml:space="preserve"> Qualquer cidadão é partelegítima  para  impugnar  edital  de licitação  por  irregularidade  na  aplicação   desta   Lei,   devendo protocolar o pedido até </w:t>
      </w:r>
      <w:r w:rsidR="00BF4002" w:rsidRPr="009B2DD4">
        <w:rPr>
          <w:rFonts w:ascii="Times New Roman" w:hAnsi="Times New Roman" w:cs="Times New Roman"/>
          <w:sz w:val="24"/>
          <w:szCs w:val="24"/>
        </w:rPr>
        <w:t>5</w:t>
      </w:r>
      <w:r w:rsidRPr="009B2DD4">
        <w:rPr>
          <w:rFonts w:ascii="Times New Roman" w:hAnsi="Times New Roman" w:cs="Times New Roman"/>
          <w:sz w:val="24"/>
          <w:szCs w:val="24"/>
        </w:rPr>
        <w:t xml:space="preserve"> (cinco) dias úteis antes da data fixada para a abertura dos  envelopes  de  habilitação,  devendo  a  Administração julgar e responder à impugnação  em  até  3  (três)  dias  úteis,  sem prejuízo da faculdade prevista no § 1o do art. 113.</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20. DA VALIDADE DA PROPOSTA: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20.1</w:t>
      </w:r>
      <w:r w:rsidRPr="009B2DD4">
        <w:rPr>
          <w:rFonts w:ascii="Times New Roman" w:hAnsi="Times New Roman" w:cs="Times New Roman"/>
          <w:sz w:val="24"/>
          <w:szCs w:val="24"/>
        </w:rPr>
        <w:t xml:space="preserve"> - O prazo de validade da proposta não poderá ser inferiora  </w:t>
      </w:r>
      <w:r w:rsidR="00F35D7F" w:rsidRPr="009B2DD4">
        <w:rPr>
          <w:rFonts w:ascii="Times New Roman" w:hAnsi="Times New Roman" w:cs="Times New Roman"/>
          <w:sz w:val="24"/>
          <w:szCs w:val="24"/>
        </w:rPr>
        <w:t>60</w:t>
      </w:r>
      <w:r w:rsidR="00B27FCD" w:rsidRPr="009B2DD4">
        <w:rPr>
          <w:rFonts w:ascii="Times New Roman" w:hAnsi="Times New Roman" w:cs="Times New Roman"/>
          <w:sz w:val="24"/>
          <w:szCs w:val="24"/>
        </w:rPr>
        <w:t>(</w:t>
      </w:r>
      <w:r w:rsidR="00F35D7F" w:rsidRPr="009B2DD4">
        <w:rPr>
          <w:rFonts w:ascii="Times New Roman" w:hAnsi="Times New Roman" w:cs="Times New Roman"/>
          <w:sz w:val="24"/>
          <w:szCs w:val="24"/>
        </w:rPr>
        <w:t>sessenta</w:t>
      </w:r>
      <w:r w:rsidRPr="009B2DD4">
        <w:rPr>
          <w:rFonts w:ascii="Times New Roman" w:hAnsi="Times New Roman" w:cs="Times New Roman"/>
          <w:sz w:val="24"/>
          <w:szCs w:val="24"/>
        </w:rPr>
        <w:t>) dias, contados da data limite para apresentação das  propostas nesta licitação.</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lastRenderedPageBreak/>
        <w:t>21. DAS CONDIÇÕES ESPECIAIS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21.1 -Da Empresa de Pequeno Porte e Micro Empresa.</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Lei Complementar n. 123 de 15 de dezembro de 2006</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Os proponentes para beneficiar-se da Lei Complementar n. 123 de15de dezembro de 2006 deverão comprovar a  condição  de  Micro  Empresa  ou Empresa de Pequeno Porte, nos termos da respectiva legislação.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21.2</w:t>
      </w:r>
      <w:r w:rsidR="00986D17" w:rsidRPr="009B2DD4">
        <w:rPr>
          <w:rFonts w:ascii="Times New Roman" w:hAnsi="Times New Roman" w:cs="Times New Roman"/>
          <w:b/>
          <w:sz w:val="24"/>
          <w:szCs w:val="24"/>
        </w:rPr>
        <w:t xml:space="preserve"> -</w:t>
      </w:r>
      <w:r w:rsidRPr="009B2DD4">
        <w:rPr>
          <w:rFonts w:ascii="Times New Roman" w:hAnsi="Times New Roman" w:cs="Times New Roman"/>
          <w:sz w:val="24"/>
          <w:szCs w:val="24"/>
        </w:rPr>
        <w:t>Com  relação  a  apresentação  da  documentação,  se  houve    entre os proponentes alguma  ME  -  Micro  Empresa  ou  EPP  -  Empresa  de Pequeno Porte, estas poderão valer-se do disposto no  Art.  42  e  43 da  Lei Complementar n. 123/2006 de 14 de dezembro de 2006.</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21.3</w:t>
      </w:r>
      <w:r w:rsidR="00986D17" w:rsidRPr="009B2DD4">
        <w:rPr>
          <w:rFonts w:ascii="Times New Roman" w:hAnsi="Times New Roman" w:cs="Times New Roman"/>
          <w:b/>
          <w:sz w:val="24"/>
          <w:szCs w:val="24"/>
        </w:rPr>
        <w:t xml:space="preserve"> -</w:t>
      </w:r>
      <w:r w:rsidRPr="009B2DD4">
        <w:rPr>
          <w:rFonts w:ascii="Times New Roman" w:hAnsi="Times New Roman" w:cs="Times New Roman"/>
          <w:sz w:val="24"/>
          <w:szCs w:val="24"/>
        </w:rPr>
        <w:t>No julgamento dar-se-á  o  direito  de  preferência  a  ME  -  Micro Empresa ou EPP -  Empresas  de  Pequeno  Porte,  sendo  obedecido  os critérios  dos Art. 44 e 45 da Lei Complementar 123 de 14 de dezembro de 2006.</w:t>
      </w:r>
    </w:p>
    <w:p w:rsidR="009E2B21" w:rsidRPr="009B2DD4" w:rsidRDefault="009E2B21" w:rsidP="00E72B7C">
      <w:pPr>
        <w:spacing w:after="0"/>
        <w:jc w:val="both"/>
        <w:rPr>
          <w:rFonts w:ascii="Times New Roman" w:hAnsi="Times New Roman" w:cs="Times New Roman"/>
          <w:sz w:val="24"/>
          <w:szCs w:val="24"/>
        </w:rPr>
      </w:pPr>
    </w:p>
    <w:p w:rsidR="001E6F7E" w:rsidRPr="009B2DD4" w:rsidRDefault="001E6F7E" w:rsidP="00DF0DFF">
      <w:pPr>
        <w:spacing w:after="0"/>
        <w:jc w:val="both"/>
        <w:rPr>
          <w:rFonts w:ascii="Times New Roman" w:hAnsi="Times New Roman" w:cs="Times New Roman"/>
          <w:b/>
          <w:sz w:val="24"/>
          <w:szCs w:val="24"/>
        </w:rPr>
      </w:pPr>
      <w:r w:rsidRPr="009B2DD4">
        <w:rPr>
          <w:rFonts w:ascii="Times New Roman" w:hAnsi="Times New Roman" w:cs="Times New Roman"/>
          <w:b/>
          <w:sz w:val="24"/>
          <w:szCs w:val="24"/>
        </w:rPr>
        <w:t>22. Termo de Convênio</w:t>
      </w:r>
      <w:r w:rsidR="00DF0DFF" w:rsidRPr="009B2DD4">
        <w:rPr>
          <w:rFonts w:ascii="Times New Roman" w:hAnsi="Times New Roman" w:cs="Times New Roman"/>
          <w:b/>
          <w:sz w:val="24"/>
          <w:szCs w:val="24"/>
        </w:rPr>
        <w:t xml:space="preserve">: </w:t>
      </w:r>
    </w:p>
    <w:p w:rsidR="00BF4002" w:rsidRPr="009B2DD4" w:rsidRDefault="00BF4002" w:rsidP="009807E7">
      <w:pPr>
        <w:jc w:val="both"/>
        <w:rPr>
          <w:rFonts w:ascii="Times New Roman" w:hAnsi="Times New Roman" w:cs="Times New Roman"/>
          <w:sz w:val="24"/>
          <w:szCs w:val="24"/>
        </w:rPr>
      </w:pPr>
      <w:proofErr w:type="gramStart"/>
      <w:r w:rsidRPr="009B2DD4">
        <w:rPr>
          <w:rFonts w:ascii="Times New Roman" w:hAnsi="Times New Roman" w:cs="Times New Roman"/>
          <w:sz w:val="24"/>
          <w:szCs w:val="24"/>
        </w:rPr>
        <w:t>22.1 - Aquisição</w:t>
      </w:r>
      <w:proofErr w:type="gramEnd"/>
      <w:r w:rsidRPr="009B2DD4">
        <w:rPr>
          <w:rFonts w:ascii="Times New Roman" w:hAnsi="Times New Roman" w:cs="Times New Roman"/>
          <w:sz w:val="24"/>
          <w:szCs w:val="24"/>
        </w:rPr>
        <w:t xml:space="preserve"> através de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w:t>
      </w:r>
      <w:r w:rsidR="009807E7" w:rsidRPr="009B2DD4">
        <w:rPr>
          <w:rFonts w:ascii="Times New Roman" w:hAnsi="Times New Roman" w:cs="Times New Roman"/>
          <w:sz w:val="24"/>
          <w:szCs w:val="24"/>
        </w:rPr>
        <w:t>ocesso n. 2623.1018944-79/2014</w:t>
      </w:r>
    </w:p>
    <w:p w:rsidR="00035C87" w:rsidRPr="009B2DD4" w:rsidRDefault="00BF4002" w:rsidP="00035C87">
      <w:pPr>
        <w:widowControl w:val="0"/>
        <w:spacing w:after="0"/>
        <w:ind w:right="-1"/>
        <w:jc w:val="both"/>
        <w:rPr>
          <w:rFonts w:ascii="Times New Roman" w:hAnsi="Times New Roman" w:cs="Times New Roman"/>
          <w:b/>
          <w:sz w:val="24"/>
          <w:szCs w:val="24"/>
        </w:rPr>
      </w:pPr>
      <w:r w:rsidRPr="009B2DD4">
        <w:rPr>
          <w:rFonts w:ascii="Times New Roman" w:hAnsi="Times New Roman" w:cs="Times New Roman"/>
          <w:b/>
          <w:sz w:val="24"/>
          <w:szCs w:val="24"/>
        </w:rPr>
        <w:t>23</w:t>
      </w:r>
      <w:r w:rsidR="00035C87" w:rsidRPr="009B2DD4">
        <w:rPr>
          <w:rFonts w:ascii="Times New Roman" w:hAnsi="Times New Roman" w:cs="Times New Roman"/>
          <w:b/>
          <w:sz w:val="24"/>
          <w:szCs w:val="24"/>
        </w:rPr>
        <w:t>. D</w:t>
      </w:r>
      <w:r w:rsidRPr="009B2DD4">
        <w:rPr>
          <w:rFonts w:ascii="Times New Roman" w:hAnsi="Times New Roman" w:cs="Times New Roman"/>
          <w:b/>
          <w:sz w:val="24"/>
          <w:szCs w:val="24"/>
        </w:rPr>
        <w:t>a</w:t>
      </w:r>
      <w:r w:rsidR="00035C87" w:rsidRPr="009B2DD4">
        <w:rPr>
          <w:rFonts w:ascii="Times New Roman" w:hAnsi="Times New Roman" w:cs="Times New Roman"/>
          <w:b/>
          <w:sz w:val="24"/>
          <w:szCs w:val="24"/>
        </w:rPr>
        <w:t xml:space="preserve"> G</w:t>
      </w:r>
      <w:r w:rsidRPr="009B2DD4">
        <w:rPr>
          <w:rFonts w:ascii="Times New Roman" w:hAnsi="Times New Roman" w:cs="Times New Roman"/>
          <w:b/>
          <w:sz w:val="24"/>
          <w:szCs w:val="24"/>
        </w:rPr>
        <w:t xml:space="preserve">estão e da Fiscalização: </w:t>
      </w:r>
    </w:p>
    <w:p w:rsidR="00035C87" w:rsidRPr="009B2DD4" w:rsidRDefault="00BF4002" w:rsidP="00035C87">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23</w:t>
      </w:r>
      <w:r w:rsidR="00035C87" w:rsidRPr="009B2DD4">
        <w:rPr>
          <w:rFonts w:ascii="Times New Roman" w:hAnsi="Times New Roman" w:cs="Times New Roman"/>
          <w:b/>
          <w:sz w:val="24"/>
          <w:szCs w:val="24"/>
        </w:rPr>
        <w:t>.1</w:t>
      </w:r>
      <w:r w:rsidR="00035C87" w:rsidRPr="009B2DD4">
        <w:rPr>
          <w:rFonts w:ascii="Times New Roman" w:hAnsi="Times New Roman" w:cs="Times New Roman"/>
          <w:sz w:val="24"/>
          <w:szCs w:val="24"/>
        </w:rPr>
        <w:t xml:space="preserve"> - O </w:t>
      </w:r>
      <w:r w:rsidRPr="009B2DD4">
        <w:rPr>
          <w:rFonts w:ascii="Times New Roman" w:hAnsi="Times New Roman" w:cs="Times New Roman"/>
          <w:sz w:val="24"/>
          <w:szCs w:val="24"/>
        </w:rPr>
        <w:t>Município</w:t>
      </w:r>
      <w:r w:rsidR="00035C87" w:rsidRPr="009B2DD4">
        <w:rPr>
          <w:rFonts w:ascii="Times New Roman" w:hAnsi="Times New Roman" w:cs="Times New Roman"/>
          <w:sz w:val="24"/>
          <w:szCs w:val="24"/>
        </w:rPr>
        <w:t xml:space="preserve">designa como Gestor e Fiscal deste Contrato, o Sr. </w:t>
      </w:r>
      <w:r w:rsidRPr="009B2DD4">
        <w:rPr>
          <w:rFonts w:ascii="Times New Roman" w:hAnsi="Times New Roman" w:cs="Times New Roman"/>
          <w:sz w:val="24"/>
          <w:szCs w:val="24"/>
        </w:rPr>
        <w:t xml:space="preserve">Fabio Luiz </w:t>
      </w:r>
      <w:proofErr w:type="spellStart"/>
      <w:r w:rsidRPr="009B2DD4">
        <w:rPr>
          <w:rFonts w:ascii="Times New Roman" w:hAnsi="Times New Roman" w:cs="Times New Roman"/>
          <w:sz w:val="24"/>
          <w:szCs w:val="24"/>
        </w:rPr>
        <w:t>Pasini</w:t>
      </w:r>
      <w:proofErr w:type="spellEnd"/>
      <w:r w:rsidR="00035C87" w:rsidRPr="009B2DD4">
        <w:rPr>
          <w:rFonts w:ascii="Times New Roman" w:hAnsi="Times New Roman" w:cs="Times New Roman"/>
          <w:sz w:val="24"/>
          <w:szCs w:val="24"/>
        </w:rPr>
        <w:t xml:space="preserve">, para o acompanhamento formal nos aspectos administrativos, procedimentais e contábeis e para executar o </w:t>
      </w:r>
      <w:r w:rsidRPr="009B2DD4">
        <w:rPr>
          <w:rFonts w:ascii="Times New Roman" w:hAnsi="Times New Roman" w:cs="Times New Roman"/>
          <w:sz w:val="24"/>
          <w:szCs w:val="24"/>
        </w:rPr>
        <w:t>acompanhamento e fiscalização da entrega do objeto</w:t>
      </w:r>
      <w:r w:rsidR="00035C87" w:rsidRPr="009B2DD4">
        <w:rPr>
          <w:rFonts w:ascii="Times New Roman" w:hAnsi="Times New Roman" w:cs="Times New Roman"/>
          <w:sz w:val="24"/>
          <w:szCs w:val="24"/>
        </w:rPr>
        <w:t xml:space="preserve">, devendo registrar todas as ocorrências e as deficiências verificadas em relatório, cuja cópia será encaminhada à Contratada, objetivando a correção das irregularidades apontadas, no prazo que for estabelecido. </w:t>
      </w:r>
    </w:p>
    <w:p w:rsidR="009807E7" w:rsidRPr="009B2DD4" w:rsidRDefault="00BF4002" w:rsidP="009807E7">
      <w:pPr>
        <w:spacing w:after="0" w:line="240" w:lineRule="auto"/>
        <w:jc w:val="both"/>
        <w:rPr>
          <w:rFonts w:ascii="Times New Roman" w:hAnsi="Times New Roman" w:cs="Times New Roman"/>
          <w:sz w:val="24"/>
          <w:szCs w:val="24"/>
        </w:rPr>
      </w:pPr>
      <w:r w:rsidRPr="009B2DD4">
        <w:rPr>
          <w:rFonts w:ascii="Times New Roman" w:hAnsi="Times New Roman" w:cs="Times New Roman"/>
          <w:b/>
          <w:sz w:val="24"/>
          <w:szCs w:val="24"/>
        </w:rPr>
        <w:t>23</w:t>
      </w:r>
      <w:r w:rsidR="00035C87" w:rsidRPr="009B2DD4">
        <w:rPr>
          <w:rFonts w:ascii="Times New Roman" w:hAnsi="Times New Roman" w:cs="Times New Roman"/>
          <w:b/>
          <w:sz w:val="24"/>
          <w:szCs w:val="24"/>
        </w:rPr>
        <w:t>.2 -</w:t>
      </w:r>
      <w:r w:rsidR="00035C87" w:rsidRPr="009B2DD4">
        <w:rPr>
          <w:rFonts w:ascii="Times New Roman" w:hAnsi="Times New Roman" w:cs="Times New Roman"/>
          <w:sz w:val="24"/>
          <w:szCs w:val="24"/>
        </w:rPr>
        <w:t xml:space="preserve">As exigências e a atuação da fiscalização pelo CONTRATANTE em nada restringe a responsabilidade única, integral e exclusiva da Contratada no que concerne à execução do objeto contratado. </w:t>
      </w:r>
    </w:p>
    <w:p w:rsidR="009807E7" w:rsidRPr="009B2DD4" w:rsidRDefault="009807E7" w:rsidP="009807E7">
      <w:pPr>
        <w:spacing w:after="0" w:line="240" w:lineRule="auto"/>
        <w:jc w:val="both"/>
        <w:rPr>
          <w:rFonts w:ascii="Times New Roman" w:hAnsi="Times New Roman" w:cs="Times New Roman"/>
          <w:sz w:val="24"/>
          <w:szCs w:val="24"/>
        </w:rPr>
      </w:pPr>
    </w:p>
    <w:p w:rsidR="009E2B21" w:rsidRPr="009B2DD4" w:rsidRDefault="009E2B21" w:rsidP="009807E7">
      <w:pPr>
        <w:spacing w:after="0" w:line="240" w:lineRule="auto"/>
        <w:jc w:val="both"/>
        <w:rPr>
          <w:rFonts w:ascii="Times New Roman" w:hAnsi="Times New Roman" w:cs="Times New Roman"/>
          <w:sz w:val="24"/>
          <w:szCs w:val="24"/>
        </w:rPr>
      </w:pPr>
      <w:r w:rsidRPr="009B2DD4">
        <w:rPr>
          <w:rFonts w:ascii="Times New Roman" w:hAnsi="Times New Roman" w:cs="Times New Roman"/>
          <w:b/>
          <w:sz w:val="24"/>
          <w:szCs w:val="24"/>
        </w:rPr>
        <w:t>2</w:t>
      </w:r>
      <w:r w:rsidR="00BF4002" w:rsidRPr="009B2DD4">
        <w:rPr>
          <w:rFonts w:ascii="Times New Roman" w:hAnsi="Times New Roman" w:cs="Times New Roman"/>
          <w:b/>
          <w:sz w:val="24"/>
          <w:szCs w:val="24"/>
        </w:rPr>
        <w:t>4</w:t>
      </w:r>
      <w:r w:rsidRPr="009B2DD4">
        <w:rPr>
          <w:rFonts w:ascii="Times New Roman" w:hAnsi="Times New Roman" w:cs="Times New Roman"/>
          <w:b/>
          <w:sz w:val="24"/>
          <w:szCs w:val="24"/>
        </w:rPr>
        <w:t>. DO FORO: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2</w:t>
      </w:r>
      <w:r w:rsidR="00DF0DFF" w:rsidRPr="009B2DD4">
        <w:rPr>
          <w:rFonts w:ascii="Times New Roman" w:hAnsi="Times New Roman" w:cs="Times New Roman"/>
          <w:b/>
          <w:sz w:val="24"/>
          <w:szCs w:val="24"/>
        </w:rPr>
        <w:t>3</w:t>
      </w:r>
      <w:r w:rsidRPr="009B2DD4">
        <w:rPr>
          <w:rFonts w:ascii="Times New Roman" w:hAnsi="Times New Roman" w:cs="Times New Roman"/>
          <w:b/>
          <w:sz w:val="24"/>
          <w:szCs w:val="24"/>
        </w:rPr>
        <w:t>.1 -</w:t>
      </w:r>
      <w:r w:rsidRPr="009B2DD4">
        <w:rPr>
          <w:rFonts w:ascii="Times New Roman" w:hAnsi="Times New Roman" w:cs="Times New Roman"/>
          <w:sz w:val="24"/>
          <w:szCs w:val="24"/>
        </w:rPr>
        <w:t xml:space="preserve"> Fica eleito oforo  da  Comarca  de  Xaxim,  Estado  de  Santa Catarina, para as ações que porventura decorram  do  presente  Edital, independentemente de qual seja o domicílio do Licitante.</w:t>
      </w:r>
    </w:p>
    <w:p w:rsidR="00186DE5" w:rsidRPr="009B2DD4" w:rsidRDefault="00186DE5"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b/>
          <w:sz w:val="24"/>
          <w:szCs w:val="24"/>
        </w:rPr>
      </w:pPr>
      <w:r w:rsidRPr="009B2DD4">
        <w:rPr>
          <w:rFonts w:ascii="Times New Roman" w:hAnsi="Times New Roman" w:cs="Times New Roman"/>
          <w:b/>
          <w:sz w:val="24"/>
          <w:szCs w:val="24"/>
        </w:rPr>
        <w:t>2</w:t>
      </w:r>
      <w:r w:rsidR="00CD0C35">
        <w:rPr>
          <w:rFonts w:ascii="Times New Roman" w:hAnsi="Times New Roman" w:cs="Times New Roman"/>
          <w:b/>
          <w:sz w:val="24"/>
          <w:szCs w:val="24"/>
        </w:rPr>
        <w:t>5</w:t>
      </w:r>
      <w:r w:rsidRPr="009B2DD4">
        <w:rPr>
          <w:rFonts w:ascii="Times New Roman" w:hAnsi="Times New Roman" w:cs="Times New Roman"/>
          <w:b/>
          <w:sz w:val="24"/>
          <w:szCs w:val="24"/>
        </w:rPr>
        <w:t>. ANEXOS DO EDITAL:</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b/>
          <w:sz w:val="24"/>
          <w:szCs w:val="24"/>
        </w:rPr>
        <w:t>2</w:t>
      </w:r>
      <w:r w:rsidR="00CD0C35">
        <w:rPr>
          <w:rFonts w:ascii="Times New Roman" w:hAnsi="Times New Roman" w:cs="Times New Roman"/>
          <w:b/>
          <w:sz w:val="24"/>
          <w:szCs w:val="24"/>
        </w:rPr>
        <w:t>5</w:t>
      </w:r>
      <w:r w:rsidRPr="009B2DD4">
        <w:rPr>
          <w:rFonts w:ascii="Times New Roman" w:hAnsi="Times New Roman" w:cs="Times New Roman"/>
          <w:b/>
          <w:sz w:val="24"/>
          <w:szCs w:val="24"/>
        </w:rPr>
        <w:t>.1 -</w:t>
      </w:r>
      <w:r w:rsidRPr="009B2DD4">
        <w:rPr>
          <w:rFonts w:ascii="Times New Roman" w:hAnsi="Times New Roman" w:cs="Times New Roman"/>
          <w:sz w:val="24"/>
          <w:szCs w:val="24"/>
        </w:rPr>
        <w:t xml:space="preserve"> Integram este Edital, os seguintes anexos:</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a) Anexo I – Carta de Credenciamento;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b) Anexo II – Modelo da declaração de cumprimento da habilitação;</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c) AnexoIII  –  Modelo  de  declaração  de  superveniência  de  fato impeditivo da qualificação;</w:t>
      </w:r>
    </w:p>
    <w:p w:rsidR="009807E7" w:rsidRPr="009B2DD4" w:rsidRDefault="009E2B21" w:rsidP="009807E7">
      <w:pPr>
        <w:spacing w:after="0"/>
        <w:jc w:val="both"/>
        <w:rPr>
          <w:rFonts w:ascii="Times New Roman" w:hAnsi="Times New Roman" w:cs="Times New Roman"/>
          <w:sz w:val="24"/>
          <w:szCs w:val="24"/>
        </w:rPr>
      </w:pPr>
      <w:r w:rsidRPr="009B2DD4">
        <w:rPr>
          <w:rFonts w:ascii="Times New Roman" w:hAnsi="Times New Roman" w:cs="Times New Roman"/>
          <w:sz w:val="24"/>
          <w:szCs w:val="24"/>
        </w:rPr>
        <w:t>d) Anexo IV – Declaração de não empregabilidade de menores;</w:t>
      </w:r>
    </w:p>
    <w:p w:rsidR="009807E7" w:rsidRPr="009B2DD4" w:rsidRDefault="009807E7" w:rsidP="009807E7">
      <w:pPr>
        <w:spacing w:after="0"/>
        <w:jc w:val="both"/>
        <w:rPr>
          <w:rFonts w:ascii="Times New Roman" w:hAnsi="Times New Roman" w:cs="Times New Roman"/>
          <w:sz w:val="24"/>
          <w:szCs w:val="24"/>
        </w:rPr>
      </w:pPr>
      <w:r w:rsidRPr="009B2DD4">
        <w:rPr>
          <w:rFonts w:ascii="Times New Roman" w:hAnsi="Times New Roman" w:cs="Times New Roman"/>
          <w:sz w:val="24"/>
          <w:szCs w:val="24"/>
        </w:rPr>
        <w:lastRenderedPageBreak/>
        <w:t>e) Anexo V - Declaração de Atendimento ao Decreto n. 7983/2013 de 08 de abril de 2013.</w:t>
      </w:r>
    </w:p>
    <w:p w:rsidR="009807E7" w:rsidRPr="009B2DD4" w:rsidRDefault="009807E7" w:rsidP="009807E7">
      <w:pPr>
        <w:spacing w:after="0"/>
        <w:jc w:val="both"/>
        <w:rPr>
          <w:rFonts w:ascii="Times New Roman" w:hAnsi="Times New Roman" w:cs="Times New Roman"/>
          <w:sz w:val="24"/>
          <w:szCs w:val="24"/>
        </w:rPr>
      </w:pPr>
      <w:r w:rsidRPr="009B2DD4">
        <w:rPr>
          <w:rFonts w:ascii="Times New Roman" w:hAnsi="Times New Roman" w:cs="Times New Roman"/>
          <w:sz w:val="24"/>
          <w:szCs w:val="24"/>
        </w:rPr>
        <w:t>f) Anexo VI - Declaração de não possuir sócio servidor.</w:t>
      </w:r>
    </w:p>
    <w:p w:rsidR="00C1085F" w:rsidRPr="009B2DD4" w:rsidRDefault="009807E7"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g</w:t>
      </w:r>
      <w:r w:rsidR="009E2B21" w:rsidRPr="009B2DD4">
        <w:rPr>
          <w:rFonts w:ascii="Times New Roman" w:hAnsi="Times New Roman" w:cs="Times New Roman"/>
          <w:sz w:val="24"/>
          <w:szCs w:val="24"/>
        </w:rPr>
        <w:t>) Anexo V</w:t>
      </w:r>
      <w:r w:rsidRPr="009B2DD4">
        <w:rPr>
          <w:rFonts w:ascii="Times New Roman" w:hAnsi="Times New Roman" w:cs="Times New Roman"/>
          <w:sz w:val="24"/>
          <w:szCs w:val="24"/>
        </w:rPr>
        <w:t>II</w:t>
      </w:r>
      <w:r w:rsidR="009E2B21" w:rsidRPr="009B2DD4">
        <w:rPr>
          <w:rFonts w:ascii="Times New Roman" w:hAnsi="Times New Roman" w:cs="Times New Roman"/>
          <w:sz w:val="24"/>
          <w:szCs w:val="24"/>
        </w:rPr>
        <w:t xml:space="preserve"> –</w:t>
      </w:r>
      <w:r w:rsidRPr="009B2DD4">
        <w:rPr>
          <w:rFonts w:ascii="Times New Roman" w:hAnsi="Times New Roman" w:cs="Times New Roman"/>
          <w:sz w:val="24"/>
          <w:szCs w:val="24"/>
        </w:rPr>
        <w:t>Descrição do Objeto.</w:t>
      </w:r>
    </w:p>
    <w:p w:rsidR="009E2B21" w:rsidRPr="009B2DD4" w:rsidRDefault="009807E7"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h</w:t>
      </w:r>
      <w:r w:rsidR="00C1085F" w:rsidRPr="009B2DD4">
        <w:rPr>
          <w:rFonts w:ascii="Times New Roman" w:hAnsi="Times New Roman" w:cs="Times New Roman"/>
          <w:sz w:val="24"/>
          <w:szCs w:val="24"/>
        </w:rPr>
        <w:t>) Anexo VI</w:t>
      </w:r>
      <w:r w:rsidRPr="009B2DD4">
        <w:rPr>
          <w:rFonts w:ascii="Times New Roman" w:hAnsi="Times New Roman" w:cs="Times New Roman"/>
          <w:sz w:val="24"/>
          <w:szCs w:val="24"/>
        </w:rPr>
        <w:t>II</w:t>
      </w:r>
      <w:r w:rsidR="00C1085F" w:rsidRPr="009B2DD4">
        <w:rPr>
          <w:rFonts w:ascii="Times New Roman" w:hAnsi="Times New Roman" w:cs="Times New Roman"/>
          <w:sz w:val="24"/>
          <w:szCs w:val="24"/>
        </w:rPr>
        <w:t xml:space="preserve"> - </w:t>
      </w:r>
      <w:r w:rsidRPr="009B2DD4">
        <w:rPr>
          <w:rFonts w:ascii="Times New Roman" w:hAnsi="Times New Roman" w:cs="Times New Roman"/>
          <w:sz w:val="24"/>
          <w:szCs w:val="24"/>
        </w:rPr>
        <w:t>Minuta de Contrato.</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xml:space="preserve"> (SC) </w:t>
      </w:r>
      <w:r w:rsidR="009807E7" w:rsidRPr="009B2DD4">
        <w:rPr>
          <w:rFonts w:ascii="Times New Roman" w:hAnsi="Times New Roman" w:cs="Times New Roman"/>
          <w:sz w:val="24"/>
          <w:szCs w:val="24"/>
        </w:rPr>
        <w:t>19</w:t>
      </w:r>
      <w:r w:rsidRPr="009B2DD4">
        <w:rPr>
          <w:rFonts w:ascii="Times New Roman" w:hAnsi="Times New Roman" w:cs="Times New Roman"/>
          <w:sz w:val="24"/>
          <w:szCs w:val="24"/>
        </w:rPr>
        <w:t xml:space="preserve"> de </w:t>
      </w:r>
      <w:r w:rsidR="009807E7" w:rsidRPr="009B2DD4">
        <w:rPr>
          <w:rFonts w:ascii="Times New Roman" w:hAnsi="Times New Roman" w:cs="Times New Roman"/>
          <w:sz w:val="24"/>
          <w:szCs w:val="24"/>
        </w:rPr>
        <w:t>agosto</w:t>
      </w:r>
      <w:r w:rsidRPr="009B2DD4">
        <w:rPr>
          <w:rFonts w:ascii="Times New Roman" w:hAnsi="Times New Roman" w:cs="Times New Roman"/>
          <w:sz w:val="24"/>
          <w:szCs w:val="24"/>
        </w:rPr>
        <w:t xml:space="preserve"> de 201</w:t>
      </w:r>
      <w:r w:rsidR="00F35D7F" w:rsidRPr="009B2DD4">
        <w:rPr>
          <w:rFonts w:ascii="Times New Roman" w:hAnsi="Times New Roman" w:cs="Times New Roman"/>
          <w:sz w:val="24"/>
          <w:szCs w:val="24"/>
        </w:rPr>
        <w:t>4</w:t>
      </w:r>
      <w:r w:rsidRPr="009B2DD4">
        <w:rPr>
          <w:rFonts w:ascii="Times New Roman" w:hAnsi="Times New Roman" w:cs="Times New Roman"/>
          <w:sz w:val="24"/>
          <w:szCs w:val="24"/>
        </w:rPr>
        <w:t>.</w:t>
      </w:r>
    </w:p>
    <w:p w:rsidR="009E2B21" w:rsidRPr="009B2DD4" w:rsidRDefault="009E2B21" w:rsidP="00E72B7C">
      <w:pPr>
        <w:spacing w:after="0"/>
        <w:jc w:val="both"/>
        <w:rPr>
          <w:rFonts w:ascii="Times New Roman" w:hAnsi="Times New Roman" w:cs="Times New Roman"/>
          <w:sz w:val="24"/>
          <w:szCs w:val="24"/>
        </w:rPr>
      </w:pPr>
    </w:p>
    <w:p w:rsidR="0026773D" w:rsidRPr="009B2DD4" w:rsidRDefault="0026773D"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  VALDOMIRO BEVILAQUA</w:t>
      </w:r>
      <w:r w:rsidR="00F35D7F" w:rsidRPr="009B2DD4">
        <w:rPr>
          <w:rFonts w:ascii="Times New Roman" w:hAnsi="Times New Roman" w:cs="Times New Roman"/>
          <w:sz w:val="24"/>
          <w:szCs w:val="24"/>
        </w:rPr>
        <w:tab/>
      </w:r>
      <w:r w:rsidR="00F35D7F" w:rsidRPr="009B2DD4">
        <w:rPr>
          <w:rFonts w:ascii="Times New Roman" w:hAnsi="Times New Roman" w:cs="Times New Roman"/>
          <w:sz w:val="24"/>
          <w:szCs w:val="24"/>
        </w:rPr>
        <w:tab/>
      </w:r>
      <w:r w:rsidR="00F35D7F" w:rsidRPr="009B2DD4">
        <w:rPr>
          <w:rFonts w:ascii="Times New Roman" w:hAnsi="Times New Roman" w:cs="Times New Roman"/>
          <w:sz w:val="24"/>
          <w:szCs w:val="24"/>
        </w:rPr>
        <w:tab/>
        <w:t xml:space="preserve">           VANDERLEI CALDERAM</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  Prefeito Municipal</w:t>
      </w:r>
      <w:r w:rsidR="00F35D7F" w:rsidRPr="009B2DD4">
        <w:rPr>
          <w:rFonts w:ascii="Times New Roman" w:hAnsi="Times New Roman" w:cs="Times New Roman"/>
          <w:sz w:val="24"/>
          <w:szCs w:val="24"/>
        </w:rPr>
        <w:tab/>
      </w:r>
      <w:r w:rsidR="00F35D7F" w:rsidRPr="009B2DD4">
        <w:rPr>
          <w:rFonts w:ascii="Times New Roman" w:hAnsi="Times New Roman" w:cs="Times New Roman"/>
          <w:sz w:val="24"/>
          <w:szCs w:val="24"/>
        </w:rPr>
        <w:tab/>
      </w:r>
      <w:r w:rsidR="00F35D7F" w:rsidRPr="009B2DD4">
        <w:rPr>
          <w:rFonts w:ascii="Times New Roman" w:hAnsi="Times New Roman" w:cs="Times New Roman"/>
          <w:sz w:val="24"/>
          <w:szCs w:val="24"/>
        </w:rPr>
        <w:tab/>
      </w:r>
      <w:r w:rsidR="00F35D7F" w:rsidRPr="009B2DD4">
        <w:rPr>
          <w:rFonts w:ascii="Times New Roman" w:hAnsi="Times New Roman" w:cs="Times New Roman"/>
          <w:sz w:val="24"/>
          <w:szCs w:val="24"/>
        </w:rPr>
        <w:tab/>
      </w:r>
      <w:r w:rsidR="00F35D7F" w:rsidRPr="009B2DD4">
        <w:rPr>
          <w:rFonts w:ascii="Times New Roman" w:hAnsi="Times New Roman" w:cs="Times New Roman"/>
          <w:sz w:val="24"/>
          <w:szCs w:val="24"/>
        </w:rPr>
        <w:tab/>
        <w:t>Presidente da CPL</w:t>
      </w:r>
    </w:p>
    <w:p w:rsidR="009E2B21" w:rsidRPr="009B2DD4" w:rsidRDefault="009E2B21" w:rsidP="00E72B7C">
      <w:pPr>
        <w:spacing w:after="0"/>
        <w:jc w:val="both"/>
        <w:rPr>
          <w:rFonts w:ascii="Times New Roman" w:hAnsi="Times New Roman" w:cs="Times New Roman"/>
          <w:sz w:val="24"/>
          <w:szCs w:val="24"/>
        </w:rPr>
      </w:pPr>
    </w:p>
    <w:p w:rsidR="005133B0" w:rsidRPr="009B2DD4" w:rsidRDefault="005133B0" w:rsidP="00E72B7C">
      <w:pPr>
        <w:spacing w:after="0"/>
        <w:jc w:val="both"/>
        <w:rPr>
          <w:rFonts w:ascii="Times New Roman" w:hAnsi="Times New Roman" w:cs="Times New Roman"/>
          <w:sz w:val="24"/>
          <w:szCs w:val="24"/>
        </w:rPr>
      </w:pPr>
    </w:p>
    <w:p w:rsidR="005133B0" w:rsidRPr="009B2DD4" w:rsidRDefault="005133B0" w:rsidP="00E72B7C">
      <w:pPr>
        <w:spacing w:after="0"/>
        <w:jc w:val="both"/>
        <w:rPr>
          <w:rFonts w:ascii="Times New Roman" w:hAnsi="Times New Roman" w:cs="Times New Roman"/>
          <w:sz w:val="24"/>
          <w:szCs w:val="24"/>
        </w:rPr>
      </w:pPr>
    </w:p>
    <w:p w:rsidR="005133B0" w:rsidRPr="009B2DD4" w:rsidRDefault="005133B0" w:rsidP="00E72B7C">
      <w:pPr>
        <w:spacing w:after="0"/>
        <w:jc w:val="both"/>
        <w:rPr>
          <w:rFonts w:ascii="Times New Roman" w:hAnsi="Times New Roman" w:cs="Times New Roman"/>
          <w:sz w:val="24"/>
          <w:szCs w:val="24"/>
        </w:rPr>
      </w:pPr>
    </w:p>
    <w:p w:rsidR="005133B0" w:rsidRDefault="005133B0"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186DE5" w:rsidRDefault="00186DE5" w:rsidP="00E72B7C">
      <w:pPr>
        <w:spacing w:after="0"/>
        <w:jc w:val="both"/>
        <w:rPr>
          <w:rFonts w:ascii="Times New Roman" w:hAnsi="Times New Roman" w:cs="Times New Roman"/>
          <w:sz w:val="24"/>
          <w:szCs w:val="24"/>
        </w:rPr>
      </w:pPr>
    </w:p>
    <w:p w:rsidR="009E2B21" w:rsidRPr="009B2DD4" w:rsidRDefault="009E2B21"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 xml:space="preserve">ANEXO </w:t>
      </w:r>
      <w:r w:rsidR="00CD0C35">
        <w:rPr>
          <w:rFonts w:ascii="Times New Roman" w:hAnsi="Times New Roman" w:cs="Times New Roman"/>
          <w:b/>
          <w:sz w:val="24"/>
          <w:szCs w:val="24"/>
        </w:rPr>
        <w:t xml:space="preserve">- </w:t>
      </w:r>
      <w:r w:rsidRPr="009B2DD4">
        <w:rPr>
          <w:rFonts w:ascii="Times New Roman" w:hAnsi="Times New Roman" w:cs="Times New Roman"/>
          <w:b/>
          <w:sz w:val="24"/>
          <w:szCs w:val="24"/>
        </w:rPr>
        <w:t>I</w:t>
      </w:r>
    </w:p>
    <w:p w:rsidR="009E2B21" w:rsidRPr="009B2DD4" w:rsidRDefault="009E2B21" w:rsidP="002000FF">
      <w:pPr>
        <w:spacing w:after="0"/>
        <w:jc w:val="center"/>
        <w:rPr>
          <w:rFonts w:ascii="Times New Roman" w:hAnsi="Times New Roman" w:cs="Times New Roman"/>
          <w:b/>
          <w:sz w:val="24"/>
          <w:szCs w:val="24"/>
        </w:rPr>
      </w:pPr>
    </w:p>
    <w:p w:rsidR="009E2B21" w:rsidRPr="009B2DD4" w:rsidRDefault="009E2B21"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MODELO DE CREDENCIAMENTO</w:t>
      </w:r>
    </w:p>
    <w:p w:rsidR="009E2B21" w:rsidRDefault="009E2B21" w:rsidP="00E72B7C">
      <w:pPr>
        <w:spacing w:after="0"/>
        <w:jc w:val="both"/>
        <w:rPr>
          <w:rFonts w:ascii="Times New Roman" w:hAnsi="Times New Roman" w:cs="Times New Roman"/>
          <w:sz w:val="24"/>
          <w:szCs w:val="24"/>
        </w:rPr>
      </w:pPr>
    </w:p>
    <w:p w:rsidR="00186DE5" w:rsidRPr="009B2DD4" w:rsidRDefault="00186DE5" w:rsidP="00E72B7C">
      <w:pPr>
        <w:spacing w:after="0"/>
        <w:jc w:val="both"/>
        <w:rPr>
          <w:rFonts w:ascii="Times New Roman" w:hAnsi="Times New Roman" w:cs="Times New Roman"/>
          <w:sz w:val="24"/>
          <w:szCs w:val="24"/>
        </w:rPr>
      </w:pPr>
    </w:p>
    <w:p w:rsidR="00D43542" w:rsidRPr="009B2DD4" w:rsidRDefault="00D43542"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A </w:t>
      </w:r>
    </w:p>
    <w:p w:rsidR="00D43542" w:rsidRPr="009B2DD4" w:rsidRDefault="00D43542"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D43542" w:rsidRPr="009B2DD4" w:rsidRDefault="00D43542"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Pregão Presencial n. 0</w:t>
      </w:r>
      <w:r w:rsidR="00CB2822" w:rsidRPr="009B2DD4">
        <w:rPr>
          <w:rFonts w:ascii="Times New Roman" w:hAnsi="Times New Roman" w:cs="Times New Roman"/>
          <w:sz w:val="24"/>
          <w:szCs w:val="24"/>
        </w:rPr>
        <w:t>1</w:t>
      </w:r>
      <w:r w:rsidR="009807E7" w:rsidRPr="009B2DD4">
        <w:rPr>
          <w:rFonts w:ascii="Times New Roman" w:hAnsi="Times New Roman" w:cs="Times New Roman"/>
          <w:sz w:val="24"/>
          <w:szCs w:val="24"/>
        </w:rPr>
        <w:t>8</w:t>
      </w:r>
      <w:r w:rsidRPr="009B2DD4">
        <w:rPr>
          <w:rFonts w:ascii="Times New Roman" w:hAnsi="Times New Roman" w:cs="Times New Roman"/>
          <w:sz w:val="24"/>
          <w:szCs w:val="24"/>
        </w:rPr>
        <w:t>/201</w:t>
      </w:r>
      <w:r w:rsidR="00F35D7F" w:rsidRPr="009B2DD4">
        <w:rPr>
          <w:rFonts w:ascii="Times New Roman" w:hAnsi="Times New Roman" w:cs="Times New Roman"/>
          <w:sz w:val="24"/>
          <w:szCs w:val="24"/>
        </w:rPr>
        <w:t>4</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2000FF" w:rsidRPr="009B2DD4" w:rsidRDefault="002000FF" w:rsidP="00E72B7C">
      <w:pPr>
        <w:spacing w:after="0"/>
        <w:jc w:val="both"/>
        <w:rPr>
          <w:rFonts w:ascii="Times New Roman" w:hAnsi="Times New Roman" w:cs="Times New Roman"/>
          <w:sz w:val="24"/>
          <w:szCs w:val="24"/>
        </w:rPr>
      </w:pPr>
    </w:p>
    <w:p w:rsidR="002000FF" w:rsidRPr="009B2DD4" w:rsidRDefault="002000FF" w:rsidP="00E72B7C">
      <w:pPr>
        <w:spacing w:after="0"/>
        <w:jc w:val="both"/>
        <w:rPr>
          <w:rFonts w:ascii="Times New Roman" w:hAnsi="Times New Roman" w:cs="Times New Roman"/>
          <w:sz w:val="24"/>
          <w:szCs w:val="24"/>
        </w:rPr>
      </w:pPr>
    </w:p>
    <w:p w:rsidR="002000FF" w:rsidRPr="009B2DD4" w:rsidRDefault="002000FF" w:rsidP="00E72B7C">
      <w:pPr>
        <w:spacing w:after="0"/>
        <w:jc w:val="both"/>
        <w:rPr>
          <w:rFonts w:ascii="Times New Roman" w:hAnsi="Times New Roman" w:cs="Times New Roman"/>
          <w:sz w:val="24"/>
          <w:szCs w:val="24"/>
        </w:rPr>
      </w:pPr>
    </w:p>
    <w:p w:rsidR="009E2B21" w:rsidRPr="009B2DD4" w:rsidRDefault="009E2B21" w:rsidP="009807E7">
      <w:pPr>
        <w:spacing w:after="0"/>
        <w:ind w:firstLine="1701"/>
        <w:jc w:val="both"/>
        <w:rPr>
          <w:rFonts w:ascii="Times New Roman" w:hAnsi="Times New Roman" w:cs="Times New Roman"/>
          <w:sz w:val="24"/>
          <w:szCs w:val="24"/>
        </w:rPr>
      </w:pPr>
      <w:r w:rsidRPr="009B2DD4">
        <w:rPr>
          <w:rFonts w:ascii="Times New Roman" w:hAnsi="Times New Roman" w:cs="Times New Roman"/>
          <w:sz w:val="24"/>
          <w:szCs w:val="24"/>
        </w:rPr>
        <w:t xml:space="preserve">A </w:t>
      </w:r>
      <w:proofErr w:type="gramStart"/>
      <w:r w:rsidRPr="009B2DD4">
        <w:rPr>
          <w:rFonts w:ascii="Times New Roman" w:hAnsi="Times New Roman" w:cs="Times New Roman"/>
          <w:sz w:val="24"/>
          <w:szCs w:val="24"/>
        </w:rPr>
        <w:t>empresa .</w:t>
      </w:r>
      <w:proofErr w:type="gramEnd"/>
      <w:r w:rsidRPr="009B2DD4">
        <w:rPr>
          <w:rFonts w:ascii="Times New Roman" w:hAnsi="Times New Roman" w:cs="Times New Roman"/>
          <w:sz w:val="24"/>
          <w:szCs w:val="24"/>
        </w:rPr>
        <w:t xml:space="preserve"> . . . . . . , inscrito no CNPJ </w:t>
      </w:r>
      <w:proofErr w:type="gramStart"/>
      <w:r w:rsidRPr="009B2DD4">
        <w:rPr>
          <w:rFonts w:ascii="Times New Roman" w:hAnsi="Times New Roman" w:cs="Times New Roman"/>
          <w:sz w:val="24"/>
          <w:szCs w:val="24"/>
        </w:rPr>
        <w:t>n. ,</w:t>
      </w:r>
      <w:proofErr w:type="gramEnd"/>
      <w:r w:rsidRPr="009B2DD4">
        <w:rPr>
          <w:rFonts w:ascii="Times New Roman" w:hAnsi="Times New Roman" w:cs="Times New Roman"/>
          <w:sz w:val="24"/>
          <w:szCs w:val="24"/>
        </w:rPr>
        <w:t xml:space="preserve"> com sede à . . , neste atorepresentada  pelo(s)  diretores  ou  sócios,  com   qualificação completa (nome, RG, CPF,  nacionalidade,  estado  civil,  profissão  e endereço) pelo presente instrumento de mandato,  </w:t>
      </w:r>
      <w:r w:rsidRPr="009B2DD4">
        <w:rPr>
          <w:rFonts w:ascii="Times New Roman" w:hAnsi="Times New Roman" w:cs="Times New Roman"/>
          <w:sz w:val="24"/>
          <w:szCs w:val="24"/>
        </w:rPr>
        <w:lastRenderedPageBreak/>
        <w:t xml:space="preserve">nomeia  e  constitui, seu Procurador o Senhor (nome, RG, CPF, nacionalidade,  estado  civil, profissão e endereço), a quem confere amplos  poderes  para  junto  ao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xml:space="preserve"> (SC),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Local, data </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807E7"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A</w:t>
      </w:r>
      <w:r w:rsidR="009E2B21" w:rsidRPr="009B2DD4">
        <w:rPr>
          <w:rFonts w:ascii="Times New Roman" w:hAnsi="Times New Roman" w:cs="Times New Roman"/>
          <w:sz w:val="24"/>
          <w:szCs w:val="24"/>
        </w:rPr>
        <w:t>ssinatura, do representante legal</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9E2B21" w:rsidRPr="009B2DD4" w:rsidRDefault="009E2B21"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 xml:space="preserve">ANEXO </w:t>
      </w:r>
      <w:r w:rsidR="00CD0C35">
        <w:rPr>
          <w:rFonts w:ascii="Times New Roman" w:hAnsi="Times New Roman" w:cs="Times New Roman"/>
          <w:b/>
          <w:sz w:val="24"/>
          <w:szCs w:val="24"/>
        </w:rPr>
        <w:t xml:space="preserve">- </w:t>
      </w:r>
      <w:r w:rsidRPr="009B2DD4">
        <w:rPr>
          <w:rFonts w:ascii="Times New Roman" w:hAnsi="Times New Roman" w:cs="Times New Roman"/>
          <w:b/>
          <w:sz w:val="24"/>
          <w:szCs w:val="24"/>
        </w:rPr>
        <w:t>II</w:t>
      </w:r>
    </w:p>
    <w:p w:rsidR="009E2B21" w:rsidRPr="009B2DD4" w:rsidRDefault="009E2B21" w:rsidP="002000FF">
      <w:pPr>
        <w:spacing w:after="0"/>
        <w:jc w:val="center"/>
        <w:rPr>
          <w:rFonts w:ascii="Times New Roman" w:hAnsi="Times New Roman" w:cs="Times New Roman"/>
          <w:b/>
          <w:sz w:val="24"/>
          <w:szCs w:val="24"/>
        </w:rPr>
      </w:pPr>
    </w:p>
    <w:p w:rsidR="009E2B21" w:rsidRPr="009B2DD4" w:rsidRDefault="009E2B21" w:rsidP="002000FF">
      <w:pPr>
        <w:spacing w:after="0"/>
        <w:jc w:val="center"/>
        <w:rPr>
          <w:rFonts w:ascii="Times New Roman" w:hAnsi="Times New Roman" w:cs="Times New Roman"/>
          <w:b/>
          <w:sz w:val="24"/>
          <w:szCs w:val="24"/>
        </w:rPr>
      </w:pPr>
    </w:p>
    <w:p w:rsidR="009E2B21" w:rsidRPr="009B2DD4" w:rsidRDefault="009E2B21"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MODELO DE DECLARAÇÃO DE QUE CUMPRE COM OS REQUISITOSDE HABILITAÇÃO</w:t>
      </w:r>
    </w:p>
    <w:p w:rsidR="009E2B21" w:rsidRDefault="009E2B21" w:rsidP="00E72B7C">
      <w:pPr>
        <w:spacing w:after="0"/>
        <w:jc w:val="both"/>
        <w:rPr>
          <w:rFonts w:ascii="Times New Roman" w:hAnsi="Times New Roman" w:cs="Times New Roman"/>
          <w:sz w:val="24"/>
          <w:szCs w:val="24"/>
        </w:rPr>
      </w:pPr>
    </w:p>
    <w:p w:rsidR="00CD0C35" w:rsidRDefault="00CD0C35" w:rsidP="00E72B7C">
      <w:pPr>
        <w:spacing w:after="0"/>
        <w:jc w:val="both"/>
        <w:rPr>
          <w:rFonts w:ascii="Times New Roman" w:hAnsi="Times New Roman" w:cs="Times New Roman"/>
          <w:sz w:val="24"/>
          <w:szCs w:val="24"/>
        </w:rPr>
      </w:pPr>
    </w:p>
    <w:p w:rsidR="00CD0C35" w:rsidRDefault="00CD0C35" w:rsidP="00E72B7C">
      <w:pPr>
        <w:spacing w:after="0"/>
        <w:jc w:val="both"/>
        <w:rPr>
          <w:rFonts w:ascii="Times New Roman" w:hAnsi="Times New Roman" w:cs="Times New Roman"/>
          <w:sz w:val="24"/>
          <w:szCs w:val="24"/>
        </w:rPr>
      </w:pPr>
    </w:p>
    <w:p w:rsidR="00CD0C35" w:rsidRDefault="00CD0C35" w:rsidP="00E72B7C">
      <w:pPr>
        <w:spacing w:after="0"/>
        <w:jc w:val="both"/>
        <w:rPr>
          <w:rFonts w:ascii="Times New Roman" w:hAnsi="Times New Roman" w:cs="Times New Roman"/>
          <w:sz w:val="24"/>
          <w:szCs w:val="24"/>
        </w:rPr>
      </w:pPr>
    </w:p>
    <w:p w:rsidR="00CD0C35" w:rsidRPr="009B2DD4" w:rsidRDefault="00CD0C35" w:rsidP="00E72B7C">
      <w:pPr>
        <w:spacing w:after="0"/>
        <w:jc w:val="both"/>
        <w:rPr>
          <w:rFonts w:ascii="Times New Roman" w:hAnsi="Times New Roman" w:cs="Times New Roman"/>
          <w:sz w:val="24"/>
          <w:szCs w:val="24"/>
        </w:rPr>
      </w:pPr>
    </w:p>
    <w:p w:rsidR="00D43542" w:rsidRPr="009B2DD4" w:rsidRDefault="00D43542"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A </w:t>
      </w:r>
    </w:p>
    <w:p w:rsidR="00D43542" w:rsidRPr="009B2DD4" w:rsidRDefault="00D43542"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D43542" w:rsidRPr="009B2DD4" w:rsidRDefault="00D43542"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Pregão Presencial n. 0</w:t>
      </w:r>
      <w:r w:rsidR="00F66DA2" w:rsidRPr="009B2DD4">
        <w:rPr>
          <w:rFonts w:ascii="Times New Roman" w:hAnsi="Times New Roman" w:cs="Times New Roman"/>
          <w:sz w:val="24"/>
          <w:szCs w:val="24"/>
        </w:rPr>
        <w:t>1</w:t>
      </w:r>
      <w:r w:rsidR="009807E7" w:rsidRPr="009B2DD4">
        <w:rPr>
          <w:rFonts w:ascii="Times New Roman" w:hAnsi="Times New Roman" w:cs="Times New Roman"/>
          <w:sz w:val="24"/>
          <w:szCs w:val="24"/>
        </w:rPr>
        <w:t>8</w:t>
      </w:r>
      <w:r w:rsidRPr="009B2DD4">
        <w:rPr>
          <w:rFonts w:ascii="Times New Roman" w:hAnsi="Times New Roman" w:cs="Times New Roman"/>
          <w:sz w:val="24"/>
          <w:szCs w:val="24"/>
        </w:rPr>
        <w:t>/201</w:t>
      </w:r>
      <w:r w:rsidR="00F35D7F" w:rsidRPr="009B2DD4">
        <w:rPr>
          <w:rFonts w:ascii="Times New Roman" w:hAnsi="Times New Roman" w:cs="Times New Roman"/>
          <w:sz w:val="24"/>
          <w:szCs w:val="24"/>
        </w:rPr>
        <w:t>4</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2000FF" w:rsidRPr="009B2DD4" w:rsidRDefault="002000FF" w:rsidP="00E72B7C">
      <w:pPr>
        <w:spacing w:after="0"/>
        <w:jc w:val="both"/>
        <w:rPr>
          <w:rFonts w:ascii="Times New Roman" w:hAnsi="Times New Roman" w:cs="Times New Roman"/>
          <w:sz w:val="24"/>
          <w:szCs w:val="24"/>
        </w:rPr>
      </w:pPr>
    </w:p>
    <w:p w:rsidR="002000FF" w:rsidRPr="009B2DD4" w:rsidRDefault="002000FF" w:rsidP="00E72B7C">
      <w:pPr>
        <w:spacing w:after="0"/>
        <w:jc w:val="both"/>
        <w:rPr>
          <w:rFonts w:ascii="Times New Roman" w:hAnsi="Times New Roman" w:cs="Times New Roman"/>
          <w:sz w:val="24"/>
          <w:szCs w:val="24"/>
        </w:rPr>
      </w:pPr>
    </w:p>
    <w:p w:rsidR="009E2B21" w:rsidRPr="009B2DD4" w:rsidRDefault="009E2B21" w:rsidP="009807E7">
      <w:pPr>
        <w:spacing w:after="0"/>
        <w:ind w:firstLine="1701"/>
        <w:jc w:val="both"/>
        <w:rPr>
          <w:rFonts w:ascii="Times New Roman" w:hAnsi="Times New Roman" w:cs="Times New Roman"/>
          <w:sz w:val="24"/>
          <w:szCs w:val="24"/>
        </w:rPr>
      </w:pPr>
      <w:r w:rsidRPr="009B2DD4">
        <w:rPr>
          <w:rFonts w:ascii="Times New Roman" w:hAnsi="Times New Roman" w:cs="Times New Roman"/>
          <w:sz w:val="24"/>
          <w:szCs w:val="24"/>
        </w:rPr>
        <w:t>(NOME DA EMPRESA</w:t>
      </w:r>
      <w:proofErr w:type="gramStart"/>
      <w:r w:rsidRPr="009B2DD4">
        <w:rPr>
          <w:rFonts w:ascii="Times New Roman" w:hAnsi="Times New Roman" w:cs="Times New Roman"/>
          <w:sz w:val="24"/>
          <w:szCs w:val="24"/>
        </w:rPr>
        <w:t>)</w:t>
      </w:r>
      <w:proofErr w:type="gramEnd"/>
      <w:r w:rsidRPr="009B2DD4">
        <w:rPr>
          <w:rFonts w:ascii="Times New Roman" w:hAnsi="Times New Roman" w:cs="Times New Roman"/>
          <w:sz w:val="24"/>
          <w:szCs w:val="24"/>
        </w:rPr>
        <w:t>___________________, CNPJ nº. . . . . . .  .  .  .  , sediada (endereço completo</w:t>
      </w:r>
      <w:proofErr w:type="gramStart"/>
      <w:r w:rsidRPr="009B2DD4">
        <w:rPr>
          <w:rFonts w:ascii="Times New Roman" w:hAnsi="Times New Roman" w:cs="Times New Roman"/>
          <w:sz w:val="24"/>
          <w:szCs w:val="24"/>
        </w:rPr>
        <w:t>)</w:t>
      </w:r>
      <w:proofErr w:type="gramEnd"/>
      <w:r w:rsidRPr="009B2DD4">
        <w:rPr>
          <w:rFonts w:ascii="Times New Roman" w:hAnsi="Times New Roman" w:cs="Times New Roman"/>
          <w:sz w:val="24"/>
          <w:szCs w:val="24"/>
        </w:rPr>
        <w:t>_______________________,  DECLARA,  sob  as penas da lei, que cumpre plenamente os requisitos  de  habilitação  no presente  Pregão   Presencial   e,   ainda,   que   está   ciente   da obrigatoriedade de declarar ocorrências posteriores.</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Local e data, _______________</w:t>
      </w:r>
      <w:proofErr w:type="gramStart"/>
      <w:r w:rsidRPr="009B2DD4">
        <w:rPr>
          <w:rFonts w:ascii="Times New Roman" w:hAnsi="Times New Roman" w:cs="Times New Roman"/>
          <w:sz w:val="24"/>
          <w:szCs w:val="24"/>
        </w:rPr>
        <w:t xml:space="preserve"> ,</w:t>
      </w:r>
      <w:proofErr w:type="gramEnd"/>
      <w:r w:rsidRPr="009B2DD4">
        <w:rPr>
          <w:rFonts w:ascii="Times New Roman" w:hAnsi="Times New Roman" w:cs="Times New Roman"/>
          <w:sz w:val="24"/>
          <w:szCs w:val="24"/>
        </w:rPr>
        <w:t xml:space="preserve"> ___ de ___________ de 201</w:t>
      </w:r>
      <w:r w:rsidR="00F35D7F" w:rsidRPr="009B2DD4">
        <w:rPr>
          <w:rFonts w:ascii="Times New Roman" w:hAnsi="Times New Roman" w:cs="Times New Roman"/>
          <w:sz w:val="24"/>
          <w:szCs w:val="24"/>
        </w:rPr>
        <w:t>4</w:t>
      </w:r>
      <w:r w:rsidRPr="009B2DD4">
        <w:rPr>
          <w:rFonts w:ascii="Times New Roman" w:hAnsi="Times New Roman" w:cs="Times New Roman"/>
          <w:sz w:val="24"/>
          <w:szCs w:val="24"/>
        </w:rPr>
        <w:t>.</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___________________________________________</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(nome e identidade do representante legal)</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9E2B21" w:rsidRPr="009B2DD4" w:rsidRDefault="009E2B21"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 xml:space="preserve">ANEXO </w:t>
      </w:r>
      <w:r w:rsidR="00CD0C35">
        <w:rPr>
          <w:rFonts w:ascii="Times New Roman" w:hAnsi="Times New Roman" w:cs="Times New Roman"/>
          <w:b/>
          <w:sz w:val="24"/>
          <w:szCs w:val="24"/>
        </w:rPr>
        <w:t xml:space="preserve">- </w:t>
      </w:r>
      <w:r w:rsidRPr="009B2DD4">
        <w:rPr>
          <w:rFonts w:ascii="Times New Roman" w:hAnsi="Times New Roman" w:cs="Times New Roman"/>
          <w:b/>
          <w:sz w:val="24"/>
          <w:szCs w:val="24"/>
        </w:rPr>
        <w:t>III</w:t>
      </w:r>
    </w:p>
    <w:p w:rsidR="009E2B21" w:rsidRPr="009B2DD4" w:rsidRDefault="009E2B21" w:rsidP="002000FF">
      <w:pPr>
        <w:spacing w:after="0"/>
        <w:jc w:val="center"/>
        <w:rPr>
          <w:rFonts w:ascii="Times New Roman" w:hAnsi="Times New Roman" w:cs="Times New Roman"/>
          <w:b/>
          <w:sz w:val="24"/>
          <w:szCs w:val="24"/>
        </w:rPr>
      </w:pPr>
    </w:p>
    <w:p w:rsidR="009E2B21" w:rsidRPr="009B2DD4" w:rsidRDefault="009E2B21" w:rsidP="002000FF">
      <w:pPr>
        <w:spacing w:after="0"/>
        <w:jc w:val="center"/>
        <w:rPr>
          <w:rFonts w:ascii="Times New Roman" w:hAnsi="Times New Roman" w:cs="Times New Roman"/>
          <w:b/>
          <w:sz w:val="24"/>
          <w:szCs w:val="24"/>
        </w:rPr>
      </w:pPr>
    </w:p>
    <w:p w:rsidR="009E2B21" w:rsidRPr="009B2DD4" w:rsidRDefault="009E2B21"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DECLARAÇÃO DE INEXISTÊNCIA DE FATOS SUPERVENIENTES IMPEDITIVOS D</w:t>
      </w:r>
      <w:r w:rsidR="002B046C" w:rsidRPr="009B2DD4">
        <w:rPr>
          <w:rFonts w:ascii="Times New Roman" w:hAnsi="Times New Roman" w:cs="Times New Roman"/>
          <w:b/>
          <w:sz w:val="24"/>
          <w:szCs w:val="24"/>
        </w:rPr>
        <w:t>E CONTRATAR COM A ADMINISTRAÇÃO</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807E7" w:rsidRPr="009B2DD4" w:rsidRDefault="009807E7"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A </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Pregão Presencial n. 0</w:t>
      </w:r>
      <w:r w:rsidR="00CB2822" w:rsidRPr="009B2DD4">
        <w:rPr>
          <w:rFonts w:ascii="Times New Roman" w:hAnsi="Times New Roman" w:cs="Times New Roman"/>
          <w:sz w:val="24"/>
          <w:szCs w:val="24"/>
        </w:rPr>
        <w:t>1</w:t>
      </w:r>
      <w:r w:rsidR="009807E7" w:rsidRPr="009B2DD4">
        <w:rPr>
          <w:rFonts w:ascii="Times New Roman" w:hAnsi="Times New Roman" w:cs="Times New Roman"/>
          <w:sz w:val="24"/>
          <w:szCs w:val="24"/>
        </w:rPr>
        <w:t>8</w:t>
      </w:r>
      <w:r w:rsidRPr="009B2DD4">
        <w:rPr>
          <w:rFonts w:ascii="Times New Roman" w:hAnsi="Times New Roman" w:cs="Times New Roman"/>
          <w:sz w:val="24"/>
          <w:szCs w:val="24"/>
        </w:rPr>
        <w:t>/201</w:t>
      </w:r>
      <w:r w:rsidR="00F35D7F" w:rsidRPr="009B2DD4">
        <w:rPr>
          <w:rFonts w:ascii="Times New Roman" w:hAnsi="Times New Roman" w:cs="Times New Roman"/>
          <w:sz w:val="24"/>
          <w:szCs w:val="24"/>
        </w:rPr>
        <w:t>4</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2000FF" w:rsidRPr="009B2DD4" w:rsidRDefault="002000FF" w:rsidP="00E72B7C">
      <w:pPr>
        <w:spacing w:after="0"/>
        <w:jc w:val="both"/>
        <w:rPr>
          <w:rFonts w:ascii="Times New Roman" w:hAnsi="Times New Roman" w:cs="Times New Roman"/>
          <w:sz w:val="24"/>
          <w:szCs w:val="24"/>
        </w:rPr>
      </w:pPr>
    </w:p>
    <w:p w:rsidR="002000FF" w:rsidRPr="009B2DD4" w:rsidRDefault="002000FF" w:rsidP="00E72B7C">
      <w:pPr>
        <w:spacing w:after="0"/>
        <w:jc w:val="both"/>
        <w:rPr>
          <w:rFonts w:ascii="Times New Roman" w:hAnsi="Times New Roman" w:cs="Times New Roman"/>
          <w:sz w:val="24"/>
          <w:szCs w:val="24"/>
        </w:rPr>
      </w:pPr>
    </w:p>
    <w:p w:rsidR="009E2B21" w:rsidRPr="009B2DD4" w:rsidRDefault="009E2B21" w:rsidP="009807E7">
      <w:pPr>
        <w:spacing w:after="0"/>
        <w:ind w:firstLine="1701"/>
        <w:jc w:val="both"/>
        <w:rPr>
          <w:rFonts w:ascii="Times New Roman" w:hAnsi="Times New Roman" w:cs="Times New Roman"/>
          <w:sz w:val="24"/>
          <w:szCs w:val="24"/>
        </w:rPr>
      </w:pPr>
      <w:r w:rsidRPr="009B2DD4">
        <w:rPr>
          <w:rFonts w:ascii="Times New Roman" w:hAnsi="Times New Roman" w:cs="Times New Roman"/>
          <w:sz w:val="24"/>
          <w:szCs w:val="24"/>
        </w:rPr>
        <w:lastRenderedPageBreak/>
        <w:t xml:space="preserve">O signatário da presente, em nome da </w:t>
      </w:r>
      <w:proofErr w:type="gramStart"/>
      <w:r w:rsidRPr="009B2DD4">
        <w:rPr>
          <w:rFonts w:ascii="Times New Roman" w:hAnsi="Times New Roman" w:cs="Times New Roman"/>
          <w:sz w:val="24"/>
          <w:szCs w:val="24"/>
        </w:rPr>
        <w:t>proponente .</w:t>
      </w:r>
      <w:proofErr w:type="gramEnd"/>
      <w:r w:rsidRPr="009B2DD4">
        <w:rPr>
          <w:rFonts w:ascii="Times New Roman" w:hAnsi="Times New Roman" w:cs="Times New Roman"/>
          <w:sz w:val="24"/>
          <w:szCs w:val="24"/>
        </w:rPr>
        <w:t xml:space="preserve"> . . .  .  .  .  .  , declara para todosos  fins  de  direito,  a  inexistência  de  fatos supervenientes  impeditivos  da  qualificação  ou  que  comprometam  a idoneidade da proponente nos termos  do  artigo  32,  parágrafo  2º  e artigo 97 da Lei n. 8.666, de 21 de junho de 1993, e s</w:t>
      </w:r>
      <w:r w:rsidR="002B046C" w:rsidRPr="009B2DD4">
        <w:rPr>
          <w:rFonts w:ascii="Times New Roman" w:hAnsi="Times New Roman" w:cs="Times New Roman"/>
          <w:sz w:val="24"/>
          <w:szCs w:val="24"/>
        </w:rPr>
        <w:t>uas alterações, bem como de contratar com a administração.</w:t>
      </w:r>
    </w:p>
    <w:p w:rsidR="009E2B21" w:rsidRPr="009B2DD4" w:rsidRDefault="009E2B21" w:rsidP="00E72B7C">
      <w:pPr>
        <w:spacing w:after="0"/>
        <w:jc w:val="both"/>
        <w:rPr>
          <w:rFonts w:ascii="Times New Roman" w:hAnsi="Times New Roman" w:cs="Times New Roman"/>
          <w:sz w:val="24"/>
          <w:szCs w:val="24"/>
        </w:rPr>
      </w:pPr>
    </w:p>
    <w:p w:rsidR="002B046C" w:rsidRPr="009B2DD4" w:rsidRDefault="002B046C" w:rsidP="00E72B7C">
      <w:pPr>
        <w:spacing w:after="0"/>
        <w:jc w:val="both"/>
        <w:rPr>
          <w:rFonts w:ascii="Times New Roman" w:hAnsi="Times New Roman" w:cs="Times New Roman"/>
          <w:sz w:val="24"/>
          <w:szCs w:val="24"/>
        </w:rPr>
      </w:pPr>
    </w:p>
    <w:p w:rsidR="002B046C" w:rsidRPr="009B2DD4" w:rsidRDefault="002B046C"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Local</w:t>
      </w:r>
      <w:proofErr w:type="gramStart"/>
      <w:r w:rsidRPr="009B2DD4">
        <w:rPr>
          <w:rFonts w:ascii="Times New Roman" w:hAnsi="Times New Roman" w:cs="Times New Roman"/>
          <w:sz w:val="24"/>
          <w:szCs w:val="24"/>
        </w:rPr>
        <w:t>, .</w:t>
      </w:r>
      <w:proofErr w:type="gramEnd"/>
      <w:r w:rsidRPr="009B2DD4">
        <w:rPr>
          <w:rFonts w:ascii="Times New Roman" w:hAnsi="Times New Roman" w:cs="Times New Roman"/>
          <w:sz w:val="24"/>
          <w:szCs w:val="24"/>
        </w:rPr>
        <w:t xml:space="preserve"> . . . . . . </w:t>
      </w:r>
      <w:proofErr w:type="gramStart"/>
      <w:r w:rsidRPr="009B2DD4">
        <w:rPr>
          <w:rFonts w:ascii="Times New Roman" w:hAnsi="Times New Roman" w:cs="Times New Roman"/>
          <w:sz w:val="24"/>
          <w:szCs w:val="24"/>
        </w:rPr>
        <w:t>de</w:t>
      </w:r>
      <w:proofErr w:type="gramEnd"/>
      <w:r w:rsidRPr="009B2DD4">
        <w:rPr>
          <w:rFonts w:ascii="Times New Roman" w:hAnsi="Times New Roman" w:cs="Times New Roman"/>
          <w:sz w:val="24"/>
          <w:szCs w:val="24"/>
        </w:rPr>
        <w:t xml:space="preserve"> . . . . . . . . </w:t>
      </w:r>
      <w:proofErr w:type="gramStart"/>
      <w:r w:rsidRPr="009B2DD4">
        <w:rPr>
          <w:rFonts w:ascii="Times New Roman" w:hAnsi="Times New Roman" w:cs="Times New Roman"/>
          <w:sz w:val="24"/>
          <w:szCs w:val="24"/>
        </w:rPr>
        <w:t>de</w:t>
      </w:r>
      <w:proofErr w:type="gramEnd"/>
      <w:r w:rsidRPr="009B2DD4">
        <w:rPr>
          <w:rFonts w:ascii="Times New Roman" w:hAnsi="Times New Roman" w:cs="Times New Roman"/>
          <w:sz w:val="24"/>
          <w:szCs w:val="24"/>
        </w:rPr>
        <w:t xml:space="preserve"> 201</w:t>
      </w:r>
      <w:r w:rsidR="00F35D7F" w:rsidRPr="009B2DD4">
        <w:rPr>
          <w:rFonts w:ascii="Times New Roman" w:hAnsi="Times New Roman" w:cs="Times New Roman"/>
          <w:sz w:val="24"/>
          <w:szCs w:val="24"/>
        </w:rPr>
        <w:t>4</w:t>
      </w:r>
      <w:r w:rsidRPr="009B2DD4">
        <w:rPr>
          <w:rFonts w:ascii="Times New Roman" w:hAnsi="Times New Roman" w:cs="Times New Roman"/>
          <w:sz w:val="24"/>
          <w:szCs w:val="24"/>
        </w:rPr>
        <w:t>.</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(carimbo, nome e assinatura do responsável legal)</w:t>
      </w: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(carteira de identidade número e órgão emissor)</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D43542" w:rsidRPr="009B2DD4" w:rsidRDefault="00D43542"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9E2B21" w:rsidRPr="009B2DD4" w:rsidRDefault="009E2B21"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 xml:space="preserve">ANEXO </w:t>
      </w:r>
      <w:r w:rsidR="00CD0C35">
        <w:rPr>
          <w:rFonts w:ascii="Times New Roman" w:hAnsi="Times New Roman" w:cs="Times New Roman"/>
          <w:b/>
          <w:sz w:val="24"/>
          <w:szCs w:val="24"/>
        </w:rPr>
        <w:t xml:space="preserve">- </w:t>
      </w:r>
      <w:r w:rsidRPr="009B2DD4">
        <w:rPr>
          <w:rFonts w:ascii="Times New Roman" w:hAnsi="Times New Roman" w:cs="Times New Roman"/>
          <w:b/>
          <w:sz w:val="24"/>
          <w:szCs w:val="24"/>
        </w:rPr>
        <w:t>IV</w:t>
      </w:r>
    </w:p>
    <w:p w:rsidR="009E2B21" w:rsidRPr="009B2DD4" w:rsidRDefault="009E2B21" w:rsidP="002000FF">
      <w:pPr>
        <w:spacing w:after="0"/>
        <w:jc w:val="center"/>
        <w:rPr>
          <w:rFonts w:ascii="Times New Roman" w:hAnsi="Times New Roman" w:cs="Times New Roman"/>
          <w:b/>
          <w:sz w:val="24"/>
          <w:szCs w:val="24"/>
        </w:rPr>
      </w:pPr>
    </w:p>
    <w:p w:rsidR="009E2B21" w:rsidRPr="009B2DD4" w:rsidRDefault="009E2B21" w:rsidP="002000FF">
      <w:pPr>
        <w:spacing w:after="0"/>
        <w:jc w:val="center"/>
        <w:rPr>
          <w:rFonts w:ascii="Times New Roman" w:hAnsi="Times New Roman" w:cs="Times New Roman"/>
          <w:b/>
          <w:sz w:val="24"/>
          <w:szCs w:val="24"/>
        </w:rPr>
      </w:pPr>
    </w:p>
    <w:p w:rsidR="009E2B21" w:rsidRPr="009B2DD4" w:rsidRDefault="009E2B21" w:rsidP="002000FF">
      <w:pPr>
        <w:spacing w:after="0"/>
        <w:jc w:val="center"/>
        <w:rPr>
          <w:rFonts w:ascii="Times New Roman" w:hAnsi="Times New Roman" w:cs="Times New Roman"/>
          <w:b/>
          <w:sz w:val="24"/>
          <w:szCs w:val="24"/>
        </w:rPr>
      </w:pPr>
    </w:p>
    <w:p w:rsidR="009E2B21" w:rsidRPr="009B2DD4" w:rsidRDefault="009E2B21"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DECLARAÇÃO QUE NÃO POSSUI EMPREGADOS MENORES:</w:t>
      </w:r>
    </w:p>
    <w:p w:rsidR="009E2B21" w:rsidRPr="009B2DD4" w:rsidRDefault="009E2B21" w:rsidP="002000FF">
      <w:pPr>
        <w:spacing w:after="0"/>
        <w:jc w:val="center"/>
        <w:rPr>
          <w:rFonts w:ascii="Times New Roman" w:hAnsi="Times New Roman" w:cs="Times New Roman"/>
          <w:b/>
          <w:sz w:val="24"/>
          <w:szCs w:val="24"/>
        </w:rPr>
      </w:pPr>
    </w:p>
    <w:p w:rsidR="009E2B21"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ab/>
      </w:r>
    </w:p>
    <w:p w:rsidR="009E2B21" w:rsidRPr="009B2DD4" w:rsidRDefault="009E2B21" w:rsidP="00E72B7C">
      <w:pPr>
        <w:spacing w:after="0"/>
        <w:jc w:val="both"/>
        <w:rPr>
          <w:rFonts w:ascii="Times New Roman" w:hAnsi="Times New Roman" w:cs="Times New Roman"/>
          <w:sz w:val="24"/>
          <w:szCs w:val="24"/>
        </w:rPr>
      </w:pPr>
    </w:p>
    <w:p w:rsidR="00D43542" w:rsidRPr="009B2DD4" w:rsidRDefault="00D43542"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A </w:t>
      </w:r>
    </w:p>
    <w:p w:rsidR="00D43542" w:rsidRPr="009B2DD4" w:rsidRDefault="00D43542"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D43542" w:rsidRPr="009B2DD4" w:rsidRDefault="00D43542"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Pregão Presencial n. 0</w:t>
      </w:r>
      <w:r w:rsidR="00CB2822" w:rsidRPr="009B2DD4">
        <w:rPr>
          <w:rFonts w:ascii="Times New Roman" w:hAnsi="Times New Roman" w:cs="Times New Roman"/>
          <w:sz w:val="24"/>
          <w:szCs w:val="24"/>
        </w:rPr>
        <w:t>1</w:t>
      </w:r>
      <w:r w:rsidR="009807E7" w:rsidRPr="009B2DD4">
        <w:rPr>
          <w:rFonts w:ascii="Times New Roman" w:hAnsi="Times New Roman" w:cs="Times New Roman"/>
          <w:sz w:val="24"/>
          <w:szCs w:val="24"/>
        </w:rPr>
        <w:t>8</w:t>
      </w:r>
      <w:r w:rsidRPr="009B2DD4">
        <w:rPr>
          <w:rFonts w:ascii="Times New Roman" w:hAnsi="Times New Roman" w:cs="Times New Roman"/>
          <w:sz w:val="24"/>
          <w:szCs w:val="24"/>
        </w:rPr>
        <w:t>/201</w:t>
      </w:r>
      <w:r w:rsidR="00F35D7F" w:rsidRPr="009B2DD4">
        <w:rPr>
          <w:rFonts w:ascii="Times New Roman" w:hAnsi="Times New Roman" w:cs="Times New Roman"/>
          <w:sz w:val="24"/>
          <w:szCs w:val="24"/>
        </w:rPr>
        <w:t>4</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2000FF" w:rsidRPr="009B2DD4" w:rsidRDefault="002000FF" w:rsidP="00E72B7C">
      <w:pPr>
        <w:spacing w:after="0"/>
        <w:jc w:val="both"/>
        <w:rPr>
          <w:rFonts w:ascii="Times New Roman" w:hAnsi="Times New Roman" w:cs="Times New Roman"/>
          <w:sz w:val="24"/>
          <w:szCs w:val="24"/>
        </w:rPr>
      </w:pPr>
    </w:p>
    <w:p w:rsidR="002000FF" w:rsidRPr="009B2DD4" w:rsidRDefault="002000FF" w:rsidP="00E72B7C">
      <w:pPr>
        <w:spacing w:after="0"/>
        <w:jc w:val="both"/>
        <w:rPr>
          <w:rFonts w:ascii="Times New Roman" w:hAnsi="Times New Roman" w:cs="Times New Roman"/>
          <w:sz w:val="24"/>
          <w:szCs w:val="24"/>
        </w:rPr>
      </w:pPr>
    </w:p>
    <w:p w:rsidR="009E2B21" w:rsidRPr="009B2DD4" w:rsidRDefault="009E2B21" w:rsidP="009807E7">
      <w:pPr>
        <w:spacing w:after="0"/>
        <w:ind w:firstLine="1701"/>
        <w:jc w:val="both"/>
        <w:rPr>
          <w:rFonts w:ascii="Times New Roman" w:hAnsi="Times New Roman" w:cs="Times New Roman"/>
          <w:sz w:val="24"/>
          <w:szCs w:val="24"/>
        </w:rPr>
      </w:pPr>
      <w:r w:rsidRPr="009B2DD4">
        <w:rPr>
          <w:rFonts w:ascii="Times New Roman" w:hAnsi="Times New Roman" w:cs="Times New Roman"/>
          <w:sz w:val="24"/>
          <w:szCs w:val="24"/>
        </w:rPr>
        <w:lastRenderedPageBreak/>
        <w:t>Declaramos para os fins de direito,na  qualidade  de  Propo</w:t>
      </w:r>
      <w:r w:rsidR="00E40508" w:rsidRPr="009B2DD4">
        <w:rPr>
          <w:rFonts w:ascii="Times New Roman" w:hAnsi="Times New Roman" w:cs="Times New Roman"/>
          <w:sz w:val="24"/>
          <w:szCs w:val="24"/>
        </w:rPr>
        <w:t xml:space="preserve">nente  do Processo Licitatório em evidência, </w:t>
      </w:r>
      <w:r w:rsidRPr="009B2DD4">
        <w:rPr>
          <w:rFonts w:ascii="Times New Roman" w:hAnsi="Times New Roman" w:cs="Times New Roman"/>
          <w:sz w:val="24"/>
          <w:szCs w:val="24"/>
        </w:rPr>
        <w:t xml:space="preserve"> instaurado por esse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SC, ___ de _____ de 201</w:t>
      </w:r>
      <w:r w:rsidR="00F35D7F" w:rsidRPr="009B2DD4">
        <w:rPr>
          <w:rFonts w:ascii="Times New Roman" w:hAnsi="Times New Roman" w:cs="Times New Roman"/>
          <w:sz w:val="24"/>
          <w:szCs w:val="24"/>
        </w:rPr>
        <w:t>4</w:t>
      </w:r>
      <w:r w:rsidRPr="009B2DD4">
        <w:rPr>
          <w:rFonts w:ascii="Times New Roman" w:hAnsi="Times New Roman" w:cs="Times New Roman"/>
          <w:sz w:val="24"/>
          <w:szCs w:val="24"/>
        </w:rPr>
        <w:t>.</w:t>
      </w:r>
    </w:p>
    <w:p w:rsidR="009E2B21" w:rsidRPr="009B2DD4" w:rsidRDefault="009E2B21" w:rsidP="00E72B7C">
      <w:pPr>
        <w:spacing w:after="0"/>
        <w:jc w:val="both"/>
        <w:rPr>
          <w:rFonts w:ascii="Times New Roman" w:hAnsi="Times New Roman" w:cs="Times New Roman"/>
          <w:sz w:val="24"/>
          <w:szCs w:val="24"/>
        </w:rPr>
      </w:pPr>
    </w:p>
    <w:p w:rsidR="009E2B21" w:rsidRPr="009B2DD4" w:rsidRDefault="009E2B21" w:rsidP="00E72B7C">
      <w:pPr>
        <w:spacing w:after="0"/>
        <w:jc w:val="both"/>
        <w:rPr>
          <w:rFonts w:ascii="Times New Roman" w:hAnsi="Times New Roman" w:cs="Times New Roman"/>
          <w:sz w:val="24"/>
          <w:szCs w:val="24"/>
        </w:rPr>
      </w:pPr>
    </w:p>
    <w:p w:rsidR="00C42EC7" w:rsidRPr="009B2DD4" w:rsidRDefault="009E2B21" w:rsidP="00E72B7C">
      <w:pPr>
        <w:spacing w:after="0"/>
        <w:jc w:val="both"/>
        <w:rPr>
          <w:rFonts w:ascii="Times New Roman" w:hAnsi="Times New Roman" w:cs="Times New Roman"/>
          <w:sz w:val="24"/>
          <w:szCs w:val="24"/>
        </w:rPr>
      </w:pPr>
      <w:r w:rsidRPr="009B2DD4">
        <w:rPr>
          <w:rFonts w:ascii="Times New Roman" w:hAnsi="Times New Roman" w:cs="Times New Roman"/>
          <w:sz w:val="24"/>
          <w:szCs w:val="24"/>
        </w:rPr>
        <w:t>Representante Legal.</w:t>
      </w:r>
    </w:p>
    <w:p w:rsidR="007B41F8" w:rsidRPr="009B2DD4" w:rsidRDefault="007B41F8"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F35D7F" w:rsidRPr="009B2DD4" w:rsidRDefault="00F35D7F" w:rsidP="00E72B7C">
      <w:pPr>
        <w:spacing w:after="0"/>
        <w:jc w:val="both"/>
        <w:rPr>
          <w:rFonts w:ascii="Times New Roman" w:hAnsi="Times New Roman" w:cs="Times New Roman"/>
          <w:sz w:val="24"/>
          <w:szCs w:val="24"/>
        </w:rPr>
      </w:pPr>
    </w:p>
    <w:p w:rsidR="009807E7" w:rsidRPr="009B2DD4" w:rsidRDefault="009807E7" w:rsidP="00E72B7C">
      <w:pPr>
        <w:spacing w:after="0"/>
        <w:jc w:val="both"/>
        <w:rPr>
          <w:rFonts w:ascii="Times New Roman" w:hAnsi="Times New Roman" w:cs="Times New Roman"/>
          <w:sz w:val="24"/>
          <w:szCs w:val="24"/>
        </w:rPr>
      </w:pPr>
    </w:p>
    <w:p w:rsidR="009807E7" w:rsidRPr="009B2DD4" w:rsidRDefault="009807E7" w:rsidP="00E72B7C">
      <w:pPr>
        <w:spacing w:after="0"/>
        <w:jc w:val="both"/>
        <w:rPr>
          <w:rFonts w:ascii="Times New Roman" w:hAnsi="Times New Roman" w:cs="Times New Roman"/>
          <w:sz w:val="24"/>
          <w:szCs w:val="24"/>
        </w:rPr>
      </w:pPr>
    </w:p>
    <w:p w:rsidR="009807E7" w:rsidRPr="009B2DD4" w:rsidRDefault="009807E7" w:rsidP="00E72B7C">
      <w:pPr>
        <w:spacing w:after="0"/>
        <w:jc w:val="both"/>
        <w:rPr>
          <w:rFonts w:ascii="Times New Roman" w:hAnsi="Times New Roman" w:cs="Times New Roman"/>
          <w:sz w:val="24"/>
          <w:szCs w:val="24"/>
        </w:rPr>
      </w:pPr>
    </w:p>
    <w:p w:rsidR="009807E7" w:rsidRPr="009B2DD4" w:rsidRDefault="009807E7" w:rsidP="00E72B7C">
      <w:pPr>
        <w:spacing w:after="0"/>
        <w:jc w:val="both"/>
        <w:rPr>
          <w:rFonts w:ascii="Times New Roman" w:hAnsi="Times New Roman" w:cs="Times New Roman"/>
          <w:sz w:val="24"/>
          <w:szCs w:val="24"/>
        </w:rPr>
      </w:pPr>
    </w:p>
    <w:p w:rsidR="009807E7" w:rsidRPr="009B2DD4" w:rsidRDefault="009807E7" w:rsidP="00E72B7C">
      <w:pPr>
        <w:spacing w:after="0"/>
        <w:jc w:val="both"/>
        <w:rPr>
          <w:rFonts w:ascii="Times New Roman" w:hAnsi="Times New Roman" w:cs="Times New Roman"/>
          <w:sz w:val="24"/>
          <w:szCs w:val="24"/>
        </w:rPr>
      </w:pPr>
    </w:p>
    <w:p w:rsidR="009807E7" w:rsidRPr="009B2DD4" w:rsidRDefault="009807E7" w:rsidP="00E72B7C">
      <w:pPr>
        <w:spacing w:after="0"/>
        <w:jc w:val="both"/>
        <w:rPr>
          <w:rFonts w:ascii="Times New Roman" w:hAnsi="Times New Roman" w:cs="Times New Roman"/>
          <w:sz w:val="24"/>
          <w:szCs w:val="24"/>
        </w:rPr>
      </w:pPr>
    </w:p>
    <w:p w:rsidR="009807E7" w:rsidRPr="009B2DD4" w:rsidRDefault="009807E7" w:rsidP="00E72B7C">
      <w:pPr>
        <w:spacing w:after="0"/>
        <w:jc w:val="both"/>
        <w:rPr>
          <w:rFonts w:ascii="Times New Roman" w:hAnsi="Times New Roman" w:cs="Times New Roman"/>
          <w:sz w:val="24"/>
          <w:szCs w:val="24"/>
        </w:rPr>
      </w:pPr>
    </w:p>
    <w:p w:rsidR="009807E7" w:rsidRPr="009B2DD4" w:rsidRDefault="009807E7" w:rsidP="00E72B7C">
      <w:pPr>
        <w:spacing w:after="0"/>
        <w:jc w:val="both"/>
        <w:rPr>
          <w:rFonts w:ascii="Times New Roman" w:hAnsi="Times New Roman" w:cs="Times New Roman"/>
          <w:sz w:val="24"/>
          <w:szCs w:val="24"/>
        </w:rPr>
      </w:pPr>
    </w:p>
    <w:p w:rsidR="002B046C" w:rsidRPr="009B2DD4" w:rsidRDefault="002B046C" w:rsidP="002B046C">
      <w:pPr>
        <w:jc w:val="center"/>
        <w:rPr>
          <w:rFonts w:ascii="Times New Roman" w:hAnsi="Times New Roman" w:cs="Times New Roman"/>
          <w:b/>
          <w:sz w:val="24"/>
          <w:szCs w:val="24"/>
        </w:rPr>
      </w:pPr>
      <w:r w:rsidRPr="009B2DD4">
        <w:rPr>
          <w:rFonts w:ascii="Times New Roman" w:hAnsi="Times New Roman" w:cs="Times New Roman"/>
          <w:b/>
          <w:sz w:val="24"/>
          <w:szCs w:val="24"/>
        </w:rPr>
        <w:t>ANEXO</w:t>
      </w:r>
      <w:r w:rsidR="009807E7" w:rsidRPr="009B2DD4">
        <w:rPr>
          <w:rFonts w:ascii="Times New Roman" w:hAnsi="Times New Roman" w:cs="Times New Roman"/>
          <w:b/>
          <w:sz w:val="24"/>
          <w:szCs w:val="24"/>
        </w:rPr>
        <w:t xml:space="preserve"> - V</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center"/>
        <w:rPr>
          <w:rFonts w:ascii="Times New Roman" w:hAnsi="Times New Roman" w:cs="Times New Roman"/>
          <w:b/>
          <w:sz w:val="24"/>
          <w:szCs w:val="24"/>
        </w:rPr>
      </w:pPr>
      <w:r w:rsidRPr="009B2DD4">
        <w:rPr>
          <w:rFonts w:ascii="Times New Roman" w:hAnsi="Times New Roman" w:cs="Times New Roman"/>
          <w:b/>
          <w:sz w:val="24"/>
          <w:szCs w:val="24"/>
        </w:rPr>
        <w:t>DECLARAÇÃO DE ATENDIMENTO AO DECRETO n. 7.983 DE 08 DE ABRIL DE 2013</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 xml:space="preserve">A </w:t>
      </w: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9807E7" w:rsidRPr="009B2DD4" w:rsidRDefault="009807E7" w:rsidP="009807E7">
      <w:pPr>
        <w:spacing w:after="0"/>
        <w:jc w:val="both"/>
        <w:rPr>
          <w:rFonts w:ascii="Times New Roman" w:hAnsi="Times New Roman" w:cs="Times New Roman"/>
          <w:sz w:val="24"/>
          <w:szCs w:val="24"/>
        </w:rPr>
      </w:pPr>
      <w:r w:rsidRPr="009B2DD4">
        <w:rPr>
          <w:rFonts w:ascii="Times New Roman" w:hAnsi="Times New Roman" w:cs="Times New Roman"/>
          <w:sz w:val="24"/>
          <w:szCs w:val="24"/>
        </w:rPr>
        <w:lastRenderedPageBreak/>
        <w:t>Pregão Presencial n. 018/2014</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9807E7">
      <w:pPr>
        <w:ind w:firstLine="1701"/>
        <w:jc w:val="both"/>
        <w:rPr>
          <w:rFonts w:ascii="Times New Roman" w:hAnsi="Times New Roman" w:cs="Times New Roman"/>
          <w:sz w:val="24"/>
          <w:szCs w:val="24"/>
        </w:rPr>
      </w:pPr>
      <w:r w:rsidRPr="009B2DD4">
        <w:rPr>
          <w:rFonts w:ascii="Times New Roman" w:hAnsi="Times New Roman" w:cs="Times New Roman"/>
          <w:sz w:val="24"/>
          <w:szCs w:val="24"/>
        </w:rPr>
        <w:t xml:space="preserve">O signatário da presente, em nome da </w:t>
      </w:r>
      <w:proofErr w:type="gramStart"/>
      <w:r w:rsidRPr="009B2DD4">
        <w:rPr>
          <w:rFonts w:ascii="Times New Roman" w:hAnsi="Times New Roman" w:cs="Times New Roman"/>
          <w:sz w:val="24"/>
          <w:szCs w:val="24"/>
        </w:rPr>
        <w:t>proponente .</w:t>
      </w:r>
      <w:proofErr w:type="gramEnd"/>
      <w:r w:rsidRPr="009B2DD4">
        <w:rPr>
          <w:rFonts w:ascii="Times New Roman" w:hAnsi="Times New Roman" w:cs="Times New Roman"/>
          <w:sz w:val="24"/>
          <w:szCs w:val="24"/>
        </w:rPr>
        <w:t xml:space="preserve"> . . .  .  .  .  .  , declara para todosos  fins  de  direito,  que atende ao Decreto n. 7.983 de 08 de abril de 2013 que estabelece regras e critérios para elaboração do orçamento de referência de obras e serviços de engenharia, contratados e executados com recursos da União. </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Local</w:t>
      </w:r>
      <w:proofErr w:type="gramStart"/>
      <w:r w:rsidRPr="009B2DD4">
        <w:rPr>
          <w:rFonts w:ascii="Times New Roman" w:hAnsi="Times New Roman" w:cs="Times New Roman"/>
          <w:sz w:val="24"/>
          <w:szCs w:val="24"/>
        </w:rPr>
        <w:t>, .</w:t>
      </w:r>
      <w:proofErr w:type="gramEnd"/>
      <w:r w:rsidRPr="009B2DD4">
        <w:rPr>
          <w:rFonts w:ascii="Times New Roman" w:hAnsi="Times New Roman" w:cs="Times New Roman"/>
          <w:sz w:val="24"/>
          <w:szCs w:val="24"/>
        </w:rPr>
        <w:t xml:space="preserve"> . . . . . . </w:t>
      </w:r>
      <w:proofErr w:type="gramStart"/>
      <w:r w:rsidRPr="009B2DD4">
        <w:rPr>
          <w:rFonts w:ascii="Times New Roman" w:hAnsi="Times New Roman" w:cs="Times New Roman"/>
          <w:sz w:val="24"/>
          <w:szCs w:val="24"/>
        </w:rPr>
        <w:t>de</w:t>
      </w:r>
      <w:proofErr w:type="gramEnd"/>
      <w:r w:rsidRPr="009B2DD4">
        <w:rPr>
          <w:rFonts w:ascii="Times New Roman" w:hAnsi="Times New Roman" w:cs="Times New Roman"/>
          <w:sz w:val="24"/>
          <w:szCs w:val="24"/>
        </w:rPr>
        <w:t xml:space="preserve"> . . . . . . . . </w:t>
      </w:r>
      <w:proofErr w:type="gramStart"/>
      <w:r w:rsidRPr="009B2DD4">
        <w:rPr>
          <w:rFonts w:ascii="Times New Roman" w:hAnsi="Times New Roman" w:cs="Times New Roman"/>
          <w:sz w:val="24"/>
          <w:szCs w:val="24"/>
        </w:rPr>
        <w:t>de</w:t>
      </w:r>
      <w:proofErr w:type="gramEnd"/>
      <w:r w:rsidRPr="009B2DD4">
        <w:rPr>
          <w:rFonts w:ascii="Times New Roman" w:hAnsi="Times New Roman" w:cs="Times New Roman"/>
          <w:sz w:val="24"/>
          <w:szCs w:val="24"/>
        </w:rPr>
        <w:t xml:space="preserve"> 2014.</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(carimbo, nome e assinatura do responsável legal)</w:t>
      </w: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(carteira de identidade número e órgão emissor)</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center"/>
        <w:rPr>
          <w:rFonts w:ascii="Times New Roman" w:hAnsi="Times New Roman" w:cs="Times New Roman"/>
          <w:b/>
          <w:sz w:val="24"/>
          <w:szCs w:val="24"/>
        </w:rPr>
      </w:pPr>
      <w:r w:rsidRPr="009B2DD4">
        <w:rPr>
          <w:rFonts w:ascii="Times New Roman" w:hAnsi="Times New Roman" w:cs="Times New Roman"/>
          <w:b/>
          <w:sz w:val="24"/>
          <w:szCs w:val="24"/>
        </w:rPr>
        <w:t>ANEXO</w:t>
      </w:r>
      <w:r w:rsidR="009807E7" w:rsidRPr="009B2DD4">
        <w:rPr>
          <w:rFonts w:ascii="Times New Roman" w:hAnsi="Times New Roman" w:cs="Times New Roman"/>
          <w:b/>
          <w:sz w:val="24"/>
          <w:szCs w:val="24"/>
        </w:rPr>
        <w:t xml:space="preserve"> - </w:t>
      </w:r>
      <w:proofErr w:type="gramStart"/>
      <w:r w:rsidR="009807E7" w:rsidRPr="009B2DD4">
        <w:rPr>
          <w:rFonts w:ascii="Times New Roman" w:hAnsi="Times New Roman" w:cs="Times New Roman"/>
          <w:b/>
          <w:sz w:val="24"/>
          <w:szCs w:val="24"/>
        </w:rPr>
        <w:t>VI</w:t>
      </w:r>
      <w:proofErr w:type="gramEnd"/>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center"/>
        <w:rPr>
          <w:rFonts w:ascii="Times New Roman" w:hAnsi="Times New Roman" w:cs="Times New Roman"/>
          <w:b/>
          <w:sz w:val="24"/>
          <w:szCs w:val="24"/>
        </w:rPr>
      </w:pPr>
      <w:r w:rsidRPr="009B2DD4">
        <w:rPr>
          <w:rFonts w:ascii="Times New Roman" w:hAnsi="Times New Roman" w:cs="Times New Roman"/>
          <w:b/>
          <w:sz w:val="24"/>
          <w:szCs w:val="24"/>
        </w:rPr>
        <w:t>DECLARAÇÃO QUE NÃO POSSUI EM NO QUADRO FUNCIONAL SERVIDOR PUBLICO</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 xml:space="preserve">A </w:t>
      </w: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9807E7" w:rsidRPr="009B2DD4" w:rsidRDefault="009807E7" w:rsidP="009807E7">
      <w:pPr>
        <w:spacing w:after="0"/>
        <w:jc w:val="both"/>
        <w:rPr>
          <w:rFonts w:ascii="Times New Roman" w:hAnsi="Times New Roman" w:cs="Times New Roman"/>
          <w:sz w:val="24"/>
          <w:szCs w:val="24"/>
        </w:rPr>
      </w:pPr>
      <w:r w:rsidRPr="009B2DD4">
        <w:rPr>
          <w:rFonts w:ascii="Times New Roman" w:hAnsi="Times New Roman" w:cs="Times New Roman"/>
          <w:sz w:val="24"/>
          <w:szCs w:val="24"/>
        </w:rPr>
        <w:lastRenderedPageBreak/>
        <w:t>Pregão Presencial n. 018/2014</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9807E7">
      <w:pPr>
        <w:ind w:firstLine="1701"/>
        <w:jc w:val="both"/>
        <w:rPr>
          <w:rFonts w:ascii="Times New Roman" w:hAnsi="Times New Roman" w:cs="Times New Roman"/>
          <w:sz w:val="24"/>
          <w:szCs w:val="24"/>
        </w:rPr>
      </w:pPr>
      <w:r w:rsidRPr="009B2DD4">
        <w:rPr>
          <w:rFonts w:ascii="Times New Roman" w:hAnsi="Times New Roman" w:cs="Times New Roman"/>
          <w:sz w:val="24"/>
          <w:szCs w:val="24"/>
        </w:rPr>
        <w:t xml:space="preserve">O signatário da presente, em nome da </w:t>
      </w:r>
      <w:proofErr w:type="gramStart"/>
      <w:r w:rsidRPr="009B2DD4">
        <w:rPr>
          <w:rFonts w:ascii="Times New Roman" w:hAnsi="Times New Roman" w:cs="Times New Roman"/>
          <w:sz w:val="24"/>
          <w:szCs w:val="24"/>
        </w:rPr>
        <w:t>proponente .</w:t>
      </w:r>
      <w:proofErr w:type="gramEnd"/>
      <w:r w:rsidRPr="009B2DD4">
        <w:rPr>
          <w:rFonts w:ascii="Times New Roman" w:hAnsi="Times New Roman" w:cs="Times New Roman"/>
          <w:sz w:val="24"/>
          <w:szCs w:val="24"/>
        </w:rPr>
        <w:t xml:space="preserve"> . . .  .  .  .  .  , declara para todosos  fins  de  direito,  que não possui em seu quadro societário servidor público da ativa, ou empregado de empresa pública ou de sociedade de economia mista. </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Local</w:t>
      </w:r>
      <w:proofErr w:type="gramStart"/>
      <w:r w:rsidRPr="009B2DD4">
        <w:rPr>
          <w:rFonts w:ascii="Times New Roman" w:hAnsi="Times New Roman" w:cs="Times New Roman"/>
          <w:sz w:val="24"/>
          <w:szCs w:val="24"/>
        </w:rPr>
        <w:t>, .</w:t>
      </w:r>
      <w:proofErr w:type="gramEnd"/>
      <w:r w:rsidRPr="009B2DD4">
        <w:rPr>
          <w:rFonts w:ascii="Times New Roman" w:hAnsi="Times New Roman" w:cs="Times New Roman"/>
          <w:sz w:val="24"/>
          <w:szCs w:val="24"/>
        </w:rPr>
        <w:t xml:space="preserve"> . . . . . . </w:t>
      </w:r>
      <w:proofErr w:type="gramStart"/>
      <w:r w:rsidRPr="009B2DD4">
        <w:rPr>
          <w:rFonts w:ascii="Times New Roman" w:hAnsi="Times New Roman" w:cs="Times New Roman"/>
          <w:sz w:val="24"/>
          <w:szCs w:val="24"/>
        </w:rPr>
        <w:t>de</w:t>
      </w:r>
      <w:proofErr w:type="gramEnd"/>
      <w:r w:rsidRPr="009B2DD4">
        <w:rPr>
          <w:rFonts w:ascii="Times New Roman" w:hAnsi="Times New Roman" w:cs="Times New Roman"/>
          <w:sz w:val="24"/>
          <w:szCs w:val="24"/>
        </w:rPr>
        <w:t xml:space="preserve"> . . . . . . . . </w:t>
      </w:r>
      <w:proofErr w:type="gramStart"/>
      <w:r w:rsidRPr="009B2DD4">
        <w:rPr>
          <w:rFonts w:ascii="Times New Roman" w:hAnsi="Times New Roman" w:cs="Times New Roman"/>
          <w:sz w:val="24"/>
          <w:szCs w:val="24"/>
        </w:rPr>
        <w:t>de</w:t>
      </w:r>
      <w:proofErr w:type="gramEnd"/>
      <w:r w:rsidRPr="009B2DD4">
        <w:rPr>
          <w:rFonts w:ascii="Times New Roman" w:hAnsi="Times New Roman" w:cs="Times New Roman"/>
          <w:sz w:val="24"/>
          <w:szCs w:val="24"/>
        </w:rPr>
        <w:t xml:space="preserve"> 2014.</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(carimbo, nome e assinatura do responsável legal)</w:t>
      </w:r>
    </w:p>
    <w:p w:rsidR="002B046C" w:rsidRPr="009B2DD4" w:rsidRDefault="002B046C" w:rsidP="002B046C">
      <w:pPr>
        <w:jc w:val="both"/>
        <w:rPr>
          <w:rFonts w:ascii="Times New Roman" w:hAnsi="Times New Roman" w:cs="Times New Roman"/>
          <w:sz w:val="24"/>
          <w:szCs w:val="24"/>
        </w:rPr>
      </w:pPr>
      <w:r w:rsidRPr="009B2DD4">
        <w:rPr>
          <w:rFonts w:ascii="Times New Roman" w:hAnsi="Times New Roman" w:cs="Times New Roman"/>
          <w:sz w:val="24"/>
          <w:szCs w:val="24"/>
        </w:rPr>
        <w:t>(carteira de identidade número e órgão emissor)</w:t>
      </w: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2B046C" w:rsidRPr="009B2DD4" w:rsidRDefault="002B046C" w:rsidP="002B046C">
      <w:pPr>
        <w:jc w:val="both"/>
        <w:rPr>
          <w:rFonts w:ascii="Times New Roman" w:hAnsi="Times New Roman" w:cs="Times New Roman"/>
          <w:sz w:val="24"/>
          <w:szCs w:val="24"/>
        </w:rPr>
      </w:pPr>
    </w:p>
    <w:p w:rsidR="00E40508" w:rsidRPr="009B2DD4" w:rsidRDefault="00E40508"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 xml:space="preserve">ANEXO </w:t>
      </w:r>
      <w:r w:rsidR="00CD0C35">
        <w:rPr>
          <w:rFonts w:ascii="Times New Roman" w:hAnsi="Times New Roman" w:cs="Times New Roman"/>
          <w:b/>
          <w:sz w:val="24"/>
          <w:szCs w:val="24"/>
        </w:rPr>
        <w:t xml:space="preserve">- </w:t>
      </w:r>
      <w:r w:rsidRPr="009B2DD4">
        <w:rPr>
          <w:rFonts w:ascii="Times New Roman" w:hAnsi="Times New Roman" w:cs="Times New Roman"/>
          <w:b/>
          <w:sz w:val="24"/>
          <w:szCs w:val="24"/>
        </w:rPr>
        <w:t>V</w:t>
      </w:r>
      <w:r w:rsidR="009807E7" w:rsidRPr="009B2DD4">
        <w:rPr>
          <w:rFonts w:ascii="Times New Roman" w:hAnsi="Times New Roman" w:cs="Times New Roman"/>
          <w:b/>
          <w:sz w:val="24"/>
          <w:szCs w:val="24"/>
        </w:rPr>
        <w:t>II</w:t>
      </w:r>
    </w:p>
    <w:p w:rsidR="00E40508" w:rsidRPr="009B2DD4" w:rsidRDefault="00E40508" w:rsidP="002000FF">
      <w:pPr>
        <w:spacing w:after="0"/>
        <w:jc w:val="center"/>
        <w:rPr>
          <w:rFonts w:ascii="Times New Roman" w:hAnsi="Times New Roman" w:cs="Times New Roman"/>
          <w:sz w:val="24"/>
          <w:szCs w:val="24"/>
        </w:rPr>
      </w:pPr>
    </w:p>
    <w:p w:rsidR="00DF0DFF" w:rsidRPr="009B2DD4" w:rsidRDefault="00DF0DFF" w:rsidP="002000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DESCRIÇÃO DO OBJETO</w:t>
      </w:r>
    </w:p>
    <w:p w:rsidR="00DF0DFF" w:rsidRPr="009B2DD4" w:rsidRDefault="00DF0DFF" w:rsidP="00DF0DFF">
      <w:pPr>
        <w:tabs>
          <w:tab w:val="left" w:pos="2865"/>
          <w:tab w:val="left" w:pos="4365"/>
        </w:tabs>
        <w:spacing w:after="0"/>
        <w:jc w:val="center"/>
        <w:rPr>
          <w:rFonts w:ascii="Times New Roman" w:hAnsi="Times New Roman" w:cs="Times New Roman"/>
          <w:b/>
          <w:sz w:val="24"/>
          <w:szCs w:val="24"/>
        </w:rPr>
      </w:pPr>
    </w:p>
    <w:p w:rsidR="00F35D7F" w:rsidRPr="009B2DD4" w:rsidRDefault="00F35D7F" w:rsidP="00F35D7F">
      <w:pPr>
        <w:spacing w:after="0"/>
        <w:jc w:val="both"/>
        <w:rPr>
          <w:rFonts w:ascii="Times New Roman" w:hAnsi="Times New Roman" w:cs="Times New Roman"/>
          <w:sz w:val="24"/>
          <w:szCs w:val="24"/>
        </w:rPr>
      </w:pPr>
    </w:p>
    <w:p w:rsidR="00F35D7F" w:rsidRPr="009B2DD4" w:rsidRDefault="00F35D7F" w:rsidP="00F35D7F">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Prefeitura Municipal de </w:t>
      </w:r>
      <w:proofErr w:type="spellStart"/>
      <w:r w:rsidRPr="009B2DD4">
        <w:rPr>
          <w:rFonts w:ascii="Times New Roman" w:hAnsi="Times New Roman" w:cs="Times New Roman"/>
          <w:sz w:val="24"/>
          <w:szCs w:val="24"/>
        </w:rPr>
        <w:t>Marema</w:t>
      </w:r>
      <w:proofErr w:type="spellEnd"/>
    </w:p>
    <w:p w:rsidR="00F35D7F" w:rsidRDefault="00F35D7F" w:rsidP="00F35D7F">
      <w:pPr>
        <w:spacing w:after="0"/>
        <w:jc w:val="both"/>
        <w:rPr>
          <w:rFonts w:ascii="Times New Roman" w:hAnsi="Times New Roman" w:cs="Times New Roman"/>
          <w:sz w:val="24"/>
          <w:szCs w:val="24"/>
        </w:rPr>
      </w:pPr>
      <w:r w:rsidRPr="009B2DD4">
        <w:rPr>
          <w:rFonts w:ascii="Times New Roman" w:hAnsi="Times New Roman" w:cs="Times New Roman"/>
          <w:sz w:val="24"/>
          <w:szCs w:val="24"/>
        </w:rPr>
        <w:t>Pregão Presencial n. 0</w:t>
      </w:r>
      <w:r w:rsidR="00CB2822" w:rsidRPr="009B2DD4">
        <w:rPr>
          <w:rFonts w:ascii="Times New Roman" w:hAnsi="Times New Roman" w:cs="Times New Roman"/>
          <w:sz w:val="24"/>
          <w:szCs w:val="24"/>
        </w:rPr>
        <w:t>1</w:t>
      </w:r>
      <w:r w:rsidR="00C500D4" w:rsidRPr="009B2DD4">
        <w:rPr>
          <w:rFonts w:ascii="Times New Roman" w:hAnsi="Times New Roman" w:cs="Times New Roman"/>
          <w:sz w:val="24"/>
          <w:szCs w:val="24"/>
        </w:rPr>
        <w:t>8</w:t>
      </w:r>
      <w:r w:rsidRPr="009B2DD4">
        <w:rPr>
          <w:rFonts w:ascii="Times New Roman" w:hAnsi="Times New Roman" w:cs="Times New Roman"/>
          <w:sz w:val="24"/>
          <w:szCs w:val="24"/>
        </w:rPr>
        <w:t>/2014</w:t>
      </w:r>
    </w:p>
    <w:p w:rsidR="00186DE5" w:rsidRPr="009B2DD4" w:rsidRDefault="00186DE5" w:rsidP="00F35D7F">
      <w:pPr>
        <w:spacing w:after="0"/>
        <w:jc w:val="both"/>
        <w:rPr>
          <w:rFonts w:ascii="Times New Roman" w:hAnsi="Times New Roman" w:cs="Times New Roman"/>
          <w:sz w:val="24"/>
          <w:szCs w:val="24"/>
        </w:rPr>
      </w:pPr>
    </w:p>
    <w:p w:rsidR="00F35D7F" w:rsidRDefault="00F35D7F" w:rsidP="00E72B7C">
      <w:pPr>
        <w:spacing w:after="0"/>
        <w:jc w:val="both"/>
        <w:rPr>
          <w:rFonts w:ascii="Times New Roman" w:hAnsi="Times New Roman" w:cs="Times New Roman"/>
          <w:sz w:val="24"/>
          <w:szCs w:val="24"/>
        </w:rPr>
      </w:pPr>
    </w:p>
    <w:p w:rsidR="00CD0C35" w:rsidRDefault="00CD0C35" w:rsidP="00E72B7C">
      <w:pPr>
        <w:spacing w:after="0"/>
        <w:jc w:val="both"/>
        <w:rPr>
          <w:rFonts w:ascii="Times New Roman" w:hAnsi="Times New Roman" w:cs="Times New Roman"/>
          <w:sz w:val="24"/>
          <w:szCs w:val="24"/>
        </w:rPr>
      </w:pPr>
    </w:p>
    <w:p w:rsidR="00CD0C35" w:rsidRPr="009B2DD4" w:rsidRDefault="00CD0C35" w:rsidP="00E72B7C">
      <w:pPr>
        <w:spacing w:after="0"/>
        <w:jc w:val="both"/>
        <w:rPr>
          <w:rFonts w:ascii="Times New Roman" w:hAnsi="Times New Roman" w:cs="Times New Roman"/>
          <w:sz w:val="24"/>
          <w:szCs w:val="24"/>
        </w:rPr>
      </w:pPr>
    </w:p>
    <w:p w:rsidR="00F66DA2" w:rsidRPr="009B2DD4" w:rsidRDefault="00C500D4" w:rsidP="00C500D4">
      <w:pPr>
        <w:pStyle w:val="PargrafodaLista"/>
        <w:numPr>
          <w:ilvl w:val="0"/>
          <w:numId w:val="2"/>
        </w:numPr>
        <w:spacing w:after="0"/>
        <w:ind w:left="0" w:firstLine="0"/>
        <w:jc w:val="both"/>
        <w:rPr>
          <w:rFonts w:ascii="Times New Roman" w:hAnsi="Times New Roman" w:cs="Times New Roman"/>
          <w:b/>
          <w:sz w:val="24"/>
          <w:szCs w:val="24"/>
          <w:u w:val="single"/>
        </w:rPr>
      </w:pPr>
      <w:r w:rsidRPr="009B2DD4">
        <w:rPr>
          <w:rFonts w:ascii="Times New Roman" w:hAnsi="Times New Roman" w:cs="Times New Roman"/>
          <w:b/>
          <w:sz w:val="24"/>
          <w:szCs w:val="24"/>
          <w:u w:val="single"/>
        </w:rPr>
        <w:t>DO O</w:t>
      </w:r>
      <w:r w:rsidR="00186DE5">
        <w:rPr>
          <w:rFonts w:ascii="Times New Roman" w:hAnsi="Times New Roman" w:cs="Times New Roman"/>
          <w:b/>
          <w:sz w:val="24"/>
          <w:szCs w:val="24"/>
          <w:u w:val="single"/>
        </w:rPr>
        <w:t>B</w:t>
      </w:r>
      <w:r w:rsidRPr="009B2DD4">
        <w:rPr>
          <w:rFonts w:ascii="Times New Roman" w:hAnsi="Times New Roman" w:cs="Times New Roman"/>
          <w:b/>
          <w:sz w:val="24"/>
          <w:szCs w:val="24"/>
          <w:u w:val="single"/>
        </w:rPr>
        <w:t>JETO:</w:t>
      </w:r>
    </w:p>
    <w:p w:rsidR="00C500D4" w:rsidRPr="009B2DD4" w:rsidRDefault="00C500D4" w:rsidP="00C500D4">
      <w:pPr>
        <w:pStyle w:val="PargrafodaLista"/>
        <w:spacing w:after="0"/>
        <w:jc w:val="both"/>
        <w:rPr>
          <w:rFonts w:ascii="Times New Roman" w:hAnsi="Times New Roman" w:cs="Times New Roman"/>
          <w:sz w:val="24"/>
          <w:szCs w:val="24"/>
        </w:rPr>
      </w:pPr>
    </w:p>
    <w:p w:rsidR="00C500D4" w:rsidRPr="009B2DD4" w:rsidRDefault="00C500D4" w:rsidP="00E72B7C">
      <w:pPr>
        <w:spacing w:after="0"/>
        <w:jc w:val="both"/>
        <w:rPr>
          <w:rFonts w:ascii="Times New Roman" w:hAnsi="Times New Roman" w:cs="Times New Roman"/>
          <w:b/>
          <w:sz w:val="24"/>
          <w:szCs w:val="24"/>
        </w:rPr>
      </w:pPr>
      <w:r w:rsidRPr="009B2DD4">
        <w:rPr>
          <w:rFonts w:ascii="Times New Roman" w:hAnsi="Times New Roman" w:cs="Times New Roman"/>
          <w:b/>
          <w:sz w:val="24"/>
          <w:szCs w:val="24"/>
        </w:rPr>
        <w:t>01.01 - DISTRIBUIDOR DE ABUDO SECO:</w:t>
      </w:r>
    </w:p>
    <w:p w:rsidR="00C500D4" w:rsidRPr="009B2DD4" w:rsidRDefault="00C500D4" w:rsidP="00E72B7C">
      <w:pPr>
        <w:spacing w:after="0"/>
        <w:jc w:val="both"/>
        <w:rPr>
          <w:rFonts w:ascii="Times New Roman" w:hAnsi="Times New Roman" w:cs="Times New Roman"/>
          <w:sz w:val="24"/>
          <w:szCs w:val="24"/>
        </w:rPr>
      </w:pPr>
    </w:p>
    <w:p w:rsidR="00C500D4" w:rsidRPr="009B2DD4" w:rsidRDefault="00C500D4" w:rsidP="00C500D4">
      <w:pPr>
        <w:jc w:val="both"/>
        <w:rPr>
          <w:rFonts w:ascii="Times New Roman" w:hAnsi="Times New Roman" w:cs="Times New Roman"/>
          <w:sz w:val="24"/>
          <w:szCs w:val="24"/>
        </w:rPr>
      </w:pPr>
      <w:r w:rsidRPr="009B2DD4">
        <w:rPr>
          <w:rFonts w:ascii="Times New Roman" w:hAnsi="Times New Roman" w:cs="Times New Roman"/>
          <w:sz w:val="24"/>
          <w:szCs w:val="24"/>
        </w:rPr>
        <w:lastRenderedPageBreak/>
        <w:t xml:space="preserve">Aquisição de três Distribuidor de adubo seco, novo, ano 2014, com chassi independente com chapa de aço ¼ 6 mm, caçamba removível com chapa de aço </w:t>
      </w:r>
      <w:proofErr w:type="gramStart"/>
      <w:r w:rsidRPr="009B2DD4">
        <w:rPr>
          <w:rFonts w:ascii="Times New Roman" w:hAnsi="Times New Roman" w:cs="Times New Roman"/>
          <w:sz w:val="24"/>
          <w:szCs w:val="24"/>
        </w:rPr>
        <w:t>3mm</w:t>
      </w:r>
      <w:proofErr w:type="gramEnd"/>
      <w:r w:rsidRPr="009B2DD4">
        <w:rPr>
          <w:rFonts w:ascii="Times New Roman" w:hAnsi="Times New Roman" w:cs="Times New Roman"/>
          <w:sz w:val="24"/>
          <w:szCs w:val="24"/>
        </w:rPr>
        <w:t xml:space="preserve">, sistema de lance com discos duplos, caixa com engrenagens banhadas em óleo, bocal de descarga com regulagem de vazão e sistema de molas que impedem danificação da esteira ou da válvula em caso de eventuais pedras ou raízes, esteira rotativa com roletes de aço cimentados e travessas independentes com 80 cm de largura, capacidade de cargas 4,5 toneladas podendo-se utilizar caixa para produtos menos densos, rebocador frontal com </w:t>
      </w:r>
      <w:proofErr w:type="spellStart"/>
      <w:r w:rsidRPr="009B2DD4">
        <w:rPr>
          <w:rFonts w:ascii="Times New Roman" w:hAnsi="Times New Roman" w:cs="Times New Roman"/>
          <w:sz w:val="24"/>
          <w:szCs w:val="24"/>
        </w:rPr>
        <w:t>destorcedor</w:t>
      </w:r>
      <w:proofErr w:type="spellEnd"/>
      <w:r w:rsidRPr="009B2DD4">
        <w:rPr>
          <w:rFonts w:ascii="Times New Roman" w:hAnsi="Times New Roman" w:cs="Times New Roman"/>
          <w:sz w:val="24"/>
          <w:szCs w:val="24"/>
        </w:rPr>
        <w:t xml:space="preserve">, pé de apoio com regulagem de altura, eixo tandem com pneus novos aro 16”, largura entre rodados  2.20m, </w:t>
      </w:r>
    </w:p>
    <w:p w:rsidR="00C500D4" w:rsidRPr="009B2DD4" w:rsidRDefault="00C500D4" w:rsidP="00C500D4">
      <w:pPr>
        <w:jc w:val="both"/>
        <w:rPr>
          <w:rFonts w:ascii="Times New Roman" w:hAnsi="Times New Roman" w:cs="Times New Roman"/>
          <w:sz w:val="24"/>
          <w:szCs w:val="24"/>
        </w:rPr>
      </w:pPr>
      <w:r w:rsidRPr="009B2DD4">
        <w:rPr>
          <w:rFonts w:ascii="Times New Roman" w:hAnsi="Times New Roman" w:cs="Times New Roman"/>
          <w:sz w:val="24"/>
          <w:szCs w:val="24"/>
        </w:rPr>
        <w:t xml:space="preserve">Aquisição através de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C500D4" w:rsidRPr="009B2DD4" w:rsidRDefault="00C500D4" w:rsidP="00C500D4">
      <w:pPr>
        <w:jc w:val="both"/>
        <w:rPr>
          <w:rFonts w:ascii="Times New Roman" w:hAnsi="Times New Roman" w:cs="Times New Roman"/>
          <w:b/>
          <w:sz w:val="24"/>
          <w:szCs w:val="24"/>
        </w:rPr>
      </w:pPr>
      <w:r w:rsidRPr="009B2DD4">
        <w:rPr>
          <w:rFonts w:ascii="Times New Roman" w:hAnsi="Times New Roman" w:cs="Times New Roman"/>
          <w:sz w:val="24"/>
          <w:szCs w:val="24"/>
        </w:rPr>
        <w:t>Valor Máximo Unitário R$ 18.000,00 (reais). </w:t>
      </w:r>
    </w:p>
    <w:p w:rsidR="00186DE5" w:rsidRPr="00186DE5" w:rsidRDefault="00186DE5" w:rsidP="00C500D4">
      <w:pPr>
        <w:pStyle w:val="NormalWeb"/>
        <w:jc w:val="both"/>
        <w:rPr>
          <w:b/>
          <w:sz w:val="16"/>
          <w:szCs w:val="16"/>
        </w:rPr>
      </w:pPr>
    </w:p>
    <w:p w:rsidR="00C500D4" w:rsidRPr="009B2DD4" w:rsidRDefault="00C500D4" w:rsidP="00C500D4">
      <w:pPr>
        <w:pStyle w:val="NormalWeb"/>
        <w:jc w:val="both"/>
        <w:rPr>
          <w:b/>
        </w:rPr>
      </w:pPr>
      <w:r w:rsidRPr="009B2DD4">
        <w:rPr>
          <w:b/>
        </w:rPr>
        <w:t>01.02 - CARRETA METÁLICA BASCULANTE:</w:t>
      </w:r>
    </w:p>
    <w:p w:rsidR="00C500D4" w:rsidRPr="009B2DD4" w:rsidRDefault="00C500D4" w:rsidP="00C500D4">
      <w:pPr>
        <w:pStyle w:val="NormalWeb"/>
        <w:jc w:val="both"/>
        <w:rPr>
          <w:b/>
        </w:rPr>
      </w:pPr>
      <w:r w:rsidRPr="009B2DD4">
        <w:t>Aquisição de duas Carretas metálica basculante,nova, com capacidade de carga mínima de 07 toneladas, com caçamba 7.5 m3 de volume,  rodado tandem, com  pneus, novos aro 16”, largura mínima do rodado 2.20m,  chassi em metal espessura mínima de 6.35mm, pistão de dupla ação, com pé de apoio com regulagem de altura.</w:t>
      </w:r>
    </w:p>
    <w:p w:rsidR="00C500D4" w:rsidRPr="009B2DD4" w:rsidRDefault="00C500D4" w:rsidP="00C500D4">
      <w:pPr>
        <w:jc w:val="both"/>
        <w:rPr>
          <w:rFonts w:ascii="Times New Roman" w:hAnsi="Times New Roman" w:cs="Times New Roman"/>
          <w:b/>
          <w:sz w:val="24"/>
          <w:szCs w:val="24"/>
        </w:rPr>
      </w:pPr>
      <w:r w:rsidRPr="009B2DD4">
        <w:rPr>
          <w:rFonts w:ascii="Times New Roman" w:hAnsi="Times New Roman" w:cs="Times New Roman"/>
          <w:sz w:val="24"/>
          <w:szCs w:val="24"/>
        </w:rPr>
        <w:t xml:space="preserve">Aquisição através de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C500D4" w:rsidRPr="009B2DD4" w:rsidRDefault="00C500D4" w:rsidP="00C500D4">
      <w:pPr>
        <w:pStyle w:val="NormalWeb"/>
        <w:jc w:val="both"/>
      </w:pPr>
      <w:r w:rsidRPr="009B2DD4">
        <w:t>Valor Máximo Unitário R$ 13.900,00 (reais). </w:t>
      </w:r>
    </w:p>
    <w:p w:rsidR="00C500D4" w:rsidRPr="00186DE5" w:rsidRDefault="00C500D4" w:rsidP="00C500D4">
      <w:pPr>
        <w:pStyle w:val="NormalWeb"/>
        <w:jc w:val="both"/>
        <w:rPr>
          <w:sz w:val="16"/>
          <w:szCs w:val="16"/>
        </w:rPr>
      </w:pPr>
      <w:r w:rsidRPr="009B2DD4">
        <w:t> </w:t>
      </w:r>
    </w:p>
    <w:p w:rsidR="00C500D4" w:rsidRPr="009B2DD4" w:rsidRDefault="00C500D4" w:rsidP="00C500D4">
      <w:pPr>
        <w:pStyle w:val="NormalWeb"/>
        <w:jc w:val="both"/>
        <w:rPr>
          <w:b/>
        </w:rPr>
      </w:pPr>
      <w:r w:rsidRPr="009B2DD4">
        <w:rPr>
          <w:b/>
        </w:rPr>
        <w:t>01.03 - COLHEDORA DE FORAGEM:</w:t>
      </w:r>
    </w:p>
    <w:p w:rsidR="00C500D4" w:rsidRPr="009B2DD4" w:rsidRDefault="00C500D4" w:rsidP="00C500D4">
      <w:pPr>
        <w:pStyle w:val="NormalWeb"/>
        <w:jc w:val="both"/>
      </w:pPr>
      <w:r w:rsidRPr="009B2DD4">
        <w:rPr>
          <w:rStyle w:val="Forte"/>
          <w:b w:val="0"/>
        </w:rPr>
        <w:t>Aquisição de duas colhedoras de forragens, nova, com quatro rolos articuláveis, dispositivo de proteção sobre cargas, com facas serrilhadas, rotor com 12 facas e variáveis opções de cortes, afiador automático, sistema de quebra de grãos, roda de apoio e dispositivo hidráulico para acionamento de quebra de grãos</w:t>
      </w:r>
      <w:proofErr w:type="gramStart"/>
      <w:r w:rsidRPr="009B2DD4">
        <w:rPr>
          <w:b/>
        </w:rPr>
        <w:t>,</w:t>
      </w:r>
      <w:r w:rsidRPr="009B2DD4">
        <w:t xml:space="preserve"> roda</w:t>
      </w:r>
      <w:proofErr w:type="gramEnd"/>
      <w:r w:rsidRPr="009B2DD4">
        <w:t xml:space="preserve"> de apoio e dispositivo hidráulico para acionamento do quebra jato da bica, potência para </w:t>
      </w:r>
      <w:proofErr w:type="spellStart"/>
      <w:r w:rsidRPr="009B2DD4">
        <w:t>cionamento</w:t>
      </w:r>
      <w:proofErr w:type="spellEnd"/>
      <w:r w:rsidRPr="009B2DD4">
        <w:t xml:space="preserve"> na tomada de força acima de 55 CV, produção mínima de 20 toneladas/horas, sistema de engate ao terceiro ponto com regulagem em todos os sentidos, plataforma com guias giratórias evitando o acumulo de palha, acoplada em trator universal</w:t>
      </w:r>
    </w:p>
    <w:p w:rsidR="00C500D4" w:rsidRPr="009B2DD4" w:rsidRDefault="00C500D4" w:rsidP="00C500D4">
      <w:pPr>
        <w:jc w:val="both"/>
        <w:rPr>
          <w:rFonts w:ascii="Times New Roman" w:hAnsi="Times New Roman" w:cs="Times New Roman"/>
          <w:b/>
          <w:sz w:val="24"/>
          <w:szCs w:val="24"/>
        </w:rPr>
      </w:pPr>
      <w:r w:rsidRPr="009B2DD4">
        <w:rPr>
          <w:rFonts w:ascii="Times New Roman" w:hAnsi="Times New Roman" w:cs="Times New Roman"/>
          <w:sz w:val="24"/>
          <w:szCs w:val="24"/>
        </w:rPr>
        <w:lastRenderedPageBreak/>
        <w:t xml:space="preserve">Aquisição através de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C500D4" w:rsidRPr="009B2DD4" w:rsidRDefault="00C500D4" w:rsidP="00C500D4">
      <w:pPr>
        <w:pStyle w:val="NormalWeb"/>
        <w:jc w:val="both"/>
      </w:pPr>
      <w:r w:rsidRPr="009B2DD4">
        <w:t>Valor Máximo Unitário R$ 15.900,00 (reais).</w:t>
      </w:r>
    </w:p>
    <w:p w:rsidR="00C500D4" w:rsidRPr="009B2DD4" w:rsidRDefault="00C500D4" w:rsidP="00E72B7C">
      <w:pPr>
        <w:spacing w:after="0"/>
        <w:jc w:val="both"/>
        <w:rPr>
          <w:rFonts w:ascii="Times New Roman" w:hAnsi="Times New Roman" w:cs="Times New Roman"/>
          <w:sz w:val="24"/>
          <w:szCs w:val="24"/>
        </w:rPr>
      </w:pPr>
    </w:p>
    <w:p w:rsidR="00DF0DFF" w:rsidRPr="009B2DD4" w:rsidRDefault="00DF0DFF" w:rsidP="00DF0DFF">
      <w:pPr>
        <w:widowControl w:val="0"/>
        <w:spacing w:after="0"/>
        <w:ind w:right="-109"/>
        <w:jc w:val="both"/>
        <w:rPr>
          <w:rFonts w:ascii="Times New Roman" w:hAnsi="Times New Roman" w:cs="Times New Roman"/>
          <w:b/>
          <w:sz w:val="24"/>
          <w:szCs w:val="24"/>
        </w:rPr>
      </w:pPr>
      <w:r w:rsidRPr="009B2DD4">
        <w:rPr>
          <w:rFonts w:ascii="Times New Roman" w:hAnsi="Times New Roman" w:cs="Times New Roman"/>
          <w:b/>
          <w:sz w:val="24"/>
          <w:szCs w:val="24"/>
        </w:rPr>
        <w:t>2.</w:t>
      </w:r>
      <w:r w:rsidRPr="009B2DD4">
        <w:rPr>
          <w:rFonts w:ascii="Times New Roman" w:hAnsi="Times New Roman" w:cs="Times New Roman"/>
          <w:b/>
          <w:sz w:val="24"/>
          <w:szCs w:val="24"/>
          <w:u w:val="single"/>
        </w:rPr>
        <w:tab/>
        <w:t>OBSERVAÇÕES DE ORDEM GERAL.</w:t>
      </w:r>
    </w:p>
    <w:p w:rsidR="00DF0DFF" w:rsidRPr="009B2DD4" w:rsidRDefault="00DF0DFF" w:rsidP="00DF0DFF">
      <w:pPr>
        <w:widowControl w:val="0"/>
        <w:spacing w:after="0"/>
        <w:ind w:right="-108"/>
        <w:jc w:val="both"/>
        <w:rPr>
          <w:rFonts w:ascii="Times New Roman" w:hAnsi="Times New Roman" w:cs="Times New Roman"/>
          <w:sz w:val="24"/>
          <w:szCs w:val="24"/>
        </w:rPr>
      </w:pPr>
      <w:r w:rsidRPr="009B2DD4">
        <w:rPr>
          <w:rFonts w:ascii="Times New Roman" w:hAnsi="Times New Roman" w:cs="Times New Roman"/>
          <w:b/>
          <w:sz w:val="24"/>
          <w:szCs w:val="24"/>
        </w:rPr>
        <w:t>2.1.</w:t>
      </w:r>
      <w:r w:rsidRPr="009B2DD4">
        <w:rPr>
          <w:rFonts w:ascii="Times New Roman" w:hAnsi="Times New Roman" w:cs="Times New Roman"/>
          <w:sz w:val="24"/>
          <w:szCs w:val="24"/>
        </w:rPr>
        <w:tab/>
        <w:t xml:space="preserve">NÃO SERÃO ACEITOS, SOB QUAISQUER PRETEXTOS, PRODUTOS QUE NÃO ATENDAM AOS REQUISITOS PRÉ-ESTABELECIDOS. ASSIM AS EMPRESAS QUE COTAREM DEVERÃO ESTAR </w:t>
      </w:r>
      <w:proofErr w:type="gramStart"/>
      <w:r w:rsidRPr="009B2DD4">
        <w:rPr>
          <w:rFonts w:ascii="Times New Roman" w:hAnsi="Times New Roman" w:cs="Times New Roman"/>
          <w:sz w:val="24"/>
          <w:szCs w:val="24"/>
        </w:rPr>
        <w:t>CIENTES DAS ESPECIFICAÇÕES DE SEUS PRODUTOS</w:t>
      </w:r>
      <w:proofErr w:type="gramEnd"/>
      <w:r w:rsidRPr="009B2DD4">
        <w:rPr>
          <w:rFonts w:ascii="Times New Roman" w:hAnsi="Times New Roman" w:cs="Times New Roman"/>
          <w:sz w:val="24"/>
          <w:szCs w:val="24"/>
        </w:rPr>
        <w:t>;</w:t>
      </w:r>
    </w:p>
    <w:p w:rsidR="00DF0DFF" w:rsidRPr="009B2DD4" w:rsidRDefault="00DF0DFF" w:rsidP="00DF0DFF">
      <w:pPr>
        <w:widowControl w:val="0"/>
        <w:spacing w:after="0"/>
        <w:ind w:right="-108"/>
        <w:jc w:val="both"/>
        <w:rPr>
          <w:rFonts w:ascii="Times New Roman" w:hAnsi="Times New Roman" w:cs="Times New Roman"/>
          <w:sz w:val="24"/>
          <w:szCs w:val="24"/>
        </w:rPr>
      </w:pPr>
      <w:r w:rsidRPr="009B2DD4">
        <w:rPr>
          <w:rFonts w:ascii="Times New Roman" w:hAnsi="Times New Roman" w:cs="Times New Roman"/>
          <w:b/>
          <w:sz w:val="24"/>
          <w:szCs w:val="24"/>
        </w:rPr>
        <w:t>2.2</w:t>
      </w:r>
      <w:r w:rsidRPr="009B2DD4">
        <w:rPr>
          <w:rFonts w:ascii="Times New Roman" w:hAnsi="Times New Roman" w:cs="Times New Roman"/>
          <w:sz w:val="24"/>
          <w:szCs w:val="24"/>
        </w:rPr>
        <w:t xml:space="preserve"> CASO HAJA NECESSIDADE, A ADMINISTRAÇÃO PODERÁ, A QUALQUER TEMPO, SOLICITAR DOS CONCORRENTES A DOCUMENTAÇÃO COMPROBATÓRIA DA PROCEDÊNCIA DO BEM OFERTADO, QUE DEVERÁ SER APRESENTADA NO PRAZO DE 02 (DOIS) DIAS ÚTEIS </w:t>
      </w:r>
      <w:proofErr w:type="gramStart"/>
      <w:r w:rsidRPr="009B2DD4">
        <w:rPr>
          <w:rFonts w:ascii="Times New Roman" w:hAnsi="Times New Roman" w:cs="Times New Roman"/>
          <w:sz w:val="24"/>
          <w:szCs w:val="24"/>
        </w:rPr>
        <w:t>À</w:t>
      </w:r>
      <w:proofErr w:type="gramEnd"/>
      <w:r w:rsidRPr="009B2DD4">
        <w:rPr>
          <w:rFonts w:ascii="Times New Roman" w:hAnsi="Times New Roman" w:cs="Times New Roman"/>
          <w:sz w:val="24"/>
          <w:szCs w:val="24"/>
        </w:rPr>
        <w:t xml:space="preserve"> CONTAR DA CONVOCAÇÃO, SOB PENA DE NÃO HOMOLOGAÇÃO DO PREGÃO;</w:t>
      </w:r>
    </w:p>
    <w:p w:rsidR="00DF0DFF" w:rsidRPr="009B2DD4" w:rsidRDefault="00DF0DFF" w:rsidP="00DF0DFF">
      <w:pPr>
        <w:widowControl w:val="0"/>
        <w:spacing w:after="0"/>
        <w:ind w:left="720" w:right="-108"/>
        <w:jc w:val="both"/>
        <w:rPr>
          <w:rFonts w:ascii="Times New Roman" w:hAnsi="Times New Roman" w:cs="Times New Roman"/>
          <w:sz w:val="24"/>
          <w:szCs w:val="24"/>
        </w:rPr>
      </w:pPr>
    </w:p>
    <w:p w:rsidR="00DF0DFF" w:rsidRPr="009B2DD4" w:rsidRDefault="00DF0DFF" w:rsidP="00DF0DFF">
      <w:pPr>
        <w:widowControl w:val="0"/>
        <w:spacing w:after="0"/>
        <w:ind w:right="-108"/>
        <w:jc w:val="both"/>
        <w:rPr>
          <w:rFonts w:ascii="Times New Roman" w:hAnsi="Times New Roman" w:cs="Times New Roman"/>
          <w:b/>
          <w:caps/>
          <w:sz w:val="24"/>
          <w:szCs w:val="24"/>
          <w:u w:val="single"/>
        </w:rPr>
      </w:pPr>
      <w:proofErr w:type="gramStart"/>
      <w:r w:rsidRPr="009B2DD4">
        <w:rPr>
          <w:rFonts w:ascii="Times New Roman" w:hAnsi="Times New Roman" w:cs="Times New Roman"/>
          <w:b/>
          <w:caps/>
          <w:sz w:val="24"/>
          <w:szCs w:val="24"/>
        </w:rPr>
        <w:t>3 .</w:t>
      </w:r>
      <w:proofErr w:type="gramEnd"/>
      <w:r w:rsidRPr="009B2DD4">
        <w:rPr>
          <w:rFonts w:ascii="Times New Roman" w:hAnsi="Times New Roman" w:cs="Times New Roman"/>
          <w:caps/>
          <w:sz w:val="24"/>
          <w:szCs w:val="24"/>
        </w:rPr>
        <w:tab/>
      </w:r>
      <w:r w:rsidRPr="009B2DD4">
        <w:rPr>
          <w:rFonts w:ascii="Times New Roman" w:hAnsi="Times New Roman" w:cs="Times New Roman"/>
          <w:b/>
          <w:caps/>
          <w:sz w:val="24"/>
          <w:szCs w:val="24"/>
          <w:u w:val="single"/>
        </w:rPr>
        <w:t>CONDIÇÕES DE GARANTIA E ASSISTÊNCIA TÉCNICA</w:t>
      </w:r>
    </w:p>
    <w:p w:rsidR="00DF0DFF" w:rsidRPr="009B2DD4" w:rsidRDefault="00DF0DFF" w:rsidP="00DF0DFF">
      <w:pPr>
        <w:widowControl w:val="0"/>
        <w:spacing w:after="0"/>
        <w:ind w:right="-109"/>
        <w:jc w:val="both"/>
        <w:rPr>
          <w:rFonts w:ascii="Times New Roman" w:hAnsi="Times New Roman" w:cs="Times New Roman"/>
          <w:caps/>
          <w:sz w:val="24"/>
          <w:szCs w:val="24"/>
        </w:rPr>
      </w:pPr>
      <w:r w:rsidRPr="009B2DD4">
        <w:rPr>
          <w:rFonts w:ascii="Times New Roman" w:hAnsi="Times New Roman" w:cs="Times New Roman"/>
          <w:b/>
          <w:caps/>
          <w:sz w:val="24"/>
          <w:szCs w:val="24"/>
        </w:rPr>
        <w:t>3.1.</w:t>
      </w:r>
      <w:r w:rsidRPr="009B2DD4">
        <w:rPr>
          <w:rFonts w:ascii="Times New Roman" w:hAnsi="Times New Roman" w:cs="Times New Roman"/>
          <w:caps/>
          <w:sz w:val="24"/>
          <w:szCs w:val="24"/>
        </w:rPr>
        <w:tab/>
        <w:t>Durante o período de garantia do equipamento, as peças que apresentarem defeitos deverão ser reparadas e/ou trocadas e todas as despesas inerentes à reposição e transporte destas correrão por conta da Adjudicatária, não cabendo aO MUNICÍPIO qualquer ônus;</w:t>
      </w:r>
    </w:p>
    <w:p w:rsidR="005133B0" w:rsidRPr="009B2DD4" w:rsidRDefault="005133B0" w:rsidP="00DF0DFF">
      <w:pPr>
        <w:widowControl w:val="0"/>
        <w:spacing w:after="0"/>
        <w:ind w:right="-109"/>
        <w:jc w:val="both"/>
        <w:rPr>
          <w:rFonts w:ascii="Times New Roman" w:hAnsi="Times New Roman" w:cs="Times New Roman"/>
          <w:caps/>
          <w:sz w:val="24"/>
          <w:szCs w:val="24"/>
        </w:rPr>
      </w:pPr>
    </w:p>
    <w:p w:rsidR="00DF0DFF" w:rsidRPr="009B2DD4" w:rsidRDefault="00DF0DFF" w:rsidP="00DF0DFF">
      <w:pPr>
        <w:widowControl w:val="0"/>
        <w:spacing w:after="0"/>
        <w:ind w:right="-109"/>
        <w:jc w:val="both"/>
        <w:rPr>
          <w:rFonts w:ascii="Times New Roman" w:hAnsi="Times New Roman" w:cs="Times New Roman"/>
          <w:caps/>
          <w:snapToGrid w:val="0"/>
          <w:sz w:val="24"/>
          <w:szCs w:val="24"/>
        </w:rPr>
      </w:pPr>
      <w:r w:rsidRPr="009B2DD4">
        <w:rPr>
          <w:rFonts w:ascii="Times New Roman" w:hAnsi="Times New Roman" w:cs="Times New Roman"/>
          <w:b/>
          <w:caps/>
          <w:sz w:val="24"/>
          <w:szCs w:val="24"/>
        </w:rPr>
        <w:t>3.2</w:t>
      </w:r>
      <w:r w:rsidRPr="009B2DD4">
        <w:rPr>
          <w:rFonts w:ascii="Times New Roman" w:hAnsi="Times New Roman" w:cs="Times New Roman"/>
          <w:caps/>
          <w:snapToGrid w:val="0"/>
          <w:sz w:val="24"/>
          <w:szCs w:val="24"/>
        </w:rPr>
        <w:t>A reparação ou substituição do equipamento deverá ocorrer no prazo máximo indicado pelo proponente em sua proposta, a contar da data da notificação da PREFEITURA à Contratada sobre a recusa do mesmo.</w:t>
      </w:r>
    </w:p>
    <w:p w:rsidR="00DF0DFF" w:rsidRPr="009B2DD4" w:rsidRDefault="00DF0DFF" w:rsidP="00DF0DFF">
      <w:pPr>
        <w:widowControl w:val="0"/>
        <w:spacing w:after="0"/>
        <w:ind w:left="1260" w:right="-109" w:hanging="540"/>
        <w:jc w:val="both"/>
        <w:rPr>
          <w:rFonts w:ascii="Times New Roman" w:hAnsi="Times New Roman" w:cs="Times New Roman"/>
          <w:caps/>
          <w:snapToGrid w:val="0"/>
          <w:sz w:val="24"/>
          <w:szCs w:val="24"/>
        </w:rPr>
      </w:pPr>
    </w:p>
    <w:p w:rsidR="005133B0" w:rsidRPr="009B2DD4" w:rsidRDefault="005133B0" w:rsidP="005133B0">
      <w:pPr>
        <w:spacing w:after="0"/>
        <w:jc w:val="both"/>
        <w:rPr>
          <w:rFonts w:ascii="Times New Roman" w:hAnsi="Times New Roman" w:cs="Times New Roman"/>
          <w:sz w:val="24"/>
          <w:szCs w:val="24"/>
        </w:rPr>
      </w:pP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xml:space="preserve"> (SC) 19 de agosto de 2014.</w:t>
      </w:r>
    </w:p>
    <w:p w:rsidR="005133B0" w:rsidRPr="009B2DD4" w:rsidRDefault="005133B0" w:rsidP="005133B0">
      <w:pPr>
        <w:spacing w:after="0"/>
        <w:jc w:val="both"/>
        <w:rPr>
          <w:rFonts w:ascii="Times New Roman" w:hAnsi="Times New Roman" w:cs="Times New Roman"/>
          <w:sz w:val="24"/>
          <w:szCs w:val="24"/>
        </w:rPr>
      </w:pPr>
    </w:p>
    <w:p w:rsidR="005133B0" w:rsidRPr="009B2DD4" w:rsidRDefault="005133B0" w:rsidP="005133B0">
      <w:pPr>
        <w:spacing w:after="0"/>
        <w:jc w:val="both"/>
        <w:rPr>
          <w:rFonts w:ascii="Times New Roman" w:hAnsi="Times New Roman" w:cs="Times New Roman"/>
          <w:sz w:val="24"/>
          <w:szCs w:val="24"/>
        </w:rPr>
      </w:pPr>
    </w:p>
    <w:p w:rsidR="005133B0" w:rsidRPr="009B2DD4" w:rsidRDefault="005133B0" w:rsidP="005133B0">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  VALDOMIRO BEVILAQUA</w:t>
      </w:r>
      <w:r w:rsidRPr="009B2DD4">
        <w:rPr>
          <w:rFonts w:ascii="Times New Roman" w:hAnsi="Times New Roman" w:cs="Times New Roman"/>
          <w:sz w:val="24"/>
          <w:szCs w:val="24"/>
        </w:rPr>
        <w:tab/>
      </w:r>
      <w:r w:rsidRPr="009B2DD4">
        <w:rPr>
          <w:rFonts w:ascii="Times New Roman" w:hAnsi="Times New Roman" w:cs="Times New Roman"/>
          <w:sz w:val="24"/>
          <w:szCs w:val="24"/>
        </w:rPr>
        <w:tab/>
      </w:r>
      <w:r w:rsidRPr="009B2DD4">
        <w:rPr>
          <w:rFonts w:ascii="Times New Roman" w:hAnsi="Times New Roman" w:cs="Times New Roman"/>
          <w:sz w:val="24"/>
          <w:szCs w:val="24"/>
        </w:rPr>
        <w:tab/>
        <w:t xml:space="preserve">           VANDERLEI CALDERAM</w:t>
      </w:r>
    </w:p>
    <w:p w:rsidR="005133B0" w:rsidRPr="009B2DD4" w:rsidRDefault="005133B0" w:rsidP="005133B0">
      <w:pPr>
        <w:spacing w:after="0"/>
        <w:jc w:val="both"/>
        <w:rPr>
          <w:rFonts w:ascii="Times New Roman" w:hAnsi="Times New Roman" w:cs="Times New Roman"/>
          <w:sz w:val="24"/>
          <w:szCs w:val="24"/>
        </w:rPr>
      </w:pPr>
      <w:r w:rsidRPr="009B2DD4">
        <w:rPr>
          <w:rFonts w:ascii="Times New Roman" w:hAnsi="Times New Roman" w:cs="Times New Roman"/>
          <w:sz w:val="24"/>
          <w:szCs w:val="24"/>
        </w:rPr>
        <w:t xml:space="preserve">  Prefeito Municipal</w:t>
      </w:r>
      <w:r w:rsidRPr="009B2DD4">
        <w:rPr>
          <w:rFonts w:ascii="Times New Roman" w:hAnsi="Times New Roman" w:cs="Times New Roman"/>
          <w:sz w:val="24"/>
          <w:szCs w:val="24"/>
        </w:rPr>
        <w:tab/>
      </w:r>
      <w:r w:rsidRPr="009B2DD4">
        <w:rPr>
          <w:rFonts w:ascii="Times New Roman" w:hAnsi="Times New Roman" w:cs="Times New Roman"/>
          <w:sz w:val="24"/>
          <w:szCs w:val="24"/>
        </w:rPr>
        <w:tab/>
      </w:r>
      <w:r w:rsidRPr="009B2DD4">
        <w:rPr>
          <w:rFonts w:ascii="Times New Roman" w:hAnsi="Times New Roman" w:cs="Times New Roman"/>
          <w:sz w:val="24"/>
          <w:szCs w:val="24"/>
        </w:rPr>
        <w:tab/>
      </w:r>
      <w:r w:rsidRPr="009B2DD4">
        <w:rPr>
          <w:rFonts w:ascii="Times New Roman" w:hAnsi="Times New Roman" w:cs="Times New Roman"/>
          <w:sz w:val="24"/>
          <w:szCs w:val="24"/>
        </w:rPr>
        <w:tab/>
      </w:r>
      <w:r w:rsidRPr="009B2DD4">
        <w:rPr>
          <w:rFonts w:ascii="Times New Roman" w:hAnsi="Times New Roman" w:cs="Times New Roman"/>
          <w:sz w:val="24"/>
          <w:szCs w:val="24"/>
        </w:rPr>
        <w:tab/>
        <w:t xml:space="preserve">                  Presidente da CPL</w:t>
      </w:r>
    </w:p>
    <w:p w:rsidR="005133B0" w:rsidRPr="009B2DD4" w:rsidRDefault="005133B0" w:rsidP="005133B0">
      <w:pPr>
        <w:spacing w:after="0"/>
        <w:jc w:val="both"/>
        <w:rPr>
          <w:rFonts w:ascii="Times New Roman" w:hAnsi="Times New Roman" w:cs="Times New Roman"/>
          <w:sz w:val="24"/>
          <w:szCs w:val="24"/>
        </w:rPr>
      </w:pPr>
    </w:p>
    <w:p w:rsidR="00DF0DFF" w:rsidRDefault="00DF0DFF" w:rsidP="00DF0DFF">
      <w:pPr>
        <w:spacing w:after="0"/>
        <w:jc w:val="center"/>
        <w:rPr>
          <w:rFonts w:ascii="Times New Roman" w:hAnsi="Times New Roman" w:cs="Times New Roman"/>
          <w:b/>
          <w:sz w:val="24"/>
          <w:szCs w:val="24"/>
        </w:rPr>
      </w:pPr>
      <w:r w:rsidRPr="009B2DD4">
        <w:rPr>
          <w:rFonts w:ascii="Times New Roman" w:hAnsi="Times New Roman" w:cs="Times New Roman"/>
          <w:sz w:val="24"/>
          <w:szCs w:val="24"/>
        </w:rPr>
        <w:br w:type="page"/>
      </w:r>
      <w:r w:rsidRPr="009B2DD4">
        <w:rPr>
          <w:rFonts w:ascii="Times New Roman" w:hAnsi="Times New Roman" w:cs="Times New Roman"/>
          <w:b/>
          <w:sz w:val="24"/>
          <w:szCs w:val="24"/>
        </w:rPr>
        <w:lastRenderedPageBreak/>
        <w:t xml:space="preserve">ANEXO </w:t>
      </w:r>
      <w:r w:rsidR="00172124">
        <w:rPr>
          <w:rFonts w:ascii="Times New Roman" w:hAnsi="Times New Roman" w:cs="Times New Roman"/>
          <w:b/>
          <w:sz w:val="24"/>
          <w:szCs w:val="24"/>
        </w:rPr>
        <w:t xml:space="preserve">- </w:t>
      </w:r>
      <w:r w:rsidRPr="009B2DD4">
        <w:rPr>
          <w:rFonts w:ascii="Times New Roman" w:hAnsi="Times New Roman" w:cs="Times New Roman"/>
          <w:b/>
          <w:sz w:val="24"/>
          <w:szCs w:val="24"/>
        </w:rPr>
        <w:t>V</w:t>
      </w:r>
      <w:r w:rsidR="005133B0" w:rsidRPr="009B2DD4">
        <w:rPr>
          <w:rFonts w:ascii="Times New Roman" w:hAnsi="Times New Roman" w:cs="Times New Roman"/>
          <w:b/>
          <w:sz w:val="24"/>
          <w:szCs w:val="24"/>
        </w:rPr>
        <w:t>II</w:t>
      </w:r>
      <w:r w:rsidRPr="009B2DD4">
        <w:rPr>
          <w:rFonts w:ascii="Times New Roman" w:hAnsi="Times New Roman" w:cs="Times New Roman"/>
          <w:b/>
          <w:sz w:val="24"/>
          <w:szCs w:val="24"/>
        </w:rPr>
        <w:t>I</w:t>
      </w:r>
    </w:p>
    <w:p w:rsidR="00186DE5" w:rsidRPr="009B2DD4" w:rsidRDefault="00186DE5" w:rsidP="00DF0DFF">
      <w:pPr>
        <w:spacing w:after="0"/>
        <w:jc w:val="center"/>
        <w:rPr>
          <w:rFonts w:ascii="Times New Roman" w:hAnsi="Times New Roman" w:cs="Times New Roman"/>
          <w:b/>
          <w:sz w:val="24"/>
          <w:szCs w:val="24"/>
        </w:rPr>
      </w:pPr>
    </w:p>
    <w:p w:rsidR="00DF0DFF" w:rsidRPr="009B2DD4" w:rsidRDefault="00DF0DFF" w:rsidP="00DF0DFF">
      <w:pPr>
        <w:spacing w:after="0"/>
        <w:jc w:val="center"/>
        <w:rPr>
          <w:rFonts w:ascii="Times New Roman" w:hAnsi="Times New Roman" w:cs="Times New Roman"/>
          <w:b/>
          <w:sz w:val="24"/>
          <w:szCs w:val="24"/>
        </w:rPr>
      </w:pPr>
      <w:r w:rsidRPr="009B2DD4">
        <w:rPr>
          <w:rFonts w:ascii="Times New Roman" w:hAnsi="Times New Roman" w:cs="Times New Roman"/>
          <w:b/>
          <w:sz w:val="24"/>
          <w:szCs w:val="24"/>
        </w:rPr>
        <w:t>MINUTA CONTRATO ADMINISTRATIVO</w:t>
      </w:r>
    </w:p>
    <w:p w:rsidR="00DF0DFF" w:rsidRPr="009B2DD4" w:rsidRDefault="00DF0DFF" w:rsidP="00DF0DFF">
      <w:pPr>
        <w:spacing w:after="0"/>
        <w:jc w:val="center"/>
        <w:rPr>
          <w:rFonts w:ascii="Times New Roman" w:hAnsi="Times New Roman" w:cs="Times New Roman"/>
          <w:b/>
          <w:sz w:val="24"/>
          <w:szCs w:val="24"/>
        </w:rPr>
      </w:pPr>
    </w:p>
    <w:p w:rsidR="00DF0DFF" w:rsidRPr="009B2DD4" w:rsidRDefault="00DF0DFF" w:rsidP="00BC6797">
      <w:pPr>
        <w:spacing w:after="0"/>
        <w:jc w:val="both"/>
        <w:rPr>
          <w:rFonts w:ascii="Times New Roman" w:hAnsi="Times New Roman" w:cs="Times New Roman"/>
          <w:sz w:val="24"/>
          <w:szCs w:val="24"/>
        </w:rPr>
      </w:pPr>
      <w:r w:rsidRPr="009B2DD4">
        <w:rPr>
          <w:rFonts w:ascii="Times New Roman" w:hAnsi="Times New Roman" w:cs="Times New Roman"/>
          <w:b/>
          <w:bCs/>
          <w:sz w:val="24"/>
          <w:szCs w:val="24"/>
        </w:rPr>
        <w:t>Contrato nº:</w:t>
      </w:r>
      <w:r w:rsidRPr="009B2DD4">
        <w:rPr>
          <w:rFonts w:ascii="Times New Roman" w:hAnsi="Times New Roman" w:cs="Times New Roman"/>
          <w:b/>
          <w:bCs/>
          <w:sz w:val="24"/>
          <w:szCs w:val="24"/>
        </w:rPr>
        <w:tab/>
      </w:r>
      <w:r w:rsidRPr="009B2DD4">
        <w:rPr>
          <w:rFonts w:ascii="Times New Roman" w:hAnsi="Times New Roman" w:cs="Times New Roman"/>
          <w:b/>
          <w:bCs/>
          <w:sz w:val="24"/>
          <w:szCs w:val="24"/>
        </w:rPr>
        <w:tab/>
        <w:t>.</w:t>
      </w:r>
      <w:r w:rsidR="00172124">
        <w:rPr>
          <w:rFonts w:ascii="Times New Roman" w:hAnsi="Times New Roman" w:cs="Times New Roman"/>
          <w:b/>
          <w:bCs/>
          <w:sz w:val="24"/>
          <w:szCs w:val="24"/>
        </w:rPr>
        <w:t>...</w:t>
      </w:r>
      <w:bookmarkStart w:id="0" w:name="_GoBack"/>
      <w:bookmarkEnd w:id="0"/>
      <w:r w:rsidRPr="009B2DD4">
        <w:rPr>
          <w:rFonts w:ascii="Times New Roman" w:hAnsi="Times New Roman" w:cs="Times New Roman"/>
          <w:b/>
          <w:bCs/>
          <w:sz w:val="24"/>
          <w:szCs w:val="24"/>
        </w:rPr>
        <w:t>../2014.</w:t>
      </w:r>
    </w:p>
    <w:p w:rsidR="00DF0DFF" w:rsidRPr="009B2DD4" w:rsidRDefault="00DF0DFF" w:rsidP="00BC6797">
      <w:pPr>
        <w:tabs>
          <w:tab w:val="left" w:pos="708"/>
          <w:tab w:val="left" w:pos="1416"/>
          <w:tab w:val="left" w:pos="2124"/>
          <w:tab w:val="left" w:pos="2832"/>
          <w:tab w:val="left" w:pos="3540"/>
          <w:tab w:val="center" w:pos="4748"/>
        </w:tabs>
        <w:spacing w:after="0"/>
        <w:jc w:val="both"/>
        <w:rPr>
          <w:rFonts w:ascii="Times New Roman" w:hAnsi="Times New Roman" w:cs="Times New Roman"/>
          <w:sz w:val="24"/>
          <w:szCs w:val="24"/>
        </w:rPr>
      </w:pPr>
      <w:r w:rsidRPr="009B2DD4">
        <w:rPr>
          <w:rFonts w:ascii="Times New Roman" w:hAnsi="Times New Roman" w:cs="Times New Roman"/>
          <w:b/>
          <w:bCs/>
          <w:sz w:val="24"/>
          <w:szCs w:val="24"/>
        </w:rPr>
        <w:t>Contratante</w:t>
      </w:r>
      <w:r w:rsidRPr="009B2DD4">
        <w:rPr>
          <w:rFonts w:ascii="Times New Roman" w:hAnsi="Times New Roman" w:cs="Times New Roman"/>
          <w:sz w:val="24"/>
          <w:szCs w:val="24"/>
        </w:rPr>
        <w:t>:</w:t>
      </w:r>
      <w:r w:rsidRPr="009B2DD4">
        <w:rPr>
          <w:rFonts w:ascii="Times New Roman" w:hAnsi="Times New Roman" w:cs="Times New Roman"/>
          <w:sz w:val="24"/>
          <w:szCs w:val="24"/>
        </w:rPr>
        <w:tab/>
      </w:r>
      <w:r w:rsidRPr="009B2DD4">
        <w:rPr>
          <w:rFonts w:ascii="Times New Roman" w:hAnsi="Times New Roman" w:cs="Times New Roman"/>
          <w:sz w:val="24"/>
          <w:szCs w:val="24"/>
        </w:rPr>
        <w:tab/>
        <w:t xml:space="preserve">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ab/>
      </w:r>
    </w:p>
    <w:p w:rsidR="00DF0DFF" w:rsidRPr="009B2DD4" w:rsidRDefault="00DF0DFF" w:rsidP="00BC6797">
      <w:pPr>
        <w:spacing w:after="0"/>
        <w:jc w:val="both"/>
        <w:rPr>
          <w:rFonts w:ascii="Times New Roman" w:hAnsi="Times New Roman" w:cs="Times New Roman"/>
          <w:bCs/>
          <w:sz w:val="24"/>
          <w:szCs w:val="24"/>
        </w:rPr>
      </w:pPr>
      <w:r w:rsidRPr="009B2DD4">
        <w:rPr>
          <w:rFonts w:ascii="Times New Roman" w:hAnsi="Times New Roman" w:cs="Times New Roman"/>
          <w:b/>
          <w:bCs/>
          <w:sz w:val="24"/>
          <w:szCs w:val="24"/>
        </w:rPr>
        <w:t>Contratada:</w:t>
      </w:r>
      <w:r w:rsidRPr="009B2DD4">
        <w:rPr>
          <w:rFonts w:ascii="Times New Roman" w:hAnsi="Times New Roman" w:cs="Times New Roman"/>
          <w:b/>
          <w:bCs/>
          <w:sz w:val="24"/>
          <w:szCs w:val="24"/>
        </w:rPr>
        <w:tab/>
      </w:r>
      <w:r w:rsidRPr="009B2DD4">
        <w:rPr>
          <w:rFonts w:ascii="Times New Roman" w:hAnsi="Times New Roman" w:cs="Times New Roman"/>
          <w:b/>
          <w:bCs/>
          <w:sz w:val="24"/>
          <w:szCs w:val="24"/>
        </w:rPr>
        <w:tab/>
        <w:t>.................................................</w:t>
      </w:r>
    </w:p>
    <w:p w:rsidR="00DF0DFF" w:rsidRPr="009B2DD4" w:rsidRDefault="00DF0DFF" w:rsidP="00BC6797">
      <w:pPr>
        <w:spacing w:after="0"/>
        <w:ind w:left="1416" w:firstLine="708"/>
        <w:jc w:val="both"/>
        <w:rPr>
          <w:rFonts w:ascii="Times New Roman" w:hAnsi="Times New Roman" w:cs="Times New Roman"/>
          <w:bCs/>
          <w:sz w:val="24"/>
          <w:szCs w:val="24"/>
        </w:rPr>
      </w:pPr>
      <w:r w:rsidRPr="009B2DD4">
        <w:rPr>
          <w:rFonts w:ascii="Times New Roman" w:hAnsi="Times New Roman" w:cs="Times New Roman"/>
          <w:bCs/>
          <w:sz w:val="24"/>
          <w:szCs w:val="24"/>
        </w:rPr>
        <w:t>CNPJ/MF n............................................</w:t>
      </w:r>
    </w:p>
    <w:p w:rsidR="005133B0" w:rsidRPr="009B2DD4" w:rsidRDefault="00DF0DFF" w:rsidP="005133B0">
      <w:pPr>
        <w:jc w:val="both"/>
        <w:rPr>
          <w:rFonts w:ascii="Times New Roman" w:hAnsi="Times New Roman" w:cs="Times New Roman"/>
          <w:sz w:val="24"/>
          <w:szCs w:val="24"/>
        </w:rPr>
      </w:pPr>
      <w:r w:rsidRPr="009B2DD4">
        <w:rPr>
          <w:rFonts w:ascii="Times New Roman" w:hAnsi="Times New Roman" w:cs="Times New Roman"/>
          <w:b/>
          <w:bCs/>
          <w:sz w:val="24"/>
          <w:szCs w:val="24"/>
        </w:rPr>
        <w:t>Finalidade</w:t>
      </w:r>
      <w:r w:rsidRPr="009B2DD4">
        <w:rPr>
          <w:rFonts w:ascii="Times New Roman" w:hAnsi="Times New Roman" w:cs="Times New Roman"/>
          <w:sz w:val="24"/>
          <w:szCs w:val="24"/>
        </w:rPr>
        <w:t>:</w:t>
      </w:r>
      <w:r w:rsidRPr="009B2DD4">
        <w:rPr>
          <w:rFonts w:ascii="Times New Roman" w:hAnsi="Times New Roman" w:cs="Times New Roman"/>
          <w:sz w:val="24"/>
          <w:szCs w:val="24"/>
        </w:rPr>
        <w:tab/>
      </w:r>
      <w:r w:rsidRPr="009B2DD4">
        <w:rPr>
          <w:rFonts w:ascii="Times New Roman" w:hAnsi="Times New Roman" w:cs="Times New Roman"/>
          <w:sz w:val="24"/>
          <w:szCs w:val="24"/>
        </w:rPr>
        <w:tab/>
      </w:r>
      <w:r w:rsidR="005133B0" w:rsidRPr="009B2DD4">
        <w:rPr>
          <w:rFonts w:ascii="Times New Roman" w:hAnsi="Times New Roman" w:cs="Times New Roman"/>
          <w:sz w:val="24"/>
          <w:szCs w:val="24"/>
        </w:rPr>
        <w:t xml:space="preserve">Aquisição de Patrulha Agrícola através de Contrato de Repasse n. 804695/2014, celebrado entre a União Federal, por intermédio do Ministério da Agricultura, pecuária e abastecimento, representado pela Caixa Econômica Federal e o Município de </w:t>
      </w:r>
      <w:proofErr w:type="spellStart"/>
      <w:r w:rsidR="005133B0" w:rsidRPr="009B2DD4">
        <w:rPr>
          <w:rFonts w:ascii="Times New Roman" w:hAnsi="Times New Roman" w:cs="Times New Roman"/>
          <w:sz w:val="24"/>
          <w:szCs w:val="24"/>
        </w:rPr>
        <w:t>Marema</w:t>
      </w:r>
      <w:proofErr w:type="spellEnd"/>
      <w:r w:rsidR="005133B0" w:rsidRPr="009B2DD4">
        <w:rPr>
          <w:rFonts w:ascii="Times New Roman" w:hAnsi="Times New Roman" w:cs="Times New Roman"/>
          <w:sz w:val="24"/>
          <w:szCs w:val="24"/>
        </w:rPr>
        <w:t>, objetivando a execução de ações relativas ao MAPA – Apoio Desenvolvimento do Setor Agropecuário - Processo n. 2623.1018944-79/2014.</w:t>
      </w:r>
    </w:p>
    <w:p w:rsidR="00DF0DFF" w:rsidRPr="009B2DD4" w:rsidRDefault="00DF0DFF" w:rsidP="00BC6797">
      <w:pPr>
        <w:spacing w:after="0"/>
        <w:jc w:val="both"/>
        <w:rPr>
          <w:rFonts w:ascii="Times New Roman" w:hAnsi="Times New Roman" w:cs="Times New Roman"/>
          <w:sz w:val="24"/>
          <w:szCs w:val="24"/>
        </w:rPr>
      </w:pPr>
      <w:r w:rsidRPr="009B2DD4">
        <w:rPr>
          <w:rFonts w:ascii="Times New Roman" w:hAnsi="Times New Roman" w:cs="Times New Roman"/>
          <w:b/>
          <w:bCs/>
          <w:sz w:val="24"/>
          <w:szCs w:val="24"/>
        </w:rPr>
        <w:t>Vinculação:</w:t>
      </w:r>
      <w:r w:rsidRPr="009B2DD4">
        <w:rPr>
          <w:rFonts w:ascii="Times New Roman" w:hAnsi="Times New Roman" w:cs="Times New Roman"/>
          <w:sz w:val="24"/>
          <w:szCs w:val="24"/>
        </w:rPr>
        <w:tab/>
      </w:r>
      <w:r w:rsidRPr="009B2DD4">
        <w:rPr>
          <w:rFonts w:ascii="Times New Roman" w:hAnsi="Times New Roman" w:cs="Times New Roman"/>
          <w:sz w:val="24"/>
          <w:szCs w:val="24"/>
        </w:rPr>
        <w:tab/>
        <w:t>Proc. Adm. Licitatório nº 0</w:t>
      </w:r>
      <w:r w:rsidR="005133B0" w:rsidRPr="009B2DD4">
        <w:rPr>
          <w:rFonts w:ascii="Times New Roman" w:hAnsi="Times New Roman" w:cs="Times New Roman"/>
          <w:sz w:val="24"/>
          <w:szCs w:val="24"/>
        </w:rPr>
        <w:t>34</w:t>
      </w:r>
      <w:r w:rsidRPr="009B2DD4">
        <w:rPr>
          <w:rFonts w:ascii="Times New Roman" w:hAnsi="Times New Roman" w:cs="Times New Roman"/>
          <w:sz w:val="24"/>
          <w:szCs w:val="24"/>
        </w:rPr>
        <w:t>/2014 - P.Pnº 0</w:t>
      </w:r>
      <w:r w:rsidR="00BC6797" w:rsidRPr="009B2DD4">
        <w:rPr>
          <w:rFonts w:ascii="Times New Roman" w:hAnsi="Times New Roman" w:cs="Times New Roman"/>
          <w:sz w:val="24"/>
          <w:szCs w:val="24"/>
        </w:rPr>
        <w:t>1</w:t>
      </w:r>
      <w:r w:rsidR="005133B0" w:rsidRPr="009B2DD4">
        <w:rPr>
          <w:rFonts w:ascii="Times New Roman" w:hAnsi="Times New Roman" w:cs="Times New Roman"/>
          <w:sz w:val="24"/>
          <w:szCs w:val="24"/>
        </w:rPr>
        <w:t>8</w:t>
      </w:r>
      <w:r w:rsidRPr="009B2DD4">
        <w:rPr>
          <w:rFonts w:ascii="Times New Roman" w:hAnsi="Times New Roman" w:cs="Times New Roman"/>
          <w:sz w:val="24"/>
          <w:szCs w:val="24"/>
        </w:rPr>
        <w:t>/2014</w:t>
      </w:r>
    </w:p>
    <w:p w:rsidR="00DF0DFF" w:rsidRPr="009B2DD4" w:rsidRDefault="00DF0DFF" w:rsidP="00DF0DFF">
      <w:pPr>
        <w:spacing w:after="0"/>
        <w:ind w:left="1440" w:firstLine="720"/>
        <w:rPr>
          <w:rFonts w:ascii="Times New Roman" w:hAnsi="Times New Roman" w:cs="Times New Roman"/>
          <w:b/>
          <w:sz w:val="24"/>
          <w:szCs w:val="24"/>
        </w:rPr>
      </w:pPr>
    </w:p>
    <w:p w:rsidR="00DF0DFF" w:rsidRPr="009B2DD4" w:rsidRDefault="00DF0DFF" w:rsidP="00DF0DFF">
      <w:pPr>
        <w:spacing w:after="0"/>
        <w:jc w:val="both"/>
        <w:rPr>
          <w:rFonts w:ascii="Times New Roman" w:hAnsi="Times New Roman" w:cs="Times New Roman"/>
          <w:sz w:val="24"/>
          <w:szCs w:val="24"/>
        </w:rPr>
      </w:pPr>
      <w:r w:rsidRPr="009B2DD4">
        <w:rPr>
          <w:rFonts w:ascii="Times New Roman" w:hAnsi="Times New Roman" w:cs="Times New Roman"/>
          <w:sz w:val="24"/>
          <w:szCs w:val="24"/>
        </w:rPr>
        <w:tab/>
        <w:t xml:space="preserve">Contrato administrativo que fazem entre si, de um lado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xml:space="preserve">, Estado de Santa Catarina, com sede na Rua Vidal Ramos, 357, centro, inscrito no CNPJ/FM, sob o nº. 78.509.072/0001-56, neste ato representado pelo Prefeito Municipal, Senhor </w:t>
      </w:r>
      <w:r w:rsidRPr="009B2DD4">
        <w:rPr>
          <w:rFonts w:ascii="Times New Roman" w:hAnsi="Times New Roman" w:cs="Times New Roman"/>
          <w:b/>
          <w:bCs/>
          <w:sz w:val="24"/>
          <w:szCs w:val="24"/>
        </w:rPr>
        <w:t xml:space="preserve">VALDOMIRO BEVILAQUA, </w:t>
      </w:r>
      <w:r w:rsidRPr="009B2DD4">
        <w:rPr>
          <w:rFonts w:ascii="Times New Roman" w:hAnsi="Times New Roman" w:cs="Times New Roman"/>
          <w:bCs/>
          <w:sz w:val="24"/>
          <w:szCs w:val="24"/>
        </w:rPr>
        <w:t xml:space="preserve">brasileiro, </w:t>
      </w:r>
      <w:proofErr w:type="gramStart"/>
      <w:r w:rsidRPr="009B2DD4">
        <w:rPr>
          <w:rFonts w:ascii="Times New Roman" w:hAnsi="Times New Roman" w:cs="Times New Roman"/>
          <w:bCs/>
          <w:sz w:val="24"/>
          <w:szCs w:val="24"/>
        </w:rPr>
        <w:t>casado,</w:t>
      </w:r>
      <w:proofErr w:type="gramEnd"/>
      <w:r w:rsidRPr="009B2DD4">
        <w:rPr>
          <w:rFonts w:ascii="Times New Roman" w:hAnsi="Times New Roman" w:cs="Times New Roman"/>
          <w:sz w:val="24"/>
          <w:szCs w:val="24"/>
        </w:rPr>
        <w:t xml:space="preserve">doravante denominado de </w:t>
      </w:r>
      <w:r w:rsidRPr="009B2DD4">
        <w:rPr>
          <w:rFonts w:ascii="Times New Roman" w:hAnsi="Times New Roman" w:cs="Times New Roman"/>
          <w:b/>
          <w:bCs/>
          <w:sz w:val="24"/>
          <w:szCs w:val="24"/>
          <w:u w:val="single"/>
        </w:rPr>
        <w:t>CONTRATANTE</w:t>
      </w:r>
      <w:r w:rsidRPr="009B2DD4">
        <w:rPr>
          <w:rFonts w:ascii="Times New Roman" w:hAnsi="Times New Roman" w:cs="Times New Roman"/>
          <w:sz w:val="24"/>
          <w:szCs w:val="24"/>
        </w:rPr>
        <w:t xml:space="preserve">e de outro lado </w:t>
      </w:r>
      <w:r w:rsidRPr="009B2DD4">
        <w:rPr>
          <w:rFonts w:ascii="Times New Roman" w:hAnsi="Times New Roman" w:cs="Times New Roman"/>
          <w:b/>
          <w:sz w:val="24"/>
          <w:szCs w:val="24"/>
        </w:rPr>
        <w:t>.......................................</w:t>
      </w:r>
      <w:r w:rsidRPr="009B2DD4">
        <w:rPr>
          <w:rFonts w:ascii="Times New Roman" w:hAnsi="Times New Roman" w:cs="Times New Roman"/>
          <w:sz w:val="24"/>
          <w:szCs w:val="24"/>
        </w:rPr>
        <w:t>, CNPJ nº......, sediada na Rua ................, nº ......., no município de ...................., representado pelo Senhor  ................................</w:t>
      </w:r>
      <w:r w:rsidRPr="009B2DD4">
        <w:rPr>
          <w:rFonts w:ascii="Times New Roman" w:hAnsi="Times New Roman" w:cs="Times New Roman"/>
          <w:b/>
          <w:sz w:val="24"/>
          <w:szCs w:val="24"/>
        </w:rPr>
        <w:t>,</w:t>
      </w:r>
      <w:r w:rsidRPr="009B2DD4">
        <w:rPr>
          <w:rFonts w:ascii="Times New Roman" w:hAnsi="Times New Roman" w:cs="Times New Roman"/>
          <w:sz w:val="24"/>
          <w:szCs w:val="24"/>
        </w:rPr>
        <w:t xml:space="preserve"> portador do CPF nº ........................, RG nº..............................................., domiciliado na  Rua ............................, nº ..............,no município de ................... , de ora em diante denominadosimplesmente de  </w:t>
      </w:r>
      <w:r w:rsidRPr="009B2DD4">
        <w:rPr>
          <w:rFonts w:ascii="Times New Roman" w:hAnsi="Times New Roman" w:cs="Times New Roman"/>
          <w:b/>
          <w:sz w:val="24"/>
          <w:szCs w:val="24"/>
          <w:u w:val="single"/>
        </w:rPr>
        <w:t>CONTRATADA,</w:t>
      </w:r>
      <w:r w:rsidRPr="009B2DD4">
        <w:rPr>
          <w:rFonts w:ascii="Times New Roman" w:hAnsi="Times New Roman" w:cs="Times New Roman"/>
          <w:sz w:val="24"/>
          <w:szCs w:val="24"/>
        </w:rPr>
        <w:t xml:space="preserve">  de comum acordo e amparado na Lei Federal Nº 8.666/93, consolidada com as alterações pelas Lei Federais Nº 8.883/94, 9.032/95 e 9.648/98, e declaram pelo presente instrumento e na melhor forma de direito, ter justo e contratado entre si a prestação do serviço, descritos e caracterizados no Processo Licitatório nº. 0</w:t>
      </w:r>
      <w:r w:rsidR="005133B0" w:rsidRPr="009B2DD4">
        <w:rPr>
          <w:rFonts w:ascii="Times New Roman" w:hAnsi="Times New Roman" w:cs="Times New Roman"/>
          <w:sz w:val="24"/>
          <w:szCs w:val="24"/>
        </w:rPr>
        <w:t>34</w:t>
      </w:r>
      <w:r w:rsidRPr="009B2DD4">
        <w:rPr>
          <w:rFonts w:ascii="Times New Roman" w:hAnsi="Times New Roman" w:cs="Times New Roman"/>
          <w:sz w:val="24"/>
          <w:szCs w:val="24"/>
        </w:rPr>
        <w:t>/2014, na modalidade de Pregão Presencial nº. 0</w:t>
      </w:r>
      <w:r w:rsidR="00BC6797" w:rsidRPr="009B2DD4">
        <w:rPr>
          <w:rFonts w:ascii="Times New Roman" w:hAnsi="Times New Roman" w:cs="Times New Roman"/>
          <w:sz w:val="24"/>
          <w:szCs w:val="24"/>
        </w:rPr>
        <w:t>1</w:t>
      </w:r>
      <w:r w:rsidR="005133B0" w:rsidRPr="009B2DD4">
        <w:rPr>
          <w:rFonts w:ascii="Times New Roman" w:hAnsi="Times New Roman" w:cs="Times New Roman"/>
          <w:sz w:val="24"/>
          <w:szCs w:val="24"/>
        </w:rPr>
        <w:t>8</w:t>
      </w:r>
      <w:r w:rsidRPr="009B2DD4">
        <w:rPr>
          <w:rFonts w:ascii="Times New Roman" w:hAnsi="Times New Roman" w:cs="Times New Roman"/>
          <w:sz w:val="24"/>
          <w:szCs w:val="24"/>
        </w:rPr>
        <w:t>/2014, e nas cláusulas adiante especificadas e condições que se enunciam aseguir.</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PRIMEIRA - DO OBJETO:</w:t>
      </w:r>
    </w:p>
    <w:p w:rsidR="00DF0DFF" w:rsidRPr="009B2DD4" w:rsidRDefault="00DF0DFF" w:rsidP="00DF0DFF">
      <w:pPr>
        <w:spacing w:after="0"/>
        <w:jc w:val="both"/>
        <w:rPr>
          <w:rFonts w:ascii="Times New Roman" w:hAnsi="Times New Roman" w:cs="Times New Roman"/>
          <w:sz w:val="24"/>
          <w:szCs w:val="24"/>
        </w:rPr>
      </w:pPr>
      <w:r w:rsidRPr="009B2DD4">
        <w:rPr>
          <w:rFonts w:ascii="Times New Roman" w:hAnsi="Times New Roman" w:cs="Times New Roman"/>
          <w:b/>
          <w:sz w:val="24"/>
          <w:szCs w:val="24"/>
        </w:rPr>
        <w:t>2.1-</w:t>
      </w:r>
      <w:r w:rsidRPr="009B2DD4">
        <w:rPr>
          <w:rFonts w:ascii="Times New Roman" w:hAnsi="Times New Roman" w:cs="Times New Roman"/>
          <w:sz w:val="24"/>
          <w:szCs w:val="24"/>
        </w:rPr>
        <w:t xml:space="preserve">Constitui  objeto  deste  Pregão  Presencial: </w:t>
      </w:r>
    </w:p>
    <w:p w:rsidR="00BC6797" w:rsidRPr="009B2DD4" w:rsidRDefault="00BC6797" w:rsidP="00DF0DFF">
      <w:pPr>
        <w:spacing w:after="0"/>
        <w:rPr>
          <w:rFonts w:ascii="Times New Roman" w:hAnsi="Times New Roman" w:cs="Times New Roman"/>
          <w:b/>
          <w:sz w:val="24"/>
          <w:szCs w:val="24"/>
        </w:rPr>
      </w:pPr>
    </w:p>
    <w:p w:rsidR="005133B0" w:rsidRPr="009B2DD4" w:rsidRDefault="005133B0" w:rsidP="005133B0">
      <w:pPr>
        <w:spacing w:after="0"/>
        <w:jc w:val="both"/>
        <w:rPr>
          <w:rFonts w:ascii="Times New Roman" w:hAnsi="Times New Roman" w:cs="Times New Roman"/>
          <w:b/>
          <w:sz w:val="24"/>
          <w:szCs w:val="24"/>
        </w:rPr>
      </w:pPr>
      <w:r w:rsidRPr="009B2DD4">
        <w:rPr>
          <w:rFonts w:ascii="Times New Roman" w:hAnsi="Times New Roman" w:cs="Times New Roman"/>
          <w:b/>
          <w:sz w:val="24"/>
          <w:szCs w:val="24"/>
        </w:rPr>
        <w:t>DISTRIBUIDOR DE ABUDO SECO:</w:t>
      </w:r>
    </w:p>
    <w:p w:rsidR="005133B0" w:rsidRPr="009B2DD4" w:rsidRDefault="005133B0" w:rsidP="005133B0">
      <w:pPr>
        <w:jc w:val="both"/>
        <w:rPr>
          <w:rFonts w:ascii="Times New Roman" w:hAnsi="Times New Roman" w:cs="Times New Roman"/>
          <w:sz w:val="24"/>
          <w:szCs w:val="24"/>
        </w:rPr>
      </w:pPr>
      <w:r w:rsidRPr="009B2DD4">
        <w:rPr>
          <w:rFonts w:ascii="Times New Roman" w:hAnsi="Times New Roman" w:cs="Times New Roman"/>
          <w:sz w:val="24"/>
          <w:szCs w:val="24"/>
        </w:rPr>
        <w:t xml:space="preserve">Aquisição de três Distribuidor de adubo seco, novo, ano 2014, com chassi independente com chapa de aço ¼ 6 mm, caçamba removível com chapa de aço </w:t>
      </w:r>
      <w:proofErr w:type="gramStart"/>
      <w:r w:rsidRPr="009B2DD4">
        <w:rPr>
          <w:rFonts w:ascii="Times New Roman" w:hAnsi="Times New Roman" w:cs="Times New Roman"/>
          <w:sz w:val="24"/>
          <w:szCs w:val="24"/>
        </w:rPr>
        <w:t>3mm</w:t>
      </w:r>
      <w:proofErr w:type="gramEnd"/>
      <w:r w:rsidRPr="009B2DD4">
        <w:rPr>
          <w:rFonts w:ascii="Times New Roman" w:hAnsi="Times New Roman" w:cs="Times New Roman"/>
          <w:sz w:val="24"/>
          <w:szCs w:val="24"/>
        </w:rPr>
        <w:t xml:space="preserve">, sistema de lance com discos duplos, caixa com engrenagens banhadas em óleo, bocal de descarga com regulagem de vazão e sistema de molas que impedem danificação da esteira ou da válvula em caso de eventuais pedras ou raízes, esteira rotativa com roletes de aço cimentados e travessas independentes com 80 cm de largura, capacidade de cargas 4,5 toneladas podendo-se utilizar </w:t>
      </w:r>
      <w:r w:rsidRPr="009B2DD4">
        <w:rPr>
          <w:rFonts w:ascii="Times New Roman" w:hAnsi="Times New Roman" w:cs="Times New Roman"/>
          <w:sz w:val="24"/>
          <w:szCs w:val="24"/>
        </w:rPr>
        <w:lastRenderedPageBreak/>
        <w:t xml:space="preserve">caixa para produtos menos densos, rebocador frontal com </w:t>
      </w:r>
      <w:proofErr w:type="spellStart"/>
      <w:r w:rsidRPr="009B2DD4">
        <w:rPr>
          <w:rFonts w:ascii="Times New Roman" w:hAnsi="Times New Roman" w:cs="Times New Roman"/>
          <w:sz w:val="24"/>
          <w:szCs w:val="24"/>
        </w:rPr>
        <w:t>destorcedor</w:t>
      </w:r>
      <w:proofErr w:type="spellEnd"/>
      <w:r w:rsidRPr="009B2DD4">
        <w:rPr>
          <w:rFonts w:ascii="Times New Roman" w:hAnsi="Times New Roman" w:cs="Times New Roman"/>
          <w:sz w:val="24"/>
          <w:szCs w:val="24"/>
        </w:rPr>
        <w:t xml:space="preserve">, pé de apoio com regulagem de altura, eixo tandem com pneus novos aro 16”, largura entre rodados  2.20m, </w:t>
      </w:r>
    </w:p>
    <w:p w:rsidR="005133B0" w:rsidRPr="009B2DD4" w:rsidRDefault="005133B0" w:rsidP="005133B0">
      <w:pPr>
        <w:jc w:val="both"/>
        <w:rPr>
          <w:rFonts w:ascii="Times New Roman" w:hAnsi="Times New Roman" w:cs="Times New Roman"/>
          <w:sz w:val="24"/>
          <w:szCs w:val="24"/>
        </w:rPr>
      </w:pPr>
      <w:r w:rsidRPr="009B2DD4">
        <w:rPr>
          <w:rFonts w:ascii="Times New Roman" w:hAnsi="Times New Roman" w:cs="Times New Roman"/>
          <w:sz w:val="24"/>
          <w:szCs w:val="24"/>
        </w:rPr>
        <w:t xml:space="preserve">Aquisição através de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5133B0" w:rsidRPr="009B2DD4" w:rsidRDefault="005133B0" w:rsidP="005133B0">
      <w:pPr>
        <w:pStyle w:val="NormalWeb"/>
        <w:jc w:val="both"/>
        <w:rPr>
          <w:b/>
        </w:rPr>
      </w:pPr>
      <w:r w:rsidRPr="009B2DD4">
        <w:rPr>
          <w:b/>
        </w:rPr>
        <w:t>CARRETA METÁLICA BASCULANTE:</w:t>
      </w:r>
    </w:p>
    <w:p w:rsidR="005133B0" w:rsidRPr="009B2DD4" w:rsidRDefault="005133B0" w:rsidP="005133B0">
      <w:pPr>
        <w:pStyle w:val="NormalWeb"/>
        <w:jc w:val="both"/>
        <w:rPr>
          <w:b/>
        </w:rPr>
      </w:pPr>
      <w:r w:rsidRPr="009B2DD4">
        <w:t>Aquisição de duas Carretas metálica basculante,nova, com capacidade de carga mínima de 07 toneladas, com caçamba 7.5 m3 de volume,  rodado tandem, com  pneus, novos aro 16”, largura mínima do rodado 2.20m,  chassi em metal espessura mínima de 6.35mm, pistão de dupla ação, com pé de apoio com regulagem de altura.</w:t>
      </w:r>
    </w:p>
    <w:p w:rsidR="005133B0" w:rsidRPr="009B2DD4" w:rsidRDefault="005133B0" w:rsidP="005133B0">
      <w:pPr>
        <w:jc w:val="both"/>
        <w:rPr>
          <w:rFonts w:ascii="Times New Roman" w:hAnsi="Times New Roman" w:cs="Times New Roman"/>
          <w:b/>
          <w:sz w:val="24"/>
          <w:szCs w:val="24"/>
        </w:rPr>
      </w:pPr>
      <w:r w:rsidRPr="009B2DD4">
        <w:rPr>
          <w:rFonts w:ascii="Times New Roman" w:hAnsi="Times New Roman" w:cs="Times New Roman"/>
          <w:sz w:val="24"/>
          <w:szCs w:val="24"/>
        </w:rPr>
        <w:t xml:space="preserve">Aquisição através de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5133B0" w:rsidRPr="009B2DD4" w:rsidRDefault="005133B0" w:rsidP="005133B0">
      <w:pPr>
        <w:pStyle w:val="NormalWeb"/>
        <w:jc w:val="both"/>
        <w:rPr>
          <w:b/>
        </w:rPr>
      </w:pPr>
      <w:r w:rsidRPr="009B2DD4">
        <w:rPr>
          <w:b/>
        </w:rPr>
        <w:t>COLHEDORA DE FORAGEM:</w:t>
      </w:r>
    </w:p>
    <w:p w:rsidR="005133B0" w:rsidRPr="009B2DD4" w:rsidRDefault="005133B0" w:rsidP="005133B0">
      <w:pPr>
        <w:pStyle w:val="NormalWeb"/>
        <w:jc w:val="both"/>
      </w:pPr>
      <w:r w:rsidRPr="009B2DD4">
        <w:rPr>
          <w:rStyle w:val="Forte"/>
          <w:b w:val="0"/>
        </w:rPr>
        <w:t>Aquisição de duas colhedoras de forragens, nova, com quatro rolos articuláveis, dispositivo de proteção sobre cargas, com facas serrilhadas, rotor com 12 facas e variáveis opções de cortes, afiador automático, sistema de quebra de grãos, roda de apoio e dispositivo hidráulico para acionamento de quebra de grãos</w:t>
      </w:r>
      <w:proofErr w:type="gramStart"/>
      <w:r w:rsidRPr="009B2DD4">
        <w:rPr>
          <w:b/>
        </w:rPr>
        <w:t>,</w:t>
      </w:r>
      <w:r w:rsidRPr="009B2DD4">
        <w:t xml:space="preserve"> roda</w:t>
      </w:r>
      <w:proofErr w:type="gramEnd"/>
      <w:r w:rsidRPr="009B2DD4">
        <w:t xml:space="preserve"> de apoio e dispositivo hidráulico para acionamento do quebra jato da bica, potência para </w:t>
      </w:r>
      <w:proofErr w:type="spellStart"/>
      <w:r w:rsidRPr="009B2DD4">
        <w:t>cionamento</w:t>
      </w:r>
      <w:proofErr w:type="spellEnd"/>
      <w:r w:rsidRPr="009B2DD4">
        <w:t xml:space="preserve"> na tomada de força acima de 55 CV, produção mínima de 20 toneladas/horas, sistema de engate ao terceiro ponto com regulagem em todos os sentidos, plataforma com guias giratórias evitando o acumulo de palha, acoplada em trator universal</w:t>
      </w:r>
    </w:p>
    <w:p w:rsidR="005133B0" w:rsidRPr="009B2DD4" w:rsidRDefault="005133B0" w:rsidP="005133B0">
      <w:pPr>
        <w:jc w:val="both"/>
        <w:rPr>
          <w:rFonts w:ascii="Times New Roman" w:hAnsi="Times New Roman" w:cs="Times New Roman"/>
          <w:b/>
          <w:sz w:val="24"/>
          <w:szCs w:val="24"/>
        </w:rPr>
      </w:pPr>
      <w:r w:rsidRPr="009B2DD4">
        <w:rPr>
          <w:rFonts w:ascii="Times New Roman" w:hAnsi="Times New Roman" w:cs="Times New Roman"/>
          <w:sz w:val="24"/>
          <w:szCs w:val="24"/>
        </w:rPr>
        <w:t xml:space="preserve">Aquisição através de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BC6797" w:rsidRPr="00186DE5" w:rsidRDefault="00BC6797" w:rsidP="00BC6797">
      <w:pPr>
        <w:jc w:val="both"/>
        <w:rPr>
          <w:rFonts w:ascii="Times New Roman" w:hAnsi="Times New Roman" w:cs="Times New Roman"/>
          <w:b/>
          <w:sz w:val="16"/>
          <w:szCs w:val="16"/>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SEGUNDA - DA VINCULAÇÃO AO EDITAL E FUNDAMENTO LEGAL, E LEGISLAÇÃO APLICÁVEL</w:t>
      </w:r>
    </w:p>
    <w:p w:rsidR="00DF0DFF" w:rsidRPr="009B2DD4" w:rsidRDefault="00DF0DFF" w:rsidP="00DF0DFF">
      <w:pPr>
        <w:widowControl w:val="0"/>
        <w:spacing w:after="0"/>
        <w:ind w:right="-109"/>
        <w:jc w:val="both"/>
        <w:rPr>
          <w:rFonts w:ascii="Times New Roman" w:hAnsi="Times New Roman" w:cs="Times New Roman"/>
          <w:sz w:val="24"/>
          <w:szCs w:val="24"/>
        </w:rPr>
      </w:pPr>
      <w:r w:rsidRPr="009B2DD4">
        <w:rPr>
          <w:rFonts w:ascii="Times New Roman" w:hAnsi="Times New Roman" w:cs="Times New Roman"/>
          <w:sz w:val="24"/>
          <w:szCs w:val="24"/>
        </w:rPr>
        <w:t xml:space="preserve">2.1 - O presente contrato tem seu respectivo fundamento e finalidade aentrega do objeto contratado descrito no item ___________, constante do </w:t>
      </w:r>
      <w:r w:rsidRPr="009B2DD4">
        <w:rPr>
          <w:rFonts w:ascii="Times New Roman" w:hAnsi="Times New Roman" w:cs="Times New Roman"/>
          <w:b/>
          <w:sz w:val="24"/>
          <w:szCs w:val="24"/>
        </w:rPr>
        <w:t xml:space="preserve">PREGÃO PRESENCIAL </w:t>
      </w:r>
      <w:r w:rsidR="005133B0" w:rsidRPr="009B2DD4">
        <w:rPr>
          <w:rFonts w:ascii="Times New Roman" w:hAnsi="Times New Roman" w:cs="Times New Roman"/>
          <w:b/>
          <w:sz w:val="24"/>
          <w:szCs w:val="24"/>
        </w:rPr>
        <w:t xml:space="preserve">n. </w:t>
      </w:r>
      <w:r w:rsidRPr="009B2DD4">
        <w:rPr>
          <w:rFonts w:ascii="Times New Roman" w:hAnsi="Times New Roman" w:cs="Times New Roman"/>
          <w:b/>
          <w:sz w:val="24"/>
          <w:szCs w:val="24"/>
        </w:rPr>
        <w:t>0</w:t>
      </w:r>
      <w:r w:rsidR="007615C5" w:rsidRPr="009B2DD4">
        <w:rPr>
          <w:rFonts w:ascii="Times New Roman" w:hAnsi="Times New Roman" w:cs="Times New Roman"/>
          <w:b/>
          <w:sz w:val="24"/>
          <w:szCs w:val="24"/>
        </w:rPr>
        <w:t>1</w:t>
      </w:r>
      <w:r w:rsidR="005133B0" w:rsidRPr="009B2DD4">
        <w:rPr>
          <w:rFonts w:ascii="Times New Roman" w:hAnsi="Times New Roman" w:cs="Times New Roman"/>
          <w:b/>
          <w:sz w:val="24"/>
          <w:szCs w:val="24"/>
        </w:rPr>
        <w:t>8</w:t>
      </w:r>
      <w:r w:rsidRPr="009B2DD4">
        <w:rPr>
          <w:rFonts w:ascii="Times New Roman" w:hAnsi="Times New Roman" w:cs="Times New Roman"/>
          <w:b/>
          <w:sz w:val="24"/>
          <w:szCs w:val="24"/>
        </w:rPr>
        <w:t>/2014</w:t>
      </w:r>
      <w:r w:rsidRPr="009B2DD4">
        <w:rPr>
          <w:rFonts w:ascii="Times New Roman" w:hAnsi="Times New Roman" w:cs="Times New Roman"/>
          <w:sz w:val="24"/>
          <w:szCs w:val="24"/>
        </w:rPr>
        <w:t xml:space="preserve">, edital ao qual se vincula conforme Processo </w:t>
      </w:r>
      <w:r w:rsidR="005133B0" w:rsidRPr="009B2DD4">
        <w:rPr>
          <w:rFonts w:ascii="Times New Roman" w:hAnsi="Times New Roman" w:cs="Times New Roman"/>
          <w:sz w:val="24"/>
          <w:szCs w:val="24"/>
        </w:rPr>
        <w:t>n</w:t>
      </w:r>
      <w:r w:rsidRPr="009B2DD4">
        <w:rPr>
          <w:rFonts w:ascii="Times New Roman" w:hAnsi="Times New Roman" w:cs="Times New Roman"/>
          <w:sz w:val="24"/>
          <w:szCs w:val="24"/>
        </w:rPr>
        <w:t>º</w:t>
      </w:r>
      <w:r w:rsidR="005133B0" w:rsidRPr="009B2DD4">
        <w:rPr>
          <w:rFonts w:ascii="Times New Roman" w:hAnsi="Times New Roman" w:cs="Times New Roman"/>
          <w:sz w:val="24"/>
          <w:szCs w:val="24"/>
        </w:rPr>
        <w:t>34</w:t>
      </w:r>
      <w:r w:rsidRPr="009B2DD4">
        <w:rPr>
          <w:rFonts w:ascii="Times New Roman" w:hAnsi="Times New Roman" w:cs="Times New Roman"/>
          <w:sz w:val="24"/>
          <w:szCs w:val="24"/>
        </w:rPr>
        <w:t xml:space="preserve">/2014  à PROPOSTA DE PREÇOS DATADA DE ___/____/2014, à </w:t>
      </w:r>
      <w:r w:rsidRPr="009B2DD4">
        <w:rPr>
          <w:rFonts w:ascii="Times New Roman" w:hAnsi="Times New Roman" w:cs="Times New Roman"/>
          <w:snapToGrid w:val="0"/>
          <w:sz w:val="24"/>
          <w:szCs w:val="24"/>
        </w:rPr>
        <w:t>Lei 10.520/2002, com o Decreto 102/2006 de 30 de junho de 2006 e ainda a</w:t>
      </w:r>
      <w:r w:rsidRPr="009B2DD4">
        <w:rPr>
          <w:rFonts w:ascii="Times New Roman" w:hAnsi="Times New Roman" w:cs="Times New Roman"/>
          <w:sz w:val="24"/>
          <w:szCs w:val="24"/>
        </w:rPr>
        <w:t xml:space="preserve"> Lei Federal 8.666/93 de 21/06/1993, </w:t>
      </w:r>
      <w:r w:rsidR="005133B0" w:rsidRPr="009B2DD4">
        <w:rPr>
          <w:rFonts w:ascii="Times New Roman" w:hAnsi="Times New Roman" w:cs="Times New Roman"/>
          <w:sz w:val="24"/>
          <w:szCs w:val="24"/>
        </w:rPr>
        <w:t xml:space="preserve">Contrato de Repasse n. 804695/2014, celebrado entre a </w:t>
      </w:r>
      <w:r w:rsidR="005133B0" w:rsidRPr="009B2DD4">
        <w:rPr>
          <w:rFonts w:ascii="Times New Roman" w:hAnsi="Times New Roman" w:cs="Times New Roman"/>
          <w:sz w:val="24"/>
          <w:szCs w:val="24"/>
        </w:rPr>
        <w:lastRenderedPageBreak/>
        <w:t xml:space="preserve">União Federal, por intermédio do Ministério da Agricultura, pecuária e abastecimento, representado pela Caixa Econômica Federal e o Município de </w:t>
      </w:r>
      <w:proofErr w:type="spellStart"/>
      <w:r w:rsidR="005133B0" w:rsidRPr="009B2DD4">
        <w:rPr>
          <w:rFonts w:ascii="Times New Roman" w:hAnsi="Times New Roman" w:cs="Times New Roman"/>
          <w:sz w:val="24"/>
          <w:szCs w:val="24"/>
        </w:rPr>
        <w:t>Marema</w:t>
      </w:r>
      <w:proofErr w:type="spellEnd"/>
      <w:r w:rsidR="005133B0" w:rsidRPr="009B2DD4">
        <w:rPr>
          <w:rFonts w:ascii="Times New Roman" w:hAnsi="Times New Roman" w:cs="Times New Roman"/>
          <w:sz w:val="24"/>
          <w:szCs w:val="24"/>
        </w:rPr>
        <w:t>, objetivando a execução de ações relativas ao MAPA – Apoio Desenvolvimento do Setor Agropecuário - Processo n. 2623.1018944-79/2014</w:t>
      </w:r>
      <w:r w:rsidR="007615C5" w:rsidRPr="009B2DD4">
        <w:rPr>
          <w:rFonts w:ascii="Times New Roman" w:hAnsi="Times New Roman" w:cs="Times New Roman"/>
          <w:sz w:val="24"/>
          <w:szCs w:val="24"/>
        </w:rPr>
        <w:t xml:space="preserve">, </w:t>
      </w:r>
      <w:r w:rsidRPr="009B2DD4">
        <w:rPr>
          <w:rFonts w:ascii="Times New Roman" w:hAnsi="Times New Roman" w:cs="Times New Roman"/>
          <w:sz w:val="24"/>
          <w:szCs w:val="24"/>
        </w:rPr>
        <w:t>assim como pelas clausulas e condições a seguir expressas, definidoras de direitos, obrigações  e responsabilidades das partes.</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TERCEIRA – DO PRAZO DE ENTREGA</w:t>
      </w:r>
    </w:p>
    <w:p w:rsidR="00DF0DFF" w:rsidRPr="009B2DD4" w:rsidRDefault="00DF0DFF" w:rsidP="002D6753">
      <w:pPr>
        <w:widowControl w:val="0"/>
        <w:numPr>
          <w:ilvl w:val="1"/>
          <w:numId w:val="1"/>
        </w:numPr>
        <w:spacing w:after="0" w:line="240" w:lineRule="auto"/>
        <w:ind w:left="0" w:right="-1" w:firstLine="0"/>
        <w:jc w:val="both"/>
        <w:rPr>
          <w:rFonts w:ascii="Times New Roman" w:hAnsi="Times New Roman" w:cs="Times New Roman"/>
          <w:sz w:val="24"/>
          <w:szCs w:val="24"/>
        </w:rPr>
      </w:pPr>
      <w:r w:rsidRPr="009B2DD4">
        <w:rPr>
          <w:rFonts w:ascii="Times New Roman" w:hAnsi="Times New Roman" w:cs="Times New Roman"/>
          <w:sz w:val="24"/>
          <w:szCs w:val="24"/>
        </w:rPr>
        <w:t xml:space="preserve">- A entrega do objeto será de até </w:t>
      </w:r>
      <w:r w:rsidR="00A6443B" w:rsidRPr="009B2DD4">
        <w:rPr>
          <w:rFonts w:ascii="Times New Roman" w:hAnsi="Times New Roman" w:cs="Times New Roman"/>
          <w:sz w:val="24"/>
          <w:szCs w:val="24"/>
        </w:rPr>
        <w:t>10(dez)</w:t>
      </w:r>
      <w:r w:rsidRPr="009B2DD4">
        <w:rPr>
          <w:rFonts w:ascii="Times New Roman" w:hAnsi="Times New Roman" w:cs="Times New Roman"/>
          <w:sz w:val="24"/>
          <w:szCs w:val="24"/>
        </w:rPr>
        <w:t xml:space="preserve"> dias corridos, a contar da emissão da Autorização de Fornecimento.</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QUARTA – DA RESPONSABILIDADE DA CONTRATADA</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4.1</w:t>
      </w:r>
      <w:r w:rsidRPr="009B2DD4">
        <w:rPr>
          <w:rFonts w:ascii="Times New Roman" w:hAnsi="Times New Roman" w:cs="Times New Roman"/>
          <w:sz w:val="24"/>
          <w:szCs w:val="24"/>
        </w:rPr>
        <w:t xml:space="preserve"> - É de responsabilidade </w:t>
      </w:r>
      <w:proofErr w:type="gramStart"/>
      <w:r w:rsidRPr="009B2DD4">
        <w:rPr>
          <w:rFonts w:ascii="Times New Roman" w:hAnsi="Times New Roman" w:cs="Times New Roman"/>
          <w:sz w:val="24"/>
          <w:szCs w:val="24"/>
        </w:rPr>
        <w:t xml:space="preserve">da </w:t>
      </w:r>
      <w:r w:rsidRPr="009B2DD4">
        <w:rPr>
          <w:rFonts w:ascii="Times New Roman" w:hAnsi="Times New Roman" w:cs="Times New Roman"/>
          <w:b/>
          <w:sz w:val="24"/>
          <w:szCs w:val="24"/>
        </w:rPr>
        <w:t>CONTRATADA</w:t>
      </w:r>
      <w:r w:rsidRPr="009B2DD4">
        <w:rPr>
          <w:rFonts w:ascii="Times New Roman" w:hAnsi="Times New Roman" w:cs="Times New Roman"/>
          <w:sz w:val="24"/>
          <w:szCs w:val="24"/>
        </w:rPr>
        <w:t xml:space="preserve"> manter</w:t>
      </w:r>
      <w:proofErr w:type="gramEnd"/>
      <w:r w:rsidRPr="009B2DD4">
        <w:rPr>
          <w:rFonts w:ascii="Times New Roman" w:hAnsi="Times New Roman" w:cs="Times New Roman"/>
          <w:sz w:val="24"/>
          <w:szCs w:val="24"/>
        </w:rPr>
        <w:t xml:space="preserve"> durante toda a execução do contrato, em compatibilidade com as obrigações assumidas, todas as condições de habilitação e qualificação exigidas na licitação.</w:t>
      </w:r>
    </w:p>
    <w:p w:rsidR="00DF0DFF" w:rsidRPr="009B2DD4" w:rsidRDefault="00DF0DFF" w:rsidP="00DF0DFF">
      <w:pPr>
        <w:spacing w:after="0"/>
        <w:jc w:val="both"/>
        <w:rPr>
          <w:rFonts w:ascii="Times New Roman" w:hAnsi="Times New Roman" w:cs="Times New Roman"/>
          <w:sz w:val="24"/>
          <w:szCs w:val="24"/>
        </w:rPr>
      </w:pPr>
      <w:r w:rsidRPr="009B2DD4">
        <w:rPr>
          <w:rFonts w:ascii="Times New Roman" w:hAnsi="Times New Roman" w:cs="Times New Roman"/>
          <w:b/>
          <w:sz w:val="24"/>
          <w:szCs w:val="24"/>
        </w:rPr>
        <w:t>4.2</w:t>
      </w:r>
      <w:r w:rsidRPr="009B2DD4">
        <w:rPr>
          <w:rFonts w:ascii="Times New Roman" w:hAnsi="Times New Roman" w:cs="Times New Roman"/>
          <w:sz w:val="24"/>
          <w:szCs w:val="24"/>
        </w:rPr>
        <w:t>- O proponente vencedor, obriga-se pela entrega dos  objeto  em que por ventura for vencedor, colocando-os ‘a disposição da prefeitura no endereço especificado.</w:t>
      </w:r>
    </w:p>
    <w:p w:rsidR="00DF0DFF" w:rsidRPr="009B2DD4" w:rsidRDefault="00DF0DFF" w:rsidP="00DF0DFF">
      <w:pPr>
        <w:spacing w:after="0"/>
        <w:jc w:val="both"/>
        <w:rPr>
          <w:rFonts w:ascii="Times New Roman" w:hAnsi="Times New Roman" w:cs="Times New Roman"/>
          <w:snapToGrid w:val="0"/>
          <w:sz w:val="24"/>
          <w:szCs w:val="24"/>
        </w:rPr>
      </w:pPr>
      <w:r w:rsidRPr="009B2DD4">
        <w:rPr>
          <w:rFonts w:ascii="Times New Roman" w:hAnsi="Times New Roman" w:cs="Times New Roman"/>
          <w:b/>
          <w:sz w:val="24"/>
          <w:szCs w:val="24"/>
        </w:rPr>
        <w:t xml:space="preserve"> 4.3 -</w:t>
      </w:r>
      <w:r w:rsidRPr="009B2DD4">
        <w:rPr>
          <w:rFonts w:ascii="Times New Roman" w:hAnsi="Times New Roman" w:cs="Times New Roman"/>
          <w:snapToGrid w:val="0"/>
          <w:sz w:val="24"/>
          <w:szCs w:val="24"/>
        </w:rPr>
        <w:t xml:space="preserve"> O objeto entregue e recebido</w:t>
      </w:r>
      <w:proofErr w:type="gramStart"/>
      <w:r w:rsidRPr="009B2DD4">
        <w:rPr>
          <w:rFonts w:ascii="Times New Roman" w:hAnsi="Times New Roman" w:cs="Times New Roman"/>
          <w:snapToGrid w:val="0"/>
          <w:sz w:val="24"/>
          <w:szCs w:val="24"/>
        </w:rPr>
        <w:t>, fica</w:t>
      </w:r>
      <w:proofErr w:type="gramEnd"/>
      <w:r w:rsidRPr="009B2DD4">
        <w:rPr>
          <w:rFonts w:ascii="Times New Roman" w:hAnsi="Times New Roman" w:cs="Times New Roman"/>
          <w:snapToGrid w:val="0"/>
          <w:sz w:val="24"/>
          <w:szCs w:val="24"/>
        </w:rPr>
        <w:t xml:space="preserve"> sujeito a reparação ou substituição, pela Adjudicatária, desde que comprovada a existência de defeito cuja verificação só se tenha tornado possível no decorrer de sua utilização.</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QUINTA– DOS RECURSOS</w:t>
      </w:r>
    </w:p>
    <w:p w:rsidR="00A6443B" w:rsidRPr="009B2DD4" w:rsidRDefault="00DF0DFF" w:rsidP="00A6443B">
      <w:pPr>
        <w:spacing w:after="0"/>
        <w:jc w:val="both"/>
        <w:rPr>
          <w:rFonts w:ascii="Times New Roman" w:hAnsi="Times New Roman" w:cs="Times New Roman"/>
          <w:sz w:val="24"/>
          <w:szCs w:val="24"/>
        </w:rPr>
      </w:pPr>
      <w:r w:rsidRPr="009B2DD4">
        <w:rPr>
          <w:rFonts w:ascii="Times New Roman" w:hAnsi="Times New Roman" w:cs="Times New Roman"/>
          <w:b/>
          <w:sz w:val="24"/>
          <w:szCs w:val="24"/>
        </w:rPr>
        <w:t>5.1 -</w:t>
      </w:r>
      <w:r w:rsidRPr="009B2DD4">
        <w:rPr>
          <w:rFonts w:ascii="Times New Roman" w:hAnsi="Times New Roman" w:cs="Times New Roman"/>
          <w:sz w:val="24"/>
          <w:szCs w:val="24"/>
        </w:rPr>
        <w:t xml:space="preserve"> O valor total do presente fornecimento é de R$...</w:t>
      </w:r>
      <w:proofErr w:type="gramStart"/>
      <w:r w:rsidRPr="009B2DD4">
        <w:rPr>
          <w:rFonts w:ascii="Times New Roman" w:hAnsi="Times New Roman" w:cs="Times New Roman"/>
          <w:sz w:val="24"/>
          <w:szCs w:val="24"/>
        </w:rPr>
        <w:t>......</w:t>
      </w:r>
      <w:proofErr w:type="gramEnd"/>
      <w:r w:rsidRPr="009B2DD4">
        <w:rPr>
          <w:rFonts w:ascii="Times New Roman" w:hAnsi="Times New Roman" w:cs="Times New Roman"/>
          <w:sz w:val="24"/>
          <w:szCs w:val="24"/>
        </w:rPr>
        <w:t xml:space="preserve">(......................). </w:t>
      </w:r>
      <w:proofErr w:type="gramStart"/>
      <w:r w:rsidRPr="009B2DD4">
        <w:rPr>
          <w:rFonts w:ascii="Times New Roman" w:hAnsi="Times New Roman" w:cs="Times New Roman"/>
          <w:sz w:val="24"/>
          <w:szCs w:val="24"/>
        </w:rPr>
        <w:t>e</w:t>
      </w:r>
      <w:proofErr w:type="gramEnd"/>
      <w:r w:rsidRPr="009B2DD4">
        <w:rPr>
          <w:rFonts w:ascii="Times New Roman" w:hAnsi="Times New Roman" w:cs="Times New Roman"/>
          <w:sz w:val="24"/>
          <w:szCs w:val="24"/>
        </w:rPr>
        <w:t xml:space="preserve"> a despesa </w:t>
      </w:r>
      <w:r w:rsidRPr="009B2DD4">
        <w:rPr>
          <w:rFonts w:ascii="Times New Roman" w:hAnsi="Times New Roman" w:cs="Times New Roman"/>
          <w:snapToGrid w:val="0"/>
          <w:sz w:val="24"/>
          <w:szCs w:val="24"/>
        </w:rPr>
        <w:t xml:space="preserve">  decorrente da aquisição correrá por conta da seguinte dotação orçamentária:</w:t>
      </w:r>
      <w:r w:rsidR="006D3F54" w:rsidRPr="009B2DD4">
        <w:rPr>
          <w:rFonts w:ascii="Times New Roman" w:hAnsi="Times New Roman" w:cs="Times New Roman"/>
          <w:sz w:val="24"/>
          <w:szCs w:val="24"/>
        </w:rPr>
        <w:t xml:space="preserve">(91)44905240000000, (110)44905240000000. </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SEXTA  – DO PAGAMENTO</w:t>
      </w:r>
    </w:p>
    <w:p w:rsidR="00224C2C" w:rsidRPr="009B2DD4" w:rsidRDefault="00224C2C" w:rsidP="00224C2C">
      <w:pPr>
        <w:spacing w:after="0"/>
        <w:jc w:val="both"/>
        <w:rPr>
          <w:rFonts w:ascii="Times New Roman" w:hAnsi="Times New Roman" w:cs="Times New Roman"/>
          <w:sz w:val="24"/>
          <w:szCs w:val="24"/>
        </w:rPr>
      </w:pPr>
      <w:r w:rsidRPr="009B2DD4">
        <w:rPr>
          <w:rFonts w:ascii="Times New Roman" w:hAnsi="Times New Roman" w:cs="Times New Roman"/>
          <w:b/>
          <w:sz w:val="24"/>
          <w:szCs w:val="24"/>
        </w:rPr>
        <w:t>6.1 -</w:t>
      </w:r>
      <w:r w:rsidRPr="009B2DD4">
        <w:rPr>
          <w:rFonts w:ascii="Times New Roman" w:hAnsi="Times New Roman" w:cs="Times New Roman"/>
          <w:sz w:val="24"/>
          <w:szCs w:val="24"/>
        </w:rPr>
        <w:t xml:space="preserve"> O pagamentoserá  efetuado  após a apresentação e entrega, mediante liberação do Contrato de Repasse n. 804695/2014, celebrado entre a União Federal, por intermédio do Ministério da Agricultura, pecuária e abastecimento, representado pela Caixa Econômica Federal e o Município de </w:t>
      </w: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objetivando a execução de ações relativas ao MAPA – Apoio Desenvolvimento do Setor Agropecuário - Processo n. 2623.1018944-79/2014.</w:t>
      </w:r>
    </w:p>
    <w:p w:rsidR="00DF0DFF" w:rsidRPr="009B2DD4" w:rsidRDefault="00DF0DFF" w:rsidP="00DF0DFF">
      <w:pPr>
        <w:spacing w:after="0"/>
        <w:jc w:val="both"/>
        <w:rPr>
          <w:rFonts w:ascii="Times New Roman" w:hAnsi="Times New Roman" w:cs="Times New Roman"/>
          <w:sz w:val="24"/>
          <w:szCs w:val="24"/>
        </w:rPr>
      </w:pPr>
      <w:r w:rsidRPr="009B2DD4">
        <w:rPr>
          <w:rFonts w:ascii="Times New Roman" w:hAnsi="Times New Roman" w:cs="Times New Roman"/>
          <w:b/>
          <w:sz w:val="24"/>
          <w:szCs w:val="24"/>
        </w:rPr>
        <w:t>6.2 -</w:t>
      </w:r>
      <w:r w:rsidRPr="009B2DD4">
        <w:rPr>
          <w:rFonts w:ascii="Times New Roman" w:hAnsi="Times New Roman" w:cs="Times New Roman"/>
          <w:sz w:val="24"/>
          <w:szCs w:val="24"/>
        </w:rPr>
        <w:t xml:space="preserve"> Constatando o recebedor qualquer divergência ou irregularidade na Nota Fiscal, esta serádevolvida  à  licitante  para  as  devidas correções.</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napToGrid w:val="0"/>
          <w:sz w:val="24"/>
          <w:szCs w:val="24"/>
        </w:rPr>
        <w:t>6.3</w:t>
      </w:r>
      <w:r w:rsidRPr="009B2DD4">
        <w:rPr>
          <w:rFonts w:ascii="Times New Roman" w:hAnsi="Times New Roman" w:cs="Times New Roman"/>
          <w:snapToGrid w:val="0"/>
          <w:sz w:val="24"/>
          <w:szCs w:val="24"/>
        </w:rPr>
        <w:t xml:space="preserve"> - </w:t>
      </w:r>
      <w:r w:rsidRPr="009B2DD4">
        <w:rPr>
          <w:rFonts w:ascii="Times New Roman" w:hAnsi="Times New Roman" w:cs="Times New Roman"/>
          <w:sz w:val="24"/>
          <w:szCs w:val="24"/>
        </w:rPr>
        <w:t>Caso o término da contagem aconteça em dias sem expediente bancário, o pagamento ocorrerá no primeiro dia útil imediatamente subseqüente.</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napToGrid w:val="0"/>
          <w:sz w:val="24"/>
          <w:szCs w:val="24"/>
        </w:rPr>
        <w:t>6.4</w:t>
      </w:r>
      <w:r w:rsidRPr="009B2DD4">
        <w:rPr>
          <w:rFonts w:ascii="Times New Roman" w:hAnsi="Times New Roman" w:cs="Times New Roman"/>
          <w:snapToGrid w:val="0"/>
          <w:sz w:val="24"/>
          <w:szCs w:val="24"/>
        </w:rPr>
        <w:t xml:space="preserve"> - </w:t>
      </w:r>
      <w:r w:rsidRPr="009B2DD4">
        <w:rPr>
          <w:rFonts w:ascii="Times New Roman" w:hAnsi="Times New Roman" w:cs="Times New Roman"/>
          <w:sz w:val="24"/>
          <w:szCs w:val="24"/>
        </w:rPr>
        <w:t xml:space="preserve">Havendo divergência ou erro na emissão da documentação fiscal </w:t>
      </w:r>
      <w:proofErr w:type="gramStart"/>
      <w:r w:rsidRPr="009B2DD4">
        <w:rPr>
          <w:rFonts w:ascii="Times New Roman" w:hAnsi="Times New Roman" w:cs="Times New Roman"/>
          <w:sz w:val="24"/>
          <w:szCs w:val="24"/>
        </w:rPr>
        <w:t>será</w:t>
      </w:r>
      <w:proofErr w:type="gramEnd"/>
      <w:r w:rsidRPr="009B2DD4">
        <w:rPr>
          <w:rFonts w:ascii="Times New Roman" w:hAnsi="Times New Roman" w:cs="Times New Roman"/>
          <w:sz w:val="24"/>
          <w:szCs w:val="24"/>
        </w:rPr>
        <w:t xml:space="preserve"> interrompida a contagem do prazo para fins de pagamento, sendo iniciada nova contagem somente após a regularização da documentação fisc</w:t>
      </w:r>
      <w:r w:rsidR="00A6443B" w:rsidRPr="009B2DD4">
        <w:rPr>
          <w:rFonts w:ascii="Times New Roman" w:hAnsi="Times New Roman" w:cs="Times New Roman"/>
          <w:sz w:val="24"/>
          <w:szCs w:val="24"/>
        </w:rPr>
        <w:t>al</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6.4</w:t>
      </w:r>
      <w:r w:rsidRPr="009B2DD4">
        <w:rPr>
          <w:rFonts w:ascii="Times New Roman" w:hAnsi="Times New Roman" w:cs="Times New Roman"/>
          <w:sz w:val="24"/>
          <w:szCs w:val="24"/>
        </w:rPr>
        <w:t xml:space="preserve"> - A constatação de irregularidades na execução deste ajuste motivará o desconto da importância correspondente ao descumprimento sem prejuízo da eventual aplicação das penalidades fixadas na Cláusula Sétima.</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SETIMA - DO REAJUSTE</w:t>
      </w:r>
    </w:p>
    <w:p w:rsidR="00DF0DFF" w:rsidRPr="009B2DD4" w:rsidRDefault="00DF0DFF" w:rsidP="00DF0DFF">
      <w:pPr>
        <w:widowControl w:val="0"/>
        <w:spacing w:after="0"/>
        <w:ind w:left="567" w:hanging="567"/>
        <w:jc w:val="both"/>
        <w:rPr>
          <w:rFonts w:ascii="Times New Roman" w:hAnsi="Times New Roman" w:cs="Times New Roman"/>
          <w:sz w:val="24"/>
          <w:szCs w:val="24"/>
        </w:rPr>
      </w:pPr>
      <w:r w:rsidRPr="009B2DD4">
        <w:rPr>
          <w:rFonts w:ascii="Times New Roman" w:hAnsi="Times New Roman" w:cs="Times New Roman"/>
          <w:b/>
          <w:sz w:val="24"/>
          <w:szCs w:val="24"/>
        </w:rPr>
        <w:t>7.1</w:t>
      </w:r>
      <w:r w:rsidRPr="009B2DD4">
        <w:rPr>
          <w:rFonts w:ascii="Times New Roman" w:hAnsi="Times New Roman" w:cs="Times New Roman"/>
          <w:sz w:val="24"/>
          <w:szCs w:val="24"/>
        </w:rPr>
        <w:t xml:space="preserve"> - Os valores constantes do presente contrato e expressos em Reais não sofrerão reajustes.</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OITAVA– DAS PENALIDADES</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8.1</w:t>
      </w:r>
      <w:r w:rsidRPr="009B2DD4">
        <w:rPr>
          <w:rFonts w:ascii="Times New Roman" w:hAnsi="Times New Roman" w:cs="Times New Roman"/>
          <w:sz w:val="24"/>
          <w:szCs w:val="24"/>
        </w:rPr>
        <w:t xml:space="preserve"> - Além das sanções previstas no artigo 7º da Lei 10.520/2002, pelo descumprimento das demais obrigações assumidas a </w:t>
      </w:r>
      <w:r w:rsidRPr="009B2DD4">
        <w:rPr>
          <w:rFonts w:ascii="Times New Roman" w:hAnsi="Times New Roman" w:cs="Times New Roman"/>
          <w:b/>
          <w:sz w:val="24"/>
          <w:szCs w:val="24"/>
        </w:rPr>
        <w:t>CONTRATADA</w:t>
      </w:r>
      <w:r w:rsidRPr="009B2DD4">
        <w:rPr>
          <w:rFonts w:ascii="Times New Roman" w:hAnsi="Times New Roman" w:cs="Times New Roman"/>
          <w:sz w:val="24"/>
          <w:szCs w:val="24"/>
        </w:rPr>
        <w:t xml:space="preserve"> estará sujeita às penalidades previstas na Lei 8.666/1993 e suas alterações posterioresparte integrante deste Contrato.</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8.2</w:t>
      </w:r>
      <w:r w:rsidRPr="009B2DD4">
        <w:rPr>
          <w:rFonts w:ascii="Times New Roman" w:hAnsi="Times New Roman" w:cs="Times New Roman"/>
          <w:sz w:val="24"/>
          <w:szCs w:val="24"/>
        </w:rPr>
        <w:t xml:space="preserve"> - Pela inexecução total ou parcial do ajuste, a multa será de 20% (vinte por cento) sobre o valor da obrigação não cumprida.</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8.3</w:t>
      </w:r>
      <w:r w:rsidRPr="009B2DD4">
        <w:rPr>
          <w:rFonts w:ascii="Times New Roman" w:hAnsi="Times New Roman" w:cs="Times New Roman"/>
          <w:sz w:val="24"/>
          <w:szCs w:val="24"/>
        </w:rPr>
        <w:t xml:space="preserve"> - Pelo atraso injustificado a </w:t>
      </w:r>
      <w:r w:rsidRPr="009B2DD4">
        <w:rPr>
          <w:rFonts w:ascii="Times New Roman" w:hAnsi="Times New Roman" w:cs="Times New Roman"/>
          <w:b/>
          <w:sz w:val="24"/>
          <w:szCs w:val="24"/>
        </w:rPr>
        <w:t>CONTRATADA</w:t>
      </w:r>
      <w:r w:rsidRPr="009B2DD4">
        <w:rPr>
          <w:rFonts w:ascii="Times New Roman" w:hAnsi="Times New Roman" w:cs="Times New Roman"/>
          <w:sz w:val="24"/>
          <w:szCs w:val="24"/>
        </w:rPr>
        <w:t xml:space="preserve"> incorrerá em multa diária de 0,1% (um décimo por cento) sobre o valor ajustado, excluída, quando for o caso, a parcela correspondente aos impostos incidentes, quando destacados no documento fiscal.</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8.4</w:t>
      </w:r>
      <w:r w:rsidRPr="009B2DD4">
        <w:rPr>
          <w:rFonts w:ascii="Times New Roman" w:hAnsi="Times New Roman" w:cs="Times New Roman"/>
          <w:sz w:val="24"/>
          <w:szCs w:val="24"/>
        </w:rPr>
        <w:t xml:space="preserve"> - Os atrasos injustificados superiores a 60 (sessenta) dias corridos serão obrigatoriamente considerados inexecução.</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8.5</w:t>
      </w:r>
      <w:r w:rsidRPr="009B2DD4">
        <w:rPr>
          <w:rFonts w:ascii="Times New Roman" w:hAnsi="Times New Roman" w:cs="Times New Roman"/>
          <w:sz w:val="24"/>
          <w:szCs w:val="24"/>
        </w:rPr>
        <w:t xml:space="preserve"> - Poderão ser aplicadas, ainda, as penas de suspensão temporária de participação em procedimento licitatório e impedimento de contratar com a Administração e, ainda, declaração de inidoneidade para licitar e contratar com a Administração Pública.</w:t>
      </w:r>
    </w:p>
    <w:p w:rsidR="00DF0DFF" w:rsidRPr="009B2DD4" w:rsidRDefault="00DF0DFF" w:rsidP="00DF0DFF">
      <w:pPr>
        <w:widowControl w:val="0"/>
        <w:spacing w:after="0" w:line="240" w:lineRule="auto"/>
        <w:ind w:right="-1"/>
        <w:jc w:val="both"/>
        <w:rPr>
          <w:rFonts w:ascii="Times New Roman" w:hAnsi="Times New Roman" w:cs="Times New Roman"/>
          <w:sz w:val="24"/>
          <w:szCs w:val="24"/>
        </w:rPr>
      </w:pPr>
      <w:r w:rsidRPr="009B2DD4">
        <w:rPr>
          <w:rFonts w:ascii="Times New Roman" w:hAnsi="Times New Roman" w:cs="Times New Roman"/>
          <w:b/>
          <w:sz w:val="24"/>
          <w:szCs w:val="24"/>
        </w:rPr>
        <w:t>8.6</w:t>
      </w:r>
      <w:r w:rsidRPr="009B2DD4">
        <w:rPr>
          <w:rFonts w:ascii="Times New Roman" w:hAnsi="Times New Roman" w:cs="Times New Roman"/>
          <w:sz w:val="24"/>
          <w:szCs w:val="24"/>
        </w:rPr>
        <w:t xml:space="preserve"> - Independentemente das sanções retro a </w:t>
      </w:r>
      <w:r w:rsidRPr="009B2DD4">
        <w:rPr>
          <w:rFonts w:ascii="Times New Roman" w:hAnsi="Times New Roman" w:cs="Times New Roman"/>
          <w:b/>
          <w:sz w:val="24"/>
          <w:szCs w:val="24"/>
        </w:rPr>
        <w:t>CONTRATADA</w:t>
      </w:r>
      <w:r w:rsidRPr="009B2DD4">
        <w:rPr>
          <w:rFonts w:ascii="Times New Roman" w:hAnsi="Times New Roman" w:cs="Times New Roman"/>
          <w:sz w:val="24"/>
          <w:szCs w:val="24"/>
        </w:rPr>
        <w:t xml:space="preserve"> ficará sujeita, ainda, à </w:t>
      </w:r>
      <w:proofErr w:type="gramStart"/>
      <w:r w:rsidRPr="009B2DD4">
        <w:rPr>
          <w:rFonts w:ascii="Times New Roman" w:hAnsi="Times New Roman" w:cs="Times New Roman"/>
          <w:sz w:val="24"/>
          <w:szCs w:val="24"/>
        </w:rPr>
        <w:t>composição de perdas e danos causadas</w:t>
      </w:r>
      <w:proofErr w:type="gramEnd"/>
      <w:r w:rsidRPr="009B2DD4">
        <w:rPr>
          <w:rFonts w:ascii="Times New Roman" w:hAnsi="Times New Roman" w:cs="Times New Roman"/>
          <w:sz w:val="24"/>
          <w:szCs w:val="24"/>
        </w:rPr>
        <w:t xml:space="preserve"> a administração e decorrentes de sua inadimplência, bem como arcará com a correspondente diferença de preços verificada em nova contratação feita no mercado, na hipótese de os demais classificados não aceitarem a contratação pelos mesmos preços e prazos fixados pelo inadimplente.</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NONA – DA RESCISÃO</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9.1</w:t>
      </w:r>
      <w:r w:rsidRPr="009B2DD4">
        <w:rPr>
          <w:rFonts w:ascii="Times New Roman" w:hAnsi="Times New Roman" w:cs="Times New Roman"/>
          <w:sz w:val="24"/>
          <w:szCs w:val="24"/>
        </w:rPr>
        <w:t xml:space="preserve"> - A falta de cumprimento das obrigações assumidas no presente instrumento ou a incidência do comportamento descrito no artigo 78 da Lei 8.666/1993</w:t>
      </w:r>
      <w:proofErr w:type="gramStart"/>
      <w:r w:rsidRPr="009B2DD4">
        <w:rPr>
          <w:rFonts w:ascii="Times New Roman" w:hAnsi="Times New Roman" w:cs="Times New Roman"/>
          <w:sz w:val="24"/>
          <w:szCs w:val="24"/>
        </w:rPr>
        <w:t>, dará</w:t>
      </w:r>
      <w:proofErr w:type="gramEnd"/>
      <w:r w:rsidRPr="009B2DD4">
        <w:rPr>
          <w:rFonts w:ascii="Times New Roman" w:hAnsi="Times New Roman" w:cs="Times New Roman"/>
          <w:sz w:val="24"/>
          <w:szCs w:val="24"/>
        </w:rPr>
        <w:t xml:space="preserve"> direito à </w:t>
      </w:r>
      <w:r w:rsidRPr="009B2DD4">
        <w:rPr>
          <w:rFonts w:ascii="Times New Roman" w:hAnsi="Times New Roman" w:cs="Times New Roman"/>
          <w:b/>
          <w:sz w:val="24"/>
          <w:szCs w:val="24"/>
        </w:rPr>
        <w:t>CONTRATANTE</w:t>
      </w:r>
      <w:r w:rsidRPr="009B2DD4">
        <w:rPr>
          <w:rFonts w:ascii="Times New Roman" w:hAnsi="Times New Roman" w:cs="Times New Roman"/>
          <w:sz w:val="24"/>
          <w:szCs w:val="24"/>
        </w:rPr>
        <w:t xml:space="preserve"> de rescindir, unilateralmente, este contrato, independentemente de interpelação judicial, sendo aplicáveis, ainda, as disposições contidas nos artigos 79 e 80 da mesma legislação, em sendo inadimplente a </w:t>
      </w:r>
      <w:r w:rsidRPr="009B2DD4">
        <w:rPr>
          <w:rFonts w:ascii="Times New Roman" w:hAnsi="Times New Roman" w:cs="Times New Roman"/>
          <w:b/>
          <w:sz w:val="24"/>
          <w:szCs w:val="24"/>
        </w:rPr>
        <w:t>CONTRATADA</w:t>
      </w:r>
      <w:r w:rsidRPr="009B2DD4">
        <w:rPr>
          <w:rFonts w:ascii="Times New Roman" w:hAnsi="Times New Roman" w:cs="Times New Roman"/>
          <w:sz w:val="24"/>
          <w:szCs w:val="24"/>
        </w:rPr>
        <w:t>.</w:t>
      </w:r>
    </w:p>
    <w:p w:rsidR="00224C2C" w:rsidRPr="009B2DD4" w:rsidRDefault="00224C2C" w:rsidP="00DF0DFF">
      <w:pPr>
        <w:widowControl w:val="0"/>
        <w:spacing w:after="0"/>
        <w:ind w:right="-1"/>
        <w:jc w:val="both"/>
        <w:rPr>
          <w:rFonts w:ascii="Times New Roman" w:hAnsi="Times New Roman" w:cs="Times New Roman"/>
          <w:sz w:val="24"/>
          <w:szCs w:val="24"/>
        </w:rPr>
      </w:pPr>
    </w:p>
    <w:p w:rsidR="00224C2C" w:rsidRPr="009B2DD4" w:rsidRDefault="00224C2C" w:rsidP="00224C2C">
      <w:pPr>
        <w:spacing w:after="0"/>
        <w:jc w:val="both"/>
        <w:rPr>
          <w:rFonts w:ascii="Times New Roman" w:hAnsi="Times New Roman" w:cs="Times New Roman"/>
          <w:sz w:val="24"/>
          <w:szCs w:val="24"/>
        </w:rPr>
      </w:pPr>
    </w:p>
    <w:p w:rsidR="00224C2C" w:rsidRPr="009B2DD4" w:rsidRDefault="00224C2C" w:rsidP="00224C2C">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DECIMA – DA GESTÃO E DA FISCALIZAÇÃO</w:t>
      </w:r>
    </w:p>
    <w:p w:rsidR="00224C2C" w:rsidRPr="009B2DD4" w:rsidRDefault="00224C2C" w:rsidP="00224C2C">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10.1</w:t>
      </w:r>
      <w:r w:rsidRPr="009B2DD4">
        <w:rPr>
          <w:rFonts w:ascii="Times New Roman" w:hAnsi="Times New Roman" w:cs="Times New Roman"/>
          <w:sz w:val="24"/>
          <w:szCs w:val="24"/>
        </w:rPr>
        <w:t xml:space="preserve"> - O Municípiodesigna como Gestor e Fiscal deste Contrato, o Sr. Fabio Luiz </w:t>
      </w:r>
      <w:proofErr w:type="spellStart"/>
      <w:r w:rsidRPr="009B2DD4">
        <w:rPr>
          <w:rFonts w:ascii="Times New Roman" w:hAnsi="Times New Roman" w:cs="Times New Roman"/>
          <w:sz w:val="24"/>
          <w:szCs w:val="24"/>
        </w:rPr>
        <w:t>Pasini</w:t>
      </w:r>
      <w:proofErr w:type="spellEnd"/>
      <w:r w:rsidRPr="009B2DD4">
        <w:rPr>
          <w:rFonts w:ascii="Times New Roman" w:hAnsi="Times New Roman" w:cs="Times New Roman"/>
          <w:sz w:val="24"/>
          <w:szCs w:val="24"/>
        </w:rPr>
        <w:t xml:space="preserve">, para o acompanhamento formal nos aspectos administrativos, procedimentais e contábeis e para executar o acompanhamento e fiscalização da entrega do objeto, devendo registrar todas as ocorrências e as deficiências verificadas em relatório, cuja cópia será encaminhada à Contratada, objetivando a correção das irregularidades apontadas, no prazo que for estabelecido. </w:t>
      </w:r>
    </w:p>
    <w:p w:rsidR="00224C2C" w:rsidRPr="009B2DD4" w:rsidRDefault="00224C2C" w:rsidP="00224C2C">
      <w:pPr>
        <w:spacing w:after="0" w:line="240" w:lineRule="auto"/>
        <w:jc w:val="both"/>
        <w:rPr>
          <w:rFonts w:ascii="Times New Roman" w:hAnsi="Times New Roman" w:cs="Times New Roman"/>
          <w:sz w:val="24"/>
          <w:szCs w:val="24"/>
        </w:rPr>
      </w:pPr>
      <w:r w:rsidRPr="009B2DD4">
        <w:rPr>
          <w:rFonts w:ascii="Times New Roman" w:hAnsi="Times New Roman" w:cs="Times New Roman"/>
          <w:b/>
          <w:sz w:val="24"/>
          <w:szCs w:val="24"/>
        </w:rPr>
        <w:lastRenderedPageBreak/>
        <w:t>10.2 -</w:t>
      </w:r>
      <w:r w:rsidRPr="009B2DD4">
        <w:rPr>
          <w:rFonts w:ascii="Times New Roman" w:hAnsi="Times New Roman" w:cs="Times New Roman"/>
          <w:sz w:val="24"/>
          <w:szCs w:val="24"/>
        </w:rPr>
        <w:t xml:space="preserve">As exigências e a atuação da fiscalização pelo CONTRATANTE em nada restringe a responsabilidade única, integral e exclusiva da Contratada no que concerne à execução do objeto contratado. </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9B2DD4">
        <w:rPr>
          <w:rFonts w:ascii="Times New Roman" w:hAnsi="Times New Roman" w:cs="Times New Roman"/>
          <w:b/>
          <w:sz w:val="24"/>
          <w:szCs w:val="24"/>
        </w:rPr>
        <w:t>CLAUSULA DECIMA</w:t>
      </w:r>
      <w:r w:rsidR="00224C2C" w:rsidRPr="009B2DD4">
        <w:rPr>
          <w:rFonts w:ascii="Times New Roman" w:hAnsi="Times New Roman" w:cs="Times New Roman"/>
          <w:b/>
          <w:sz w:val="24"/>
          <w:szCs w:val="24"/>
        </w:rPr>
        <w:t xml:space="preserve">PRIMEIRA </w:t>
      </w:r>
      <w:r w:rsidRPr="009B2DD4">
        <w:rPr>
          <w:rFonts w:ascii="Times New Roman" w:hAnsi="Times New Roman" w:cs="Times New Roman"/>
          <w:b/>
          <w:sz w:val="24"/>
          <w:szCs w:val="24"/>
        </w:rPr>
        <w:t>– DO FORO</w:t>
      </w:r>
    </w:p>
    <w:p w:rsidR="00DF0DFF" w:rsidRPr="009B2DD4" w:rsidRDefault="00DF0DFF" w:rsidP="00DF0DFF">
      <w:pPr>
        <w:widowControl w:val="0"/>
        <w:spacing w:after="0"/>
        <w:ind w:right="-1"/>
        <w:jc w:val="both"/>
        <w:rPr>
          <w:rFonts w:ascii="Times New Roman" w:hAnsi="Times New Roman" w:cs="Times New Roman"/>
          <w:sz w:val="24"/>
          <w:szCs w:val="24"/>
        </w:rPr>
      </w:pPr>
      <w:r w:rsidRPr="009B2DD4">
        <w:rPr>
          <w:rFonts w:ascii="Times New Roman" w:hAnsi="Times New Roman" w:cs="Times New Roman"/>
          <w:b/>
          <w:sz w:val="24"/>
          <w:szCs w:val="24"/>
        </w:rPr>
        <w:t>1</w:t>
      </w:r>
      <w:r w:rsidR="00224C2C" w:rsidRPr="009B2DD4">
        <w:rPr>
          <w:rFonts w:ascii="Times New Roman" w:hAnsi="Times New Roman" w:cs="Times New Roman"/>
          <w:b/>
          <w:sz w:val="24"/>
          <w:szCs w:val="24"/>
        </w:rPr>
        <w:t>1</w:t>
      </w:r>
      <w:r w:rsidRPr="009B2DD4">
        <w:rPr>
          <w:rFonts w:ascii="Times New Roman" w:hAnsi="Times New Roman" w:cs="Times New Roman"/>
          <w:b/>
          <w:sz w:val="24"/>
          <w:szCs w:val="24"/>
        </w:rPr>
        <w:t>.1</w:t>
      </w:r>
      <w:r w:rsidRPr="009B2DD4">
        <w:rPr>
          <w:rFonts w:ascii="Times New Roman" w:hAnsi="Times New Roman" w:cs="Times New Roman"/>
          <w:sz w:val="24"/>
          <w:szCs w:val="24"/>
        </w:rPr>
        <w:t xml:space="preserve"> -Fica eleito o Foro da Comarca da cidade de Xaxim - SC, com expressa renúncia de qualquer outro, por mais privilegiado que seja, para toda e qualquer ação oriunda deste ajuste e que não possa ser resolvida de comum acordo entre as partes.</w:t>
      </w:r>
    </w:p>
    <w:p w:rsidR="00DF0DFF" w:rsidRPr="009B2DD4" w:rsidRDefault="00DF0DFF" w:rsidP="00DF0DFF">
      <w:pPr>
        <w:spacing w:after="0"/>
        <w:jc w:val="both"/>
        <w:rPr>
          <w:rFonts w:ascii="Times New Roman" w:hAnsi="Times New Roman" w:cs="Times New Roman"/>
          <w:sz w:val="24"/>
          <w:szCs w:val="24"/>
        </w:rPr>
      </w:pPr>
    </w:p>
    <w:p w:rsidR="00DF0DFF" w:rsidRPr="009B2DD4" w:rsidRDefault="00DF0DFF" w:rsidP="00DF0DFF">
      <w:pPr>
        <w:spacing w:after="0"/>
        <w:jc w:val="both"/>
        <w:rPr>
          <w:rFonts w:ascii="Times New Roman" w:hAnsi="Times New Roman" w:cs="Times New Roman"/>
          <w:sz w:val="24"/>
          <w:szCs w:val="24"/>
        </w:rPr>
      </w:pPr>
      <w:proofErr w:type="spellStart"/>
      <w:r w:rsidRPr="009B2DD4">
        <w:rPr>
          <w:rFonts w:ascii="Times New Roman" w:hAnsi="Times New Roman" w:cs="Times New Roman"/>
          <w:sz w:val="24"/>
          <w:szCs w:val="24"/>
        </w:rPr>
        <w:t>Marema</w:t>
      </w:r>
      <w:proofErr w:type="spellEnd"/>
      <w:r w:rsidRPr="009B2DD4">
        <w:rPr>
          <w:rFonts w:ascii="Times New Roman" w:hAnsi="Times New Roman" w:cs="Times New Roman"/>
          <w:sz w:val="24"/>
          <w:szCs w:val="24"/>
        </w:rPr>
        <w:t xml:space="preserve"> - SC</w:t>
      </w:r>
      <w:proofErr w:type="gramStart"/>
      <w:r w:rsidRPr="009B2DD4">
        <w:rPr>
          <w:rFonts w:ascii="Times New Roman" w:hAnsi="Times New Roman" w:cs="Times New Roman"/>
          <w:sz w:val="24"/>
          <w:szCs w:val="24"/>
        </w:rPr>
        <w:t>, ...</w:t>
      </w:r>
      <w:proofErr w:type="gramEnd"/>
      <w:r w:rsidRPr="009B2DD4">
        <w:rPr>
          <w:rFonts w:ascii="Times New Roman" w:hAnsi="Times New Roman" w:cs="Times New Roman"/>
          <w:sz w:val="24"/>
          <w:szCs w:val="24"/>
        </w:rPr>
        <w:t xml:space="preserve">.. </w:t>
      </w:r>
      <w:proofErr w:type="gramStart"/>
      <w:r w:rsidRPr="009B2DD4">
        <w:rPr>
          <w:rFonts w:ascii="Times New Roman" w:hAnsi="Times New Roman" w:cs="Times New Roman"/>
          <w:sz w:val="24"/>
          <w:szCs w:val="24"/>
        </w:rPr>
        <w:t>de</w:t>
      </w:r>
      <w:proofErr w:type="gramEnd"/>
      <w:r w:rsidRPr="009B2DD4">
        <w:rPr>
          <w:rFonts w:ascii="Times New Roman" w:hAnsi="Times New Roman" w:cs="Times New Roman"/>
          <w:sz w:val="24"/>
          <w:szCs w:val="24"/>
        </w:rPr>
        <w:t xml:space="preserve"> .......... </w:t>
      </w:r>
      <w:proofErr w:type="gramStart"/>
      <w:r w:rsidRPr="009B2DD4">
        <w:rPr>
          <w:rFonts w:ascii="Times New Roman" w:hAnsi="Times New Roman" w:cs="Times New Roman"/>
          <w:sz w:val="24"/>
          <w:szCs w:val="24"/>
        </w:rPr>
        <w:t>de</w:t>
      </w:r>
      <w:proofErr w:type="gramEnd"/>
      <w:r w:rsidRPr="009B2DD4">
        <w:rPr>
          <w:rFonts w:ascii="Times New Roman" w:hAnsi="Times New Roman" w:cs="Times New Roman"/>
          <w:sz w:val="24"/>
          <w:szCs w:val="24"/>
        </w:rPr>
        <w:t xml:space="preserve"> 2014.</w:t>
      </w:r>
    </w:p>
    <w:p w:rsidR="00DF0DFF" w:rsidRPr="009B2DD4" w:rsidRDefault="00DF0DFF" w:rsidP="00DF0DFF">
      <w:pPr>
        <w:pStyle w:val="SemEspaamento"/>
        <w:rPr>
          <w:rFonts w:ascii="Times New Roman" w:hAnsi="Times New Roman"/>
          <w:b/>
          <w:sz w:val="24"/>
          <w:szCs w:val="24"/>
        </w:rPr>
      </w:pPr>
    </w:p>
    <w:p w:rsidR="00DF0DFF" w:rsidRPr="009B2DD4" w:rsidRDefault="00DF0DFF" w:rsidP="00DF0DFF">
      <w:pPr>
        <w:pStyle w:val="SemEspaamento"/>
        <w:rPr>
          <w:rFonts w:ascii="Times New Roman" w:hAnsi="Times New Roman"/>
          <w:b/>
          <w:sz w:val="24"/>
          <w:szCs w:val="24"/>
        </w:rPr>
      </w:pPr>
    </w:p>
    <w:p w:rsidR="00DF0DFF" w:rsidRPr="009B2DD4" w:rsidRDefault="00DF0DFF" w:rsidP="00DF0DFF">
      <w:pPr>
        <w:pStyle w:val="SemEspaamento"/>
        <w:rPr>
          <w:rFonts w:ascii="Times New Roman" w:hAnsi="Times New Roman"/>
          <w:b/>
          <w:sz w:val="24"/>
          <w:szCs w:val="24"/>
        </w:rPr>
      </w:pPr>
    </w:p>
    <w:p w:rsidR="00DF0DFF" w:rsidRPr="009B2DD4" w:rsidRDefault="00DF0DFF" w:rsidP="00DF0DFF">
      <w:pPr>
        <w:pStyle w:val="SemEspaamento"/>
        <w:rPr>
          <w:rFonts w:ascii="Times New Roman" w:hAnsi="Times New Roman"/>
          <w:b/>
          <w:sz w:val="24"/>
          <w:szCs w:val="24"/>
        </w:rPr>
      </w:pPr>
      <w:r w:rsidRPr="009B2DD4">
        <w:rPr>
          <w:rFonts w:ascii="Times New Roman" w:hAnsi="Times New Roman"/>
          <w:b/>
          <w:sz w:val="24"/>
          <w:szCs w:val="24"/>
        </w:rPr>
        <w:t>VALDOMIRO BEVILAQUA</w:t>
      </w:r>
      <w:r w:rsidRPr="009B2DD4">
        <w:rPr>
          <w:rFonts w:ascii="Times New Roman" w:hAnsi="Times New Roman"/>
          <w:b/>
          <w:sz w:val="24"/>
          <w:szCs w:val="24"/>
        </w:rPr>
        <w:tab/>
      </w:r>
      <w:r w:rsidRPr="009B2DD4">
        <w:rPr>
          <w:rFonts w:ascii="Times New Roman" w:hAnsi="Times New Roman"/>
          <w:b/>
          <w:sz w:val="24"/>
          <w:szCs w:val="24"/>
        </w:rPr>
        <w:tab/>
      </w:r>
      <w:r w:rsidRPr="009B2DD4">
        <w:rPr>
          <w:rFonts w:ascii="Times New Roman" w:hAnsi="Times New Roman"/>
          <w:b/>
          <w:sz w:val="24"/>
          <w:szCs w:val="24"/>
        </w:rPr>
        <w:tab/>
      </w:r>
      <w:r w:rsidRPr="009B2DD4">
        <w:rPr>
          <w:rFonts w:ascii="Times New Roman" w:hAnsi="Times New Roman"/>
          <w:b/>
          <w:sz w:val="24"/>
          <w:szCs w:val="24"/>
        </w:rPr>
        <w:tab/>
      </w:r>
      <w:r w:rsidR="00224C2C" w:rsidRPr="009B2DD4">
        <w:rPr>
          <w:rFonts w:ascii="Times New Roman" w:hAnsi="Times New Roman"/>
          <w:sz w:val="24"/>
          <w:szCs w:val="24"/>
        </w:rPr>
        <w:t xml:space="preserve">Fabio Luiz </w:t>
      </w:r>
      <w:proofErr w:type="spellStart"/>
      <w:r w:rsidR="00224C2C" w:rsidRPr="009B2DD4">
        <w:rPr>
          <w:rFonts w:ascii="Times New Roman" w:hAnsi="Times New Roman"/>
          <w:sz w:val="24"/>
          <w:szCs w:val="24"/>
        </w:rPr>
        <w:t>Pasini</w:t>
      </w:r>
      <w:proofErr w:type="spellEnd"/>
    </w:p>
    <w:p w:rsidR="00DF0DFF" w:rsidRPr="009B2DD4" w:rsidRDefault="00DF0DFF" w:rsidP="00DF0DFF">
      <w:pPr>
        <w:pStyle w:val="SemEspaamento"/>
        <w:rPr>
          <w:rFonts w:ascii="Times New Roman" w:hAnsi="Times New Roman"/>
          <w:b/>
          <w:sz w:val="24"/>
          <w:szCs w:val="24"/>
        </w:rPr>
      </w:pPr>
      <w:r w:rsidRPr="009B2DD4">
        <w:rPr>
          <w:rFonts w:ascii="Times New Roman" w:hAnsi="Times New Roman"/>
          <w:b/>
          <w:sz w:val="24"/>
          <w:szCs w:val="24"/>
        </w:rPr>
        <w:t xml:space="preserve">      Prefeito Municipal                                                </w:t>
      </w:r>
      <w:r w:rsidR="00224C2C" w:rsidRPr="009B2DD4">
        <w:rPr>
          <w:rFonts w:ascii="Times New Roman" w:hAnsi="Times New Roman"/>
          <w:sz w:val="24"/>
          <w:szCs w:val="24"/>
        </w:rPr>
        <w:t>Gestor e Fiscal deste Contrato</w:t>
      </w:r>
    </w:p>
    <w:p w:rsidR="00224C2C" w:rsidRPr="009B2DD4" w:rsidRDefault="00DF0DFF" w:rsidP="00DF0DFF">
      <w:pPr>
        <w:pStyle w:val="SemEspaamento"/>
        <w:rPr>
          <w:rFonts w:ascii="Times New Roman" w:hAnsi="Times New Roman"/>
          <w:b/>
          <w:sz w:val="24"/>
          <w:szCs w:val="24"/>
        </w:rPr>
      </w:pPr>
      <w:r w:rsidRPr="009B2DD4">
        <w:rPr>
          <w:rFonts w:ascii="Times New Roman" w:hAnsi="Times New Roman"/>
          <w:b/>
          <w:sz w:val="24"/>
          <w:szCs w:val="24"/>
        </w:rPr>
        <w:t xml:space="preserve">        Contratante                                                    </w:t>
      </w:r>
      <w:r w:rsidRPr="009B2DD4">
        <w:rPr>
          <w:rFonts w:ascii="Times New Roman" w:hAnsi="Times New Roman"/>
          <w:b/>
          <w:sz w:val="24"/>
          <w:szCs w:val="24"/>
        </w:rPr>
        <w:tab/>
      </w:r>
      <w:r w:rsidRPr="009B2DD4">
        <w:rPr>
          <w:rFonts w:ascii="Times New Roman" w:hAnsi="Times New Roman"/>
          <w:b/>
          <w:sz w:val="24"/>
          <w:szCs w:val="24"/>
        </w:rPr>
        <w:tab/>
      </w:r>
    </w:p>
    <w:p w:rsidR="00224C2C" w:rsidRPr="009B2DD4" w:rsidRDefault="00224C2C" w:rsidP="00DF0DFF">
      <w:pPr>
        <w:pStyle w:val="SemEspaamento"/>
        <w:rPr>
          <w:rFonts w:ascii="Times New Roman" w:hAnsi="Times New Roman"/>
          <w:b/>
          <w:sz w:val="24"/>
          <w:szCs w:val="24"/>
        </w:rPr>
      </w:pPr>
    </w:p>
    <w:p w:rsidR="00224C2C" w:rsidRPr="009B2DD4" w:rsidRDefault="00224C2C" w:rsidP="00DF0DFF">
      <w:pPr>
        <w:pStyle w:val="SemEspaamento"/>
        <w:rPr>
          <w:rFonts w:ascii="Times New Roman" w:hAnsi="Times New Roman"/>
          <w:b/>
          <w:sz w:val="24"/>
          <w:szCs w:val="24"/>
        </w:rPr>
      </w:pPr>
    </w:p>
    <w:p w:rsidR="00224C2C" w:rsidRPr="009B2DD4" w:rsidRDefault="00224C2C" w:rsidP="00DF0DFF">
      <w:pPr>
        <w:pStyle w:val="SemEspaamento"/>
        <w:rPr>
          <w:rFonts w:ascii="Times New Roman" w:hAnsi="Times New Roman"/>
          <w:b/>
          <w:sz w:val="24"/>
          <w:szCs w:val="24"/>
        </w:rPr>
      </w:pPr>
    </w:p>
    <w:p w:rsidR="00DF0DFF" w:rsidRPr="009B2DD4" w:rsidRDefault="00224C2C" w:rsidP="00224C2C">
      <w:pPr>
        <w:pStyle w:val="SemEspaamento"/>
        <w:jc w:val="center"/>
        <w:rPr>
          <w:rFonts w:ascii="Times New Roman" w:hAnsi="Times New Roman"/>
          <w:b/>
          <w:sz w:val="24"/>
          <w:szCs w:val="24"/>
        </w:rPr>
      </w:pPr>
      <w:r w:rsidRPr="009B2DD4">
        <w:rPr>
          <w:rFonts w:ascii="Times New Roman" w:hAnsi="Times New Roman"/>
          <w:b/>
          <w:sz w:val="24"/>
          <w:szCs w:val="24"/>
        </w:rPr>
        <w:t>______________________________</w:t>
      </w:r>
    </w:p>
    <w:p w:rsidR="00224C2C" w:rsidRPr="009B2DD4" w:rsidRDefault="00224C2C" w:rsidP="00224C2C">
      <w:pPr>
        <w:pStyle w:val="SemEspaamento"/>
        <w:jc w:val="center"/>
        <w:rPr>
          <w:rFonts w:ascii="Times New Roman" w:hAnsi="Times New Roman"/>
          <w:b/>
          <w:bCs/>
          <w:sz w:val="24"/>
          <w:szCs w:val="24"/>
        </w:rPr>
      </w:pPr>
      <w:r w:rsidRPr="009B2DD4">
        <w:rPr>
          <w:rFonts w:ascii="Times New Roman" w:hAnsi="Times New Roman"/>
          <w:b/>
          <w:bCs/>
          <w:sz w:val="24"/>
          <w:szCs w:val="24"/>
        </w:rPr>
        <w:t>Contratado</w:t>
      </w:r>
    </w:p>
    <w:p w:rsidR="00DF0DFF" w:rsidRPr="009B2DD4" w:rsidRDefault="00DF0DFF" w:rsidP="00DF0DFF">
      <w:pPr>
        <w:spacing w:after="0"/>
        <w:ind w:left="2832"/>
        <w:rPr>
          <w:rFonts w:ascii="Times New Roman" w:hAnsi="Times New Roman" w:cs="Times New Roman"/>
          <w:b/>
          <w:bCs/>
          <w:sz w:val="24"/>
          <w:szCs w:val="24"/>
        </w:rPr>
      </w:pPr>
    </w:p>
    <w:p w:rsidR="00224C2C" w:rsidRPr="009B2DD4" w:rsidRDefault="00224C2C" w:rsidP="00DF0DFF">
      <w:pPr>
        <w:spacing w:after="0"/>
        <w:rPr>
          <w:rFonts w:ascii="Times New Roman" w:hAnsi="Times New Roman" w:cs="Times New Roman"/>
          <w:sz w:val="24"/>
          <w:szCs w:val="24"/>
        </w:rPr>
      </w:pPr>
    </w:p>
    <w:p w:rsidR="00DF0DFF" w:rsidRPr="009B2DD4" w:rsidRDefault="00DF0DFF" w:rsidP="00DF0DFF">
      <w:pPr>
        <w:spacing w:after="0"/>
        <w:rPr>
          <w:rFonts w:ascii="Times New Roman" w:hAnsi="Times New Roman" w:cs="Times New Roman"/>
          <w:b/>
          <w:bCs/>
          <w:sz w:val="24"/>
          <w:szCs w:val="24"/>
        </w:rPr>
      </w:pPr>
      <w:r w:rsidRPr="009B2DD4">
        <w:rPr>
          <w:rFonts w:ascii="Times New Roman" w:hAnsi="Times New Roman" w:cs="Times New Roman"/>
          <w:sz w:val="24"/>
          <w:szCs w:val="24"/>
        </w:rPr>
        <w:t>Testemunhas:</w:t>
      </w:r>
      <w:r w:rsidRPr="009B2DD4">
        <w:rPr>
          <w:rFonts w:ascii="Times New Roman" w:hAnsi="Times New Roman" w:cs="Times New Roman"/>
          <w:b/>
          <w:sz w:val="24"/>
          <w:szCs w:val="24"/>
        </w:rPr>
        <w:t>___</w:t>
      </w:r>
      <w:r w:rsidR="002D6753" w:rsidRPr="009B2DD4">
        <w:rPr>
          <w:rFonts w:ascii="Times New Roman" w:hAnsi="Times New Roman" w:cs="Times New Roman"/>
          <w:b/>
          <w:sz w:val="24"/>
          <w:szCs w:val="24"/>
        </w:rPr>
        <w:t xml:space="preserve">______________________    </w:t>
      </w:r>
      <w:r w:rsidRPr="009B2DD4">
        <w:rPr>
          <w:rFonts w:ascii="Times New Roman" w:hAnsi="Times New Roman" w:cs="Times New Roman"/>
          <w:b/>
          <w:sz w:val="24"/>
          <w:szCs w:val="24"/>
        </w:rPr>
        <w:t xml:space="preserve">     ________________________________</w:t>
      </w:r>
      <w:r w:rsidRPr="009B2DD4">
        <w:rPr>
          <w:rFonts w:ascii="Times New Roman" w:hAnsi="Times New Roman" w:cs="Times New Roman"/>
          <w:b/>
          <w:sz w:val="24"/>
          <w:szCs w:val="24"/>
        </w:rPr>
        <w:tab/>
      </w:r>
    </w:p>
    <w:p w:rsidR="00DF0DFF" w:rsidRPr="009B2DD4" w:rsidRDefault="00DF0DFF" w:rsidP="00DF0DFF">
      <w:pPr>
        <w:spacing w:after="0"/>
        <w:jc w:val="both"/>
        <w:rPr>
          <w:rFonts w:ascii="Times New Roman" w:hAnsi="Times New Roman" w:cs="Times New Roman"/>
          <w:b/>
          <w:sz w:val="24"/>
          <w:szCs w:val="24"/>
        </w:rPr>
      </w:pPr>
    </w:p>
    <w:p w:rsidR="00DF0DFF" w:rsidRPr="009B2DD4" w:rsidRDefault="00DF0DFF" w:rsidP="00DF0DFF">
      <w:pPr>
        <w:spacing w:after="0"/>
        <w:jc w:val="both"/>
        <w:rPr>
          <w:rFonts w:ascii="Times New Roman" w:hAnsi="Times New Roman" w:cs="Times New Roman"/>
          <w:b/>
          <w:sz w:val="24"/>
          <w:szCs w:val="24"/>
        </w:rPr>
      </w:pPr>
    </w:p>
    <w:p w:rsidR="00DF0DFF" w:rsidRPr="009B2DD4" w:rsidRDefault="00DF0DFF" w:rsidP="00DF0DFF">
      <w:pPr>
        <w:spacing w:after="0"/>
        <w:jc w:val="both"/>
        <w:rPr>
          <w:rFonts w:ascii="Times New Roman" w:hAnsi="Times New Roman" w:cs="Times New Roman"/>
          <w:b/>
          <w:sz w:val="24"/>
          <w:szCs w:val="24"/>
        </w:rPr>
      </w:pPr>
      <w:r w:rsidRPr="009B2DD4">
        <w:rPr>
          <w:rFonts w:ascii="Times New Roman" w:hAnsi="Times New Roman" w:cs="Times New Roman"/>
          <w:b/>
          <w:sz w:val="24"/>
          <w:szCs w:val="24"/>
        </w:rPr>
        <w:t>Assessoria Jurídica</w:t>
      </w:r>
    </w:p>
    <w:p w:rsidR="00BF09E7" w:rsidRPr="009B2DD4" w:rsidRDefault="00224C2C" w:rsidP="00E72B7C">
      <w:pPr>
        <w:spacing w:after="0"/>
        <w:jc w:val="both"/>
        <w:rPr>
          <w:rFonts w:ascii="Times New Roman" w:hAnsi="Times New Roman" w:cs="Times New Roman"/>
          <w:b/>
          <w:sz w:val="24"/>
          <w:szCs w:val="24"/>
        </w:rPr>
      </w:pPr>
      <w:r w:rsidRPr="009B2DD4">
        <w:rPr>
          <w:rFonts w:ascii="Times New Roman" w:hAnsi="Times New Roman" w:cs="Times New Roman"/>
          <w:b/>
          <w:sz w:val="24"/>
          <w:szCs w:val="24"/>
        </w:rPr>
        <w:t>Visto em ___/___/___</w:t>
      </w:r>
    </w:p>
    <w:sectPr w:rsidR="00BF09E7" w:rsidRPr="009B2DD4" w:rsidSect="00186DE5">
      <w:pgSz w:w="11906" w:h="16838"/>
      <w:pgMar w:top="2269"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F50"/>
    <w:multiLevelType w:val="multilevel"/>
    <w:tmpl w:val="C1742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DF93C2E"/>
    <w:multiLevelType w:val="hybridMultilevel"/>
    <w:tmpl w:val="4DD43B12"/>
    <w:lvl w:ilvl="0" w:tplc="D40EC7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2B21"/>
    <w:rsid w:val="00005552"/>
    <w:rsid w:val="00034E14"/>
    <w:rsid w:val="00035C87"/>
    <w:rsid w:val="00051AF2"/>
    <w:rsid w:val="000E4E91"/>
    <w:rsid w:val="0010604B"/>
    <w:rsid w:val="00116D24"/>
    <w:rsid w:val="00172124"/>
    <w:rsid w:val="00180175"/>
    <w:rsid w:val="00186DE5"/>
    <w:rsid w:val="001D719C"/>
    <w:rsid w:val="001E6F7E"/>
    <w:rsid w:val="001E7D43"/>
    <w:rsid w:val="002000FF"/>
    <w:rsid w:val="00224C2C"/>
    <w:rsid w:val="002503C7"/>
    <w:rsid w:val="0026773D"/>
    <w:rsid w:val="00297FF0"/>
    <w:rsid w:val="002A2FD0"/>
    <w:rsid w:val="002B0085"/>
    <w:rsid w:val="002B046C"/>
    <w:rsid w:val="002D6753"/>
    <w:rsid w:val="002F06CA"/>
    <w:rsid w:val="002F7BC7"/>
    <w:rsid w:val="003064C2"/>
    <w:rsid w:val="00347045"/>
    <w:rsid w:val="003545C3"/>
    <w:rsid w:val="003701BE"/>
    <w:rsid w:val="00390ABD"/>
    <w:rsid w:val="003C4F00"/>
    <w:rsid w:val="004040B1"/>
    <w:rsid w:val="00406585"/>
    <w:rsid w:val="00430A84"/>
    <w:rsid w:val="004A6FCA"/>
    <w:rsid w:val="004B1062"/>
    <w:rsid w:val="004B5C58"/>
    <w:rsid w:val="005078A7"/>
    <w:rsid w:val="005133B0"/>
    <w:rsid w:val="005245C6"/>
    <w:rsid w:val="005A4502"/>
    <w:rsid w:val="00647E09"/>
    <w:rsid w:val="00685103"/>
    <w:rsid w:val="006A097D"/>
    <w:rsid w:val="006A5BDD"/>
    <w:rsid w:val="006D3F54"/>
    <w:rsid w:val="006F2968"/>
    <w:rsid w:val="007050A7"/>
    <w:rsid w:val="00743028"/>
    <w:rsid w:val="007615C5"/>
    <w:rsid w:val="007B41F8"/>
    <w:rsid w:val="00805FB0"/>
    <w:rsid w:val="008444B9"/>
    <w:rsid w:val="008733CC"/>
    <w:rsid w:val="00926200"/>
    <w:rsid w:val="009321AC"/>
    <w:rsid w:val="00940992"/>
    <w:rsid w:val="00942DD2"/>
    <w:rsid w:val="00943715"/>
    <w:rsid w:val="00957BB7"/>
    <w:rsid w:val="00971F27"/>
    <w:rsid w:val="009807E7"/>
    <w:rsid w:val="00986D17"/>
    <w:rsid w:val="009B1B50"/>
    <w:rsid w:val="009B2DD4"/>
    <w:rsid w:val="009E2954"/>
    <w:rsid w:val="009E2B21"/>
    <w:rsid w:val="00A37FB2"/>
    <w:rsid w:val="00A6443B"/>
    <w:rsid w:val="00AB7834"/>
    <w:rsid w:val="00AC0C21"/>
    <w:rsid w:val="00B27FCD"/>
    <w:rsid w:val="00B46872"/>
    <w:rsid w:val="00BC6797"/>
    <w:rsid w:val="00BF09E7"/>
    <w:rsid w:val="00BF4002"/>
    <w:rsid w:val="00BF7ED6"/>
    <w:rsid w:val="00C1085F"/>
    <w:rsid w:val="00C17743"/>
    <w:rsid w:val="00C42EC7"/>
    <w:rsid w:val="00C500D4"/>
    <w:rsid w:val="00C519BA"/>
    <w:rsid w:val="00C9724A"/>
    <w:rsid w:val="00CA261E"/>
    <w:rsid w:val="00CA351C"/>
    <w:rsid w:val="00CB2822"/>
    <w:rsid w:val="00CD0C35"/>
    <w:rsid w:val="00CF08C8"/>
    <w:rsid w:val="00D13F9B"/>
    <w:rsid w:val="00D43542"/>
    <w:rsid w:val="00D55C95"/>
    <w:rsid w:val="00D94347"/>
    <w:rsid w:val="00DD4EE1"/>
    <w:rsid w:val="00DE4497"/>
    <w:rsid w:val="00DF0DFF"/>
    <w:rsid w:val="00E40508"/>
    <w:rsid w:val="00E46A79"/>
    <w:rsid w:val="00E72B7C"/>
    <w:rsid w:val="00E83561"/>
    <w:rsid w:val="00F165AF"/>
    <w:rsid w:val="00F35D7F"/>
    <w:rsid w:val="00F66DA2"/>
    <w:rsid w:val="00FB1DE8"/>
    <w:rsid w:val="00FC6B1F"/>
    <w:rsid w:val="00FD54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C3"/>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2">
    <w:name w:val="heading 2"/>
    <w:basedOn w:val="Normal"/>
    <w:next w:val="Normal"/>
    <w:link w:val="Ttulo2Char"/>
    <w:uiPriority w:val="9"/>
    <w:semiHidden/>
    <w:unhideWhenUsed/>
    <w:qFormat/>
    <w:rsid w:val="00C17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17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customStyle="1" w:styleId="Ttulo2Char">
    <w:name w:val="Título 2 Char"/>
    <w:basedOn w:val="Fontepargpadro"/>
    <w:link w:val="Ttulo2"/>
    <w:uiPriority w:val="9"/>
    <w:semiHidden/>
    <w:rsid w:val="00C177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17743"/>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99"/>
    <w:semiHidden/>
    <w:unhideWhenUsed/>
    <w:rsid w:val="00C17743"/>
    <w:pPr>
      <w:spacing w:after="120"/>
    </w:pPr>
  </w:style>
  <w:style w:type="character" w:customStyle="1" w:styleId="CorpodetextoChar">
    <w:name w:val="Corpo de texto Char"/>
    <w:basedOn w:val="Fontepargpadro"/>
    <w:link w:val="Corpodetexto"/>
    <w:uiPriority w:val="99"/>
    <w:semiHidden/>
    <w:rsid w:val="00C17743"/>
  </w:style>
  <w:style w:type="paragraph" w:styleId="Recuodecorpodetexto2">
    <w:name w:val="Body Text Indent 2"/>
    <w:basedOn w:val="Normal"/>
    <w:link w:val="Recuodecorpodetexto2Char"/>
    <w:uiPriority w:val="99"/>
    <w:semiHidden/>
    <w:unhideWhenUsed/>
    <w:rsid w:val="00C177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7743"/>
  </w:style>
  <w:style w:type="character" w:styleId="Hyperlink">
    <w:name w:val="Hyperlink"/>
    <w:uiPriority w:val="99"/>
    <w:unhideWhenUsed/>
    <w:rsid w:val="001E6F7E"/>
    <w:rPr>
      <w:color w:val="0000FF"/>
      <w:u w:val="single"/>
    </w:rPr>
  </w:style>
  <w:style w:type="paragraph" w:styleId="SemEspaamento">
    <w:name w:val="No Spacing"/>
    <w:uiPriority w:val="1"/>
    <w:qFormat/>
    <w:rsid w:val="00DF0DFF"/>
    <w:pPr>
      <w:spacing w:after="0" w:line="240" w:lineRule="auto"/>
    </w:pPr>
    <w:rPr>
      <w:rFonts w:ascii="Calibri" w:eastAsia="Calibri" w:hAnsi="Calibri" w:cs="Times New Roman"/>
      <w:lang w:eastAsia="en-US"/>
    </w:rPr>
  </w:style>
  <w:style w:type="paragraph" w:styleId="NormalWeb">
    <w:name w:val="Normal (Web)"/>
    <w:basedOn w:val="Normal"/>
    <w:uiPriority w:val="99"/>
    <w:semiHidden/>
    <w:unhideWhenUsed/>
    <w:rsid w:val="00035C87"/>
    <w:pPr>
      <w:spacing w:before="100" w:beforeAutospacing="1" w:after="100" w:afterAutospacing="1" w:line="240" w:lineRule="auto"/>
    </w:pPr>
    <w:rPr>
      <w:rFonts w:ascii="Times New Roman" w:eastAsiaTheme="minorHAnsi" w:hAnsi="Times New Roman" w:cs="Times New Roman"/>
      <w:sz w:val="24"/>
      <w:szCs w:val="24"/>
    </w:rPr>
  </w:style>
  <w:style w:type="character" w:styleId="Forte">
    <w:name w:val="Strong"/>
    <w:basedOn w:val="Fontepargpadro"/>
    <w:uiPriority w:val="22"/>
    <w:qFormat/>
    <w:rsid w:val="00035C87"/>
    <w:rPr>
      <w:b/>
      <w:bCs/>
    </w:rPr>
  </w:style>
  <w:style w:type="paragraph" w:styleId="Textodebalo">
    <w:name w:val="Balloon Text"/>
    <w:basedOn w:val="Normal"/>
    <w:link w:val="TextodebaloChar"/>
    <w:uiPriority w:val="99"/>
    <w:semiHidden/>
    <w:unhideWhenUsed/>
    <w:rsid w:val="002B0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046C"/>
    <w:rPr>
      <w:rFonts w:ascii="Tahoma" w:hAnsi="Tahoma" w:cs="Tahoma"/>
      <w:sz w:val="16"/>
      <w:szCs w:val="16"/>
    </w:rPr>
  </w:style>
  <w:style w:type="paragraph" w:styleId="PargrafodaLista">
    <w:name w:val="List Paragraph"/>
    <w:basedOn w:val="Normal"/>
    <w:uiPriority w:val="34"/>
    <w:qFormat/>
    <w:rsid w:val="00647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paragraph" w:styleId="Ttulo2">
    <w:name w:val="heading 2"/>
    <w:basedOn w:val="Normal"/>
    <w:next w:val="Normal"/>
    <w:link w:val="Ttulo2Char"/>
    <w:uiPriority w:val="9"/>
    <w:semiHidden/>
    <w:unhideWhenUsed/>
    <w:qFormat/>
    <w:rsid w:val="00C17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17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customStyle="1" w:styleId="Ttulo2Char">
    <w:name w:val="Título 2 Char"/>
    <w:basedOn w:val="Fontepargpadro"/>
    <w:link w:val="Ttulo2"/>
    <w:uiPriority w:val="9"/>
    <w:semiHidden/>
    <w:rsid w:val="00C177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17743"/>
    <w:rPr>
      <w:rFonts w:asciiTheme="majorHAnsi" w:eastAsiaTheme="majorEastAsia" w:hAnsiTheme="majorHAnsi" w:cstheme="majorBidi"/>
      <w:b/>
      <w:bCs/>
      <w:color w:val="4F81BD" w:themeColor="accent1"/>
    </w:rPr>
  </w:style>
  <w:style w:type="paragraph" w:styleId="Corpodetexto">
    <w:name w:val="Body Text"/>
    <w:basedOn w:val="Normal"/>
    <w:link w:val="CorpodetextoChar"/>
    <w:uiPriority w:val="99"/>
    <w:semiHidden/>
    <w:unhideWhenUsed/>
    <w:rsid w:val="00C17743"/>
    <w:pPr>
      <w:spacing w:after="120"/>
    </w:pPr>
  </w:style>
  <w:style w:type="character" w:customStyle="1" w:styleId="CorpodetextoChar">
    <w:name w:val="Corpo de texto Char"/>
    <w:basedOn w:val="Fontepargpadro"/>
    <w:link w:val="Corpodetexto"/>
    <w:uiPriority w:val="99"/>
    <w:semiHidden/>
    <w:rsid w:val="00C17743"/>
  </w:style>
  <w:style w:type="paragraph" w:styleId="Recuodecorpodetexto2">
    <w:name w:val="Body Text Indent 2"/>
    <w:basedOn w:val="Normal"/>
    <w:link w:val="Recuodecorpodetexto2Char"/>
    <w:uiPriority w:val="99"/>
    <w:semiHidden/>
    <w:unhideWhenUsed/>
    <w:rsid w:val="00C1774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17743"/>
  </w:style>
  <w:style w:type="character" w:styleId="Hyperlink">
    <w:name w:val="Hyperlink"/>
    <w:uiPriority w:val="99"/>
    <w:unhideWhenUsed/>
    <w:rsid w:val="001E6F7E"/>
    <w:rPr>
      <w:color w:val="0000FF"/>
      <w:u w:val="single"/>
    </w:rPr>
  </w:style>
  <w:style w:type="paragraph" w:styleId="SemEspaamento">
    <w:name w:val="No Spacing"/>
    <w:uiPriority w:val="1"/>
    <w:qFormat/>
    <w:rsid w:val="00DF0DFF"/>
    <w:pPr>
      <w:spacing w:after="0" w:line="240" w:lineRule="auto"/>
    </w:pPr>
    <w:rPr>
      <w:rFonts w:ascii="Calibri" w:eastAsia="Calibri" w:hAnsi="Calibri" w:cs="Times New Roman"/>
      <w:lang w:eastAsia="en-US"/>
    </w:rPr>
  </w:style>
  <w:style w:type="paragraph" w:styleId="NormalWeb">
    <w:name w:val="Normal (Web)"/>
    <w:basedOn w:val="Normal"/>
    <w:uiPriority w:val="99"/>
    <w:semiHidden/>
    <w:unhideWhenUsed/>
    <w:rsid w:val="00035C87"/>
    <w:pPr>
      <w:spacing w:before="100" w:beforeAutospacing="1" w:after="100" w:afterAutospacing="1" w:line="240" w:lineRule="auto"/>
    </w:pPr>
    <w:rPr>
      <w:rFonts w:ascii="Times New Roman" w:eastAsiaTheme="minorHAnsi" w:hAnsi="Times New Roman" w:cs="Times New Roman"/>
      <w:sz w:val="24"/>
      <w:szCs w:val="24"/>
    </w:rPr>
  </w:style>
  <w:style w:type="character" w:styleId="Forte">
    <w:name w:val="Strong"/>
    <w:basedOn w:val="Fontepargpadro"/>
    <w:uiPriority w:val="22"/>
    <w:qFormat/>
    <w:rsid w:val="00035C87"/>
    <w:rPr>
      <w:b/>
      <w:bCs/>
    </w:rPr>
  </w:style>
  <w:style w:type="paragraph" w:styleId="Textodebalo">
    <w:name w:val="Balloon Text"/>
    <w:basedOn w:val="Normal"/>
    <w:link w:val="TextodebaloChar"/>
    <w:uiPriority w:val="99"/>
    <w:semiHidden/>
    <w:unhideWhenUsed/>
    <w:rsid w:val="002B0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046C"/>
    <w:rPr>
      <w:rFonts w:ascii="Tahoma" w:hAnsi="Tahoma" w:cs="Tahoma"/>
      <w:sz w:val="16"/>
      <w:szCs w:val="16"/>
    </w:rPr>
  </w:style>
  <w:style w:type="paragraph" w:styleId="PargrafodaLista">
    <w:name w:val="List Paragraph"/>
    <w:basedOn w:val="Normal"/>
    <w:uiPriority w:val="34"/>
    <w:qFormat/>
    <w:rsid w:val="00647E09"/>
    <w:pPr>
      <w:ind w:left="720"/>
      <w:contextualSpacing/>
    </w:pPr>
  </w:style>
</w:styles>
</file>

<file path=word/webSettings.xml><?xml version="1.0" encoding="utf-8"?>
<w:webSettings xmlns:r="http://schemas.openxmlformats.org/officeDocument/2006/relationships" xmlns:w="http://schemas.openxmlformats.org/wordprocessingml/2006/main">
  <w:divs>
    <w:div w:id="1190488075">
      <w:bodyDiv w:val="1"/>
      <w:marLeft w:val="0"/>
      <w:marRight w:val="0"/>
      <w:marTop w:val="0"/>
      <w:marBottom w:val="0"/>
      <w:divBdr>
        <w:top w:val="none" w:sz="0" w:space="0" w:color="auto"/>
        <w:left w:val="none" w:sz="0" w:space="0" w:color="auto"/>
        <w:bottom w:val="none" w:sz="0" w:space="0" w:color="auto"/>
        <w:right w:val="none" w:sz="0" w:space="0" w:color="auto"/>
      </w:divBdr>
    </w:div>
    <w:div w:id="1245916897">
      <w:bodyDiv w:val="1"/>
      <w:marLeft w:val="0"/>
      <w:marRight w:val="0"/>
      <w:marTop w:val="0"/>
      <w:marBottom w:val="0"/>
      <w:divBdr>
        <w:top w:val="none" w:sz="0" w:space="0" w:color="auto"/>
        <w:left w:val="none" w:sz="0" w:space="0" w:color="auto"/>
        <w:bottom w:val="none" w:sz="0" w:space="0" w:color="auto"/>
        <w:right w:val="none" w:sz="0" w:space="0" w:color="auto"/>
      </w:divBdr>
    </w:div>
    <w:div w:id="19252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ixa.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evidencia.gov.br"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E175-C256-4248-9ADB-C10AA0C6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29</Pages>
  <Words>9761</Words>
  <Characters>52711</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dc:creator>
  <cp:lastModifiedBy>Terminal008</cp:lastModifiedBy>
  <cp:revision>14</cp:revision>
  <cp:lastPrinted>2014-08-19T13:14:00Z</cp:lastPrinted>
  <dcterms:created xsi:type="dcterms:W3CDTF">2014-08-19T12:10:00Z</dcterms:created>
  <dcterms:modified xsi:type="dcterms:W3CDTF">2014-08-20T10:48:00Z</dcterms:modified>
</cp:coreProperties>
</file>