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79" w:rsidRPr="00624053" w:rsidRDefault="00E46A79" w:rsidP="00E72B7C">
      <w:pPr>
        <w:spacing w:after="0" w:line="240" w:lineRule="auto"/>
        <w:jc w:val="both"/>
        <w:rPr>
          <w:rFonts w:ascii="Times New Roman" w:hAnsi="Times New Roman" w:cs="Times New Roman"/>
          <w:b/>
          <w:sz w:val="24"/>
          <w:szCs w:val="24"/>
        </w:rPr>
      </w:pPr>
      <w:r w:rsidRPr="00624053">
        <w:rPr>
          <w:rFonts w:ascii="Times New Roman" w:hAnsi="Times New Roman" w:cs="Times New Roman"/>
          <w:b/>
          <w:sz w:val="24"/>
          <w:szCs w:val="24"/>
        </w:rPr>
        <w:t xml:space="preserve">Processo Administrativo n. </w:t>
      </w:r>
      <w:r w:rsidR="00CB2822" w:rsidRPr="00624053">
        <w:rPr>
          <w:rFonts w:ascii="Times New Roman" w:hAnsi="Times New Roman" w:cs="Times New Roman"/>
          <w:b/>
          <w:sz w:val="24"/>
          <w:szCs w:val="24"/>
        </w:rPr>
        <w:t>2</w:t>
      </w:r>
      <w:r w:rsidR="00D8378D" w:rsidRPr="00624053">
        <w:rPr>
          <w:rFonts w:ascii="Times New Roman" w:hAnsi="Times New Roman" w:cs="Times New Roman"/>
          <w:b/>
          <w:sz w:val="24"/>
          <w:szCs w:val="24"/>
        </w:rPr>
        <w:t>6</w:t>
      </w:r>
      <w:r w:rsidRPr="00624053">
        <w:rPr>
          <w:rFonts w:ascii="Times New Roman" w:hAnsi="Times New Roman" w:cs="Times New Roman"/>
          <w:b/>
          <w:sz w:val="24"/>
          <w:szCs w:val="24"/>
        </w:rPr>
        <w:t>/201</w:t>
      </w:r>
      <w:r w:rsidR="00E72B7C" w:rsidRPr="00624053">
        <w:rPr>
          <w:rFonts w:ascii="Times New Roman" w:hAnsi="Times New Roman" w:cs="Times New Roman"/>
          <w:b/>
          <w:sz w:val="24"/>
          <w:szCs w:val="24"/>
        </w:rPr>
        <w:t>4</w:t>
      </w:r>
    </w:p>
    <w:p w:rsidR="00E46A79" w:rsidRPr="00624053" w:rsidRDefault="00E46A79" w:rsidP="00E72B7C">
      <w:pPr>
        <w:spacing w:after="0" w:line="240" w:lineRule="auto"/>
        <w:jc w:val="both"/>
        <w:rPr>
          <w:rFonts w:ascii="Times New Roman" w:hAnsi="Times New Roman" w:cs="Times New Roman"/>
          <w:b/>
          <w:sz w:val="24"/>
          <w:szCs w:val="24"/>
        </w:rPr>
      </w:pPr>
      <w:r w:rsidRPr="00624053">
        <w:rPr>
          <w:rFonts w:ascii="Times New Roman" w:hAnsi="Times New Roman" w:cs="Times New Roman"/>
          <w:b/>
          <w:sz w:val="24"/>
          <w:szCs w:val="24"/>
        </w:rPr>
        <w:t xml:space="preserve">Processo de Licitação n. </w:t>
      </w:r>
      <w:r w:rsidR="00CB2822" w:rsidRPr="00624053">
        <w:rPr>
          <w:rFonts w:ascii="Times New Roman" w:hAnsi="Times New Roman" w:cs="Times New Roman"/>
          <w:b/>
          <w:sz w:val="24"/>
          <w:szCs w:val="24"/>
        </w:rPr>
        <w:t>2</w:t>
      </w:r>
      <w:r w:rsidR="00D8378D" w:rsidRPr="00624053">
        <w:rPr>
          <w:rFonts w:ascii="Times New Roman" w:hAnsi="Times New Roman" w:cs="Times New Roman"/>
          <w:b/>
          <w:sz w:val="24"/>
          <w:szCs w:val="24"/>
        </w:rPr>
        <w:t>6</w:t>
      </w:r>
      <w:r w:rsidRPr="00624053">
        <w:rPr>
          <w:rFonts w:ascii="Times New Roman" w:hAnsi="Times New Roman" w:cs="Times New Roman"/>
          <w:b/>
          <w:sz w:val="24"/>
          <w:szCs w:val="24"/>
        </w:rPr>
        <w:t>/201</w:t>
      </w:r>
      <w:r w:rsidR="00E72B7C" w:rsidRPr="00624053">
        <w:rPr>
          <w:rFonts w:ascii="Times New Roman" w:hAnsi="Times New Roman" w:cs="Times New Roman"/>
          <w:b/>
          <w:sz w:val="24"/>
          <w:szCs w:val="24"/>
        </w:rPr>
        <w:t>4</w:t>
      </w:r>
    </w:p>
    <w:p w:rsidR="00E46A79" w:rsidRPr="00624053" w:rsidRDefault="00E46A79" w:rsidP="00E72B7C">
      <w:pPr>
        <w:spacing w:after="0" w:line="240" w:lineRule="auto"/>
        <w:jc w:val="both"/>
        <w:rPr>
          <w:rFonts w:ascii="Times New Roman" w:hAnsi="Times New Roman" w:cs="Times New Roman"/>
          <w:b/>
          <w:sz w:val="24"/>
          <w:szCs w:val="24"/>
        </w:rPr>
      </w:pPr>
      <w:r w:rsidRPr="00624053">
        <w:rPr>
          <w:rFonts w:ascii="Times New Roman" w:hAnsi="Times New Roman" w:cs="Times New Roman"/>
          <w:b/>
          <w:sz w:val="24"/>
          <w:szCs w:val="24"/>
        </w:rPr>
        <w:t xml:space="preserve">Licitação: Pregão Presencial n. </w:t>
      </w:r>
      <w:r w:rsidR="00E72B7C" w:rsidRPr="00624053">
        <w:rPr>
          <w:rFonts w:ascii="Times New Roman" w:hAnsi="Times New Roman" w:cs="Times New Roman"/>
          <w:b/>
          <w:sz w:val="24"/>
          <w:szCs w:val="24"/>
        </w:rPr>
        <w:t>1</w:t>
      </w:r>
      <w:r w:rsidR="00D8378D" w:rsidRPr="00624053">
        <w:rPr>
          <w:rFonts w:ascii="Times New Roman" w:hAnsi="Times New Roman" w:cs="Times New Roman"/>
          <w:b/>
          <w:sz w:val="24"/>
          <w:szCs w:val="24"/>
        </w:rPr>
        <w:t>5</w:t>
      </w:r>
      <w:r w:rsidRPr="00624053">
        <w:rPr>
          <w:rFonts w:ascii="Times New Roman" w:hAnsi="Times New Roman" w:cs="Times New Roman"/>
          <w:b/>
          <w:sz w:val="24"/>
          <w:szCs w:val="24"/>
        </w:rPr>
        <w:t>/201</w:t>
      </w:r>
      <w:r w:rsidR="00E72B7C" w:rsidRPr="00624053">
        <w:rPr>
          <w:rFonts w:ascii="Times New Roman" w:hAnsi="Times New Roman" w:cs="Times New Roman"/>
          <w:b/>
          <w:sz w:val="24"/>
          <w:szCs w:val="24"/>
        </w:rPr>
        <w:t>4</w:t>
      </w:r>
    </w:p>
    <w:p w:rsidR="00D8378D" w:rsidRPr="00624053" w:rsidRDefault="00E46A79" w:rsidP="00D8378D">
      <w:pPr>
        <w:jc w:val="both"/>
        <w:rPr>
          <w:rFonts w:ascii="Times New Roman" w:hAnsi="Times New Roman" w:cs="Times New Roman"/>
          <w:color w:val="000000"/>
          <w:sz w:val="24"/>
          <w:szCs w:val="24"/>
        </w:rPr>
      </w:pPr>
      <w:r w:rsidRPr="00624053">
        <w:rPr>
          <w:rFonts w:ascii="Times New Roman" w:hAnsi="Times New Roman" w:cs="Times New Roman"/>
          <w:b/>
          <w:sz w:val="24"/>
          <w:szCs w:val="24"/>
        </w:rPr>
        <w:t xml:space="preserve">Objeto: </w:t>
      </w:r>
      <w:r w:rsidR="00743028" w:rsidRPr="00624053">
        <w:rPr>
          <w:rFonts w:ascii="Times New Roman" w:hAnsi="Times New Roman" w:cs="Times New Roman"/>
          <w:sz w:val="24"/>
          <w:szCs w:val="24"/>
        </w:rPr>
        <w:t xml:space="preserve">Aquisição de </w:t>
      </w:r>
      <w:r w:rsidR="00D8378D" w:rsidRPr="00624053">
        <w:rPr>
          <w:rFonts w:ascii="Times New Roman" w:hAnsi="Times New Roman" w:cs="Times New Roman"/>
          <w:sz w:val="24"/>
          <w:szCs w:val="24"/>
        </w:rPr>
        <w:t xml:space="preserve">Conjunto de Academia ao Ar Livre para facilitar o acesso da população </w:t>
      </w:r>
      <w:proofErr w:type="gramStart"/>
      <w:r w:rsidR="00D8378D" w:rsidRPr="00624053">
        <w:rPr>
          <w:rFonts w:ascii="Times New Roman" w:hAnsi="Times New Roman" w:cs="Times New Roman"/>
          <w:sz w:val="24"/>
          <w:szCs w:val="24"/>
        </w:rPr>
        <w:t>a</w:t>
      </w:r>
      <w:proofErr w:type="gramEnd"/>
      <w:r w:rsidR="00D8378D" w:rsidRPr="00624053">
        <w:rPr>
          <w:rFonts w:ascii="Times New Roman" w:hAnsi="Times New Roman" w:cs="Times New Roman"/>
          <w:sz w:val="24"/>
          <w:szCs w:val="24"/>
        </w:rPr>
        <w:t xml:space="preserve"> prática de exercícios físicos. </w:t>
      </w:r>
      <w:r w:rsidR="00D8378D" w:rsidRPr="00624053">
        <w:rPr>
          <w:rFonts w:ascii="Times New Roman" w:hAnsi="Times New Roman" w:cs="Times New Roman"/>
          <w:color w:val="000000"/>
          <w:sz w:val="24"/>
          <w:szCs w:val="24"/>
        </w:rPr>
        <w:t xml:space="preserve">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D8378D" w:rsidRPr="00624053">
        <w:rPr>
          <w:rFonts w:ascii="Times New Roman" w:hAnsi="Times New Roman" w:cs="Times New Roman"/>
          <w:color w:val="000000"/>
          <w:sz w:val="24"/>
          <w:szCs w:val="24"/>
        </w:rPr>
        <w:t>Mareama</w:t>
      </w:r>
      <w:proofErr w:type="spellEnd"/>
      <w:r w:rsidR="00D8378D" w:rsidRPr="00624053">
        <w:rPr>
          <w:rFonts w:ascii="Times New Roman" w:hAnsi="Times New Roman" w:cs="Times New Roman"/>
          <w:color w:val="000000"/>
          <w:sz w:val="24"/>
          <w:szCs w:val="24"/>
        </w:rPr>
        <w:t xml:space="preserve">. </w:t>
      </w:r>
    </w:p>
    <w:p w:rsidR="00E46A79" w:rsidRPr="00624053" w:rsidRDefault="00E46A79" w:rsidP="00E72B7C">
      <w:pPr>
        <w:spacing w:after="0" w:line="240" w:lineRule="auto"/>
        <w:jc w:val="both"/>
        <w:rPr>
          <w:rFonts w:ascii="Times New Roman" w:hAnsi="Times New Roman" w:cs="Times New Roman"/>
          <w:b/>
          <w:sz w:val="24"/>
          <w:szCs w:val="24"/>
        </w:rPr>
      </w:pPr>
      <w:r w:rsidRPr="00624053">
        <w:rPr>
          <w:rFonts w:ascii="Times New Roman" w:hAnsi="Times New Roman" w:cs="Times New Roman"/>
          <w:b/>
          <w:sz w:val="24"/>
          <w:szCs w:val="24"/>
        </w:rPr>
        <w:t>01. INTRODUÇÃO:</w:t>
      </w:r>
    </w:p>
    <w:p w:rsidR="009E2954"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01.01 -</w:t>
      </w:r>
      <w:r w:rsidRPr="00624053">
        <w:rPr>
          <w:rFonts w:ascii="Times New Roman" w:hAnsi="Times New Roman" w:cs="Times New Roman"/>
          <w:sz w:val="24"/>
          <w:szCs w:val="24"/>
        </w:rPr>
        <w:t xml:space="preserve"> O Município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por seu Prefeito Municipal Senhor Valdomiro Bevilaqua, TORNA PÚBLICO que, de acordo com Decreto n. 3.555, de 08 de Agosto de 2000, a Lei Federal n. 10.520 de 17 de julho de 2002 e subsidiariamente a Lei n.</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8.666,  de  21  de  Junho  de  1993, Consolidad</w:t>
      </w:r>
      <w:r w:rsidR="00D8378D" w:rsidRPr="00624053">
        <w:rPr>
          <w:rFonts w:ascii="Times New Roman" w:hAnsi="Times New Roman" w:cs="Times New Roman"/>
          <w:sz w:val="24"/>
          <w:szCs w:val="24"/>
        </w:rPr>
        <w:t>a</w:t>
      </w:r>
      <w:r w:rsidRPr="00624053">
        <w:rPr>
          <w:rFonts w:ascii="Times New Roman" w:hAnsi="Times New Roman" w:cs="Times New Roman"/>
          <w:sz w:val="24"/>
          <w:szCs w:val="24"/>
        </w:rPr>
        <w:t>s e o Decreto Municipal n. 070/2010 de 28/05/2010, e demais legislações aplicáveis, realizará processo licitatório  na  modalidade Pregão Presencial, do tipo  Menor  Preço,  nas  condições fixadas neste edital e seus anexos, conforme segue:</w:t>
      </w:r>
    </w:p>
    <w:p w:rsidR="009E2954"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01.02 –</w:t>
      </w:r>
      <w:r w:rsidRPr="00624053">
        <w:rPr>
          <w:rFonts w:ascii="Times New Roman" w:hAnsi="Times New Roman" w:cs="Times New Roman"/>
          <w:sz w:val="24"/>
          <w:szCs w:val="24"/>
        </w:rPr>
        <w:t xml:space="preserve"> No endereço Rua Vidal Ramos, 357, centro,</w:t>
      </w:r>
      <w:proofErr w:type="gramStart"/>
      <w:r w:rsidRPr="00624053">
        <w:rPr>
          <w:rFonts w:ascii="Times New Roman" w:hAnsi="Times New Roman" w:cs="Times New Roman"/>
          <w:sz w:val="24"/>
          <w:szCs w:val="24"/>
        </w:rPr>
        <w:t xml:space="preserve">  </w:t>
      </w:r>
      <w:proofErr w:type="spellStart"/>
      <w:proofErr w:type="gramEnd"/>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xml:space="preserve">,  junto  ao setor de protocolo, estará recebendo os envelopes  da  documentação  e proposta de preços dos interessados até  às  </w:t>
      </w:r>
      <w:r w:rsidR="002503C7" w:rsidRPr="00624053">
        <w:rPr>
          <w:rFonts w:ascii="Times New Roman" w:hAnsi="Times New Roman" w:cs="Times New Roman"/>
          <w:sz w:val="24"/>
          <w:szCs w:val="24"/>
        </w:rPr>
        <w:t>09</w:t>
      </w:r>
      <w:r w:rsidRPr="00624053">
        <w:rPr>
          <w:rFonts w:ascii="Times New Roman" w:hAnsi="Times New Roman" w:cs="Times New Roman"/>
          <w:sz w:val="24"/>
          <w:szCs w:val="24"/>
        </w:rPr>
        <w:t xml:space="preserve">h00min  do  dia </w:t>
      </w:r>
      <w:r w:rsidR="00D8378D" w:rsidRPr="00624053">
        <w:rPr>
          <w:rFonts w:ascii="Times New Roman" w:hAnsi="Times New Roman" w:cs="Times New Roman"/>
          <w:sz w:val="24"/>
          <w:szCs w:val="24"/>
        </w:rPr>
        <w:t>04</w:t>
      </w:r>
      <w:r w:rsidRPr="00624053">
        <w:rPr>
          <w:rFonts w:ascii="Times New Roman" w:hAnsi="Times New Roman" w:cs="Times New Roman"/>
          <w:sz w:val="24"/>
          <w:szCs w:val="24"/>
        </w:rPr>
        <w:t xml:space="preserve">  de </w:t>
      </w:r>
      <w:r w:rsidR="00D8378D" w:rsidRPr="00624053">
        <w:rPr>
          <w:rFonts w:ascii="Times New Roman" w:hAnsi="Times New Roman" w:cs="Times New Roman"/>
          <w:sz w:val="24"/>
          <w:szCs w:val="24"/>
        </w:rPr>
        <w:t>junho</w:t>
      </w:r>
      <w:r w:rsidRPr="00624053">
        <w:rPr>
          <w:rFonts w:ascii="Times New Roman" w:hAnsi="Times New Roman" w:cs="Times New Roman"/>
          <w:sz w:val="24"/>
          <w:szCs w:val="24"/>
        </w:rPr>
        <w:t xml:space="preserve"> de 201</w:t>
      </w:r>
      <w:r w:rsidR="00E72B7C" w:rsidRPr="00624053">
        <w:rPr>
          <w:rFonts w:ascii="Times New Roman" w:hAnsi="Times New Roman" w:cs="Times New Roman"/>
          <w:sz w:val="24"/>
          <w:szCs w:val="24"/>
        </w:rPr>
        <w:t>4</w:t>
      </w:r>
      <w:r w:rsidRPr="00624053">
        <w:rPr>
          <w:rFonts w:ascii="Times New Roman" w:hAnsi="Times New Roman" w:cs="Times New Roman"/>
          <w:sz w:val="24"/>
          <w:szCs w:val="24"/>
        </w:rPr>
        <w:t xml:space="preserve">, e abertura dos envelopes de propostas no mesmo dia às </w:t>
      </w:r>
      <w:r w:rsidR="002503C7" w:rsidRPr="00624053">
        <w:rPr>
          <w:rFonts w:ascii="Times New Roman" w:hAnsi="Times New Roman" w:cs="Times New Roman"/>
          <w:sz w:val="24"/>
          <w:szCs w:val="24"/>
        </w:rPr>
        <w:t>09</w:t>
      </w:r>
      <w:r w:rsidRPr="00624053">
        <w:rPr>
          <w:rFonts w:ascii="Times New Roman" w:hAnsi="Times New Roman" w:cs="Times New Roman"/>
          <w:sz w:val="24"/>
          <w:szCs w:val="24"/>
        </w:rPr>
        <w:t>h00min, na sala do presidente da Comissão Permanente de Licitações;</w:t>
      </w:r>
    </w:p>
    <w:p w:rsidR="009E2954"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01.03</w:t>
      </w:r>
      <w:r w:rsidRPr="00624053">
        <w:rPr>
          <w:rFonts w:ascii="Times New Roman" w:hAnsi="Times New Roman" w:cs="Times New Roman"/>
          <w:sz w:val="24"/>
          <w:szCs w:val="24"/>
        </w:rPr>
        <w:t xml:space="preserve"> - O início da abertura dos envelopes 001 – PROPOSTA E PREÇO, dar-se-á às </w:t>
      </w:r>
      <w:r w:rsidR="002503C7" w:rsidRPr="00624053">
        <w:rPr>
          <w:rFonts w:ascii="Times New Roman" w:hAnsi="Times New Roman" w:cs="Times New Roman"/>
          <w:sz w:val="24"/>
          <w:szCs w:val="24"/>
        </w:rPr>
        <w:t>09</w:t>
      </w:r>
      <w:r w:rsidRPr="00624053">
        <w:rPr>
          <w:rFonts w:ascii="Times New Roman" w:hAnsi="Times New Roman" w:cs="Times New Roman"/>
          <w:sz w:val="24"/>
          <w:szCs w:val="24"/>
        </w:rPr>
        <w:t xml:space="preserve">h00min do dia </w:t>
      </w:r>
      <w:r w:rsidR="00D8378D" w:rsidRPr="00624053">
        <w:rPr>
          <w:rFonts w:ascii="Times New Roman" w:hAnsi="Times New Roman" w:cs="Times New Roman"/>
          <w:sz w:val="24"/>
          <w:szCs w:val="24"/>
        </w:rPr>
        <w:t>04</w:t>
      </w:r>
      <w:r w:rsidRPr="00624053">
        <w:rPr>
          <w:rFonts w:ascii="Times New Roman" w:hAnsi="Times New Roman" w:cs="Times New Roman"/>
          <w:sz w:val="24"/>
          <w:szCs w:val="24"/>
        </w:rPr>
        <w:t xml:space="preserve"> de </w:t>
      </w:r>
      <w:r w:rsidR="00D8378D" w:rsidRPr="00624053">
        <w:rPr>
          <w:rFonts w:ascii="Times New Roman" w:hAnsi="Times New Roman" w:cs="Times New Roman"/>
          <w:sz w:val="24"/>
          <w:szCs w:val="24"/>
        </w:rPr>
        <w:t>junho</w:t>
      </w:r>
      <w:r w:rsidRPr="00624053">
        <w:rPr>
          <w:rFonts w:ascii="Times New Roman" w:hAnsi="Times New Roman" w:cs="Times New Roman"/>
          <w:sz w:val="24"/>
          <w:szCs w:val="24"/>
        </w:rPr>
        <w:t xml:space="preserve"> de 201</w:t>
      </w:r>
      <w:r w:rsidR="00E72B7C" w:rsidRPr="00624053">
        <w:rPr>
          <w:rFonts w:ascii="Times New Roman" w:hAnsi="Times New Roman" w:cs="Times New Roman"/>
          <w:sz w:val="24"/>
          <w:szCs w:val="24"/>
        </w:rPr>
        <w:t>4</w:t>
      </w:r>
      <w:r w:rsidRPr="00624053">
        <w:rPr>
          <w:rFonts w:ascii="Times New Roman" w:hAnsi="Times New Roman" w:cs="Times New Roman"/>
          <w:sz w:val="24"/>
          <w:szCs w:val="24"/>
        </w:rPr>
        <w:t>, no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mesmo  endereço indicado no sub item 1.2, após  o  recebimento  dos  credenciais  será efetuado a abertura das  propostas,  comparado  os  preços  cotados  e aberto os lances verbais, chegando-se ao vencedor, depois proceder-se-á, nesta mesma  data,  à  abertura  dos  envelopes  002  – HABILITAÇÃO, contendo os documentos de habilitação.</w:t>
      </w:r>
    </w:p>
    <w:p w:rsidR="00E72B7C" w:rsidRPr="00624053" w:rsidRDefault="00E72B7C" w:rsidP="00E72B7C">
      <w:pPr>
        <w:spacing w:after="0"/>
        <w:jc w:val="both"/>
        <w:rPr>
          <w:rFonts w:ascii="Times New Roman" w:hAnsi="Times New Roman" w:cs="Times New Roman"/>
          <w:b/>
          <w:sz w:val="24"/>
          <w:szCs w:val="24"/>
        </w:rPr>
      </w:pPr>
    </w:p>
    <w:p w:rsidR="009E2954"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2. OBJETO</w:t>
      </w:r>
    </w:p>
    <w:p w:rsidR="00406585" w:rsidRPr="00624053" w:rsidRDefault="009E2B21" w:rsidP="00D8378D">
      <w:pPr>
        <w:spacing w:after="0"/>
        <w:jc w:val="both"/>
        <w:rPr>
          <w:rFonts w:ascii="Times New Roman" w:hAnsi="Times New Roman" w:cs="Times New Roman"/>
          <w:color w:val="000000"/>
          <w:sz w:val="24"/>
          <w:szCs w:val="24"/>
        </w:rPr>
      </w:pPr>
      <w:r w:rsidRPr="00624053">
        <w:rPr>
          <w:rFonts w:ascii="Times New Roman" w:hAnsi="Times New Roman" w:cs="Times New Roman"/>
          <w:b/>
          <w:sz w:val="24"/>
          <w:szCs w:val="24"/>
        </w:rPr>
        <w:t>2.1-</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Constitui  objeto  deste  Pregão  Presencial</w:t>
      </w:r>
      <w:r w:rsidR="00D8378D" w:rsidRPr="00624053">
        <w:rPr>
          <w:rFonts w:ascii="Times New Roman" w:hAnsi="Times New Roman" w:cs="Times New Roman"/>
          <w:sz w:val="24"/>
          <w:szCs w:val="24"/>
        </w:rPr>
        <w:t xml:space="preserve"> a aquisição de uma Conjunto de Academia ao Ar Livre para facilitar o acesso da população a prática de exercícios físicos. </w:t>
      </w:r>
      <w:r w:rsidR="00D8378D" w:rsidRPr="00624053">
        <w:rPr>
          <w:rFonts w:ascii="Times New Roman" w:hAnsi="Times New Roman" w:cs="Times New Roman"/>
          <w:color w:val="000000"/>
          <w:sz w:val="24"/>
          <w:szCs w:val="24"/>
        </w:rPr>
        <w:t xml:space="preserve">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D8378D" w:rsidRPr="00624053">
        <w:rPr>
          <w:rFonts w:ascii="Times New Roman" w:hAnsi="Times New Roman" w:cs="Times New Roman"/>
          <w:color w:val="000000"/>
          <w:sz w:val="24"/>
          <w:szCs w:val="24"/>
        </w:rPr>
        <w:t>Mareama</w:t>
      </w:r>
      <w:proofErr w:type="spellEnd"/>
      <w:r w:rsidR="00D8378D" w:rsidRPr="00624053">
        <w:rPr>
          <w:rFonts w:ascii="Times New Roman" w:hAnsi="Times New Roman" w:cs="Times New Roman"/>
          <w:color w:val="000000"/>
          <w:sz w:val="24"/>
          <w:szCs w:val="24"/>
        </w:rPr>
        <w:t xml:space="preserve">. </w:t>
      </w:r>
    </w:p>
    <w:p w:rsidR="00D8378D" w:rsidRPr="00624053" w:rsidRDefault="001E6F7E" w:rsidP="00E72B7C">
      <w:pPr>
        <w:spacing w:after="0"/>
        <w:jc w:val="both"/>
        <w:rPr>
          <w:rFonts w:ascii="Times New Roman" w:hAnsi="Times New Roman" w:cs="Times New Roman"/>
          <w:b/>
          <w:sz w:val="24"/>
          <w:szCs w:val="24"/>
        </w:rPr>
      </w:pPr>
      <w:proofErr w:type="gramStart"/>
      <w:r w:rsidRPr="00624053">
        <w:rPr>
          <w:rFonts w:ascii="Times New Roman" w:hAnsi="Times New Roman" w:cs="Times New Roman"/>
          <w:b/>
          <w:sz w:val="24"/>
          <w:szCs w:val="24"/>
        </w:rPr>
        <w:t>2.2 –</w:t>
      </w:r>
      <w:r w:rsidRPr="00624053">
        <w:rPr>
          <w:rFonts w:ascii="Times New Roman" w:hAnsi="Times New Roman" w:cs="Times New Roman"/>
          <w:sz w:val="24"/>
          <w:szCs w:val="24"/>
        </w:rPr>
        <w:t xml:space="preserve"> </w:t>
      </w:r>
      <w:r w:rsidR="00D8378D" w:rsidRPr="00624053">
        <w:rPr>
          <w:rFonts w:ascii="Times New Roman" w:hAnsi="Times New Roman" w:cs="Times New Roman"/>
          <w:sz w:val="24"/>
          <w:szCs w:val="24"/>
        </w:rPr>
        <w:t>A descrição completa dos itens consta no Anexo V – Descrição</w:t>
      </w:r>
      <w:proofErr w:type="gramEnd"/>
      <w:r w:rsidR="00D8378D" w:rsidRPr="00624053">
        <w:rPr>
          <w:rFonts w:ascii="Times New Roman" w:hAnsi="Times New Roman" w:cs="Times New Roman"/>
          <w:sz w:val="24"/>
          <w:szCs w:val="24"/>
        </w:rPr>
        <w:t xml:space="preserve"> do Objeto.</w:t>
      </w:r>
    </w:p>
    <w:p w:rsidR="00D8378D" w:rsidRPr="00624053" w:rsidRDefault="00D8378D" w:rsidP="00E72B7C">
      <w:pPr>
        <w:spacing w:after="0"/>
        <w:jc w:val="both"/>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b/>
          <w:sz w:val="24"/>
          <w:szCs w:val="24"/>
        </w:rPr>
      </w:pPr>
      <w:proofErr w:type="gramStart"/>
      <w:r w:rsidRPr="00624053">
        <w:rPr>
          <w:rFonts w:ascii="Times New Roman" w:hAnsi="Times New Roman" w:cs="Times New Roman"/>
          <w:b/>
          <w:sz w:val="24"/>
          <w:szCs w:val="24"/>
        </w:rPr>
        <w:t>3.</w:t>
      </w:r>
      <w:proofErr w:type="gramEnd"/>
      <w:r w:rsidRPr="00624053">
        <w:rPr>
          <w:rFonts w:ascii="Times New Roman" w:hAnsi="Times New Roman" w:cs="Times New Roman"/>
          <w:b/>
          <w:sz w:val="24"/>
          <w:szCs w:val="24"/>
        </w:rPr>
        <w:t>CONDIÇÕES PARA PARTICIPAÇÃO:</w:t>
      </w:r>
    </w:p>
    <w:p w:rsidR="00406585"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3.1 -</w:t>
      </w:r>
      <w:r w:rsidRPr="00624053">
        <w:rPr>
          <w:rFonts w:ascii="Times New Roman" w:hAnsi="Times New Roman" w:cs="Times New Roman"/>
          <w:sz w:val="24"/>
          <w:szCs w:val="24"/>
        </w:rPr>
        <w:t xml:space="preserve"> Poderão participar do processo os interessados que atenderem a todas as exigências contidas neste Edital e seus anexos.</w:t>
      </w:r>
    </w:p>
    <w:p w:rsidR="00406585"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Os Proponentes deverão participar</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isoladamente,  não  se  permitindo consórcios;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lastRenderedPageBreak/>
        <w:t>3.2-</w:t>
      </w:r>
      <w:r w:rsidRPr="00624053">
        <w:rPr>
          <w:rFonts w:ascii="Times New Roman" w:hAnsi="Times New Roman" w:cs="Times New Roman"/>
          <w:sz w:val="24"/>
          <w:szCs w:val="24"/>
        </w:rPr>
        <w:t xml:space="preserve"> Estarão impedidos de participar de qualquer fase dos processos interessados que se enquadre em uma ou mais das situações a seguir:</w:t>
      </w:r>
    </w:p>
    <w:p w:rsidR="009E2B21" w:rsidRPr="00624053" w:rsidRDefault="009E2B21" w:rsidP="00E72B7C">
      <w:pPr>
        <w:spacing w:after="0"/>
        <w:jc w:val="both"/>
        <w:rPr>
          <w:rFonts w:ascii="Times New Roman" w:hAnsi="Times New Roman" w:cs="Times New Roman"/>
          <w:sz w:val="24"/>
          <w:szCs w:val="24"/>
        </w:rPr>
      </w:pPr>
      <w:proofErr w:type="gramStart"/>
      <w:r w:rsidRPr="00624053">
        <w:rPr>
          <w:rFonts w:ascii="Times New Roman" w:hAnsi="Times New Roman" w:cs="Times New Roman"/>
          <w:sz w:val="24"/>
          <w:szCs w:val="24"/>
        </w:rPr>
        <w:t>a</w:t>
      </w:r>
      <w:proofErr w:type="gramEnd"/>
      <w:r w:rsidRPr="00624053">
        <w:rPr>
          <w:rFonts w:ascii="Times New Roman" w:hAnsi="Times New Roman" w:cs="Times New Roman"/>
          <w:sz w:val="24"/>
          <w:szCs w:val="24"/>
        </w:rPr>
        <w:t>)Estejam constituídos sob a forma de consórcio;</w:t>
      </w:r>
    </w:p>
    <w:p w:rsidR="009E2B21" w:rsidRPr="00624053" w:rsidRDefault="009E2B21" w:rsidP="00E72B7C">
      <w:pPr>
        <w:spacing w:after="0"/>
        <w:jc w:val="both"/>
        <w:rPr>
          <w:rFonts w:ascii="Times New Roman" w:hAnsi="Times New Roman" w:cs="Times New Roman"/>
          <w:sz w:val="24"/>
          <w:szCs w:val="24"/>
        </w:rPr>
      </w:pPr>
      <w:proofErr w:type="gramStart"/>
      <w:r w:rsidRPr="00624053">
        <w:rPr>
          <w:rFonts w:ascii="Times New Roman" w:hAnsi="Times New Roman" w:cs="Times New Roman"/>
          <w:sz w:val="24"/>
          <w:szCs w:val="24"/>
        </w:rPr>
        <w:t>b)</w:t>
      </w:r>
      <w:proofErr w:type="gramEnd"/>
      <w:r w:rsidRPr="00624053">
        <w:rPr>
          <w:rFonts w:ascii="Times New Roman" w:hAnsi="Times New Roman" w:cs="Times New Roman"/>
          <w:sz w:val="24"/>
          <w:szCs w:val="24"/>
        </w:rPr>
        <w:t>Estejam  cumprindo  penalidade  imposta  por qualquer órgão da Administração Pública motivada pela hipótese prevista no artigo 88  da Lei n. 8.666, de 21 de Junho de 1993, Consolidadas;</w:t>
      </w:r>
    </w:p>
    <w:p w:rsidR="009E2B21" w:rsidRPr="00624053" w:rsidRDefault="009E2B21" w:rsidP="00E72B7C">
      <w:pPr>
        <w:spacing w:after="0"/>
        <w:jc w:val="both"/>
        <w:rPr>
          <w:rFonts w:ascii="Times New Roman" w:hAnsi="Times New Roman" w:cs="Times New Roman"/>
          <w:sz w:val="24"/>
          <w:szCs w:val="24"/>
        </w:rPr>
      </w:pPr>
      <w:proofErr w:type="gramStart"/>
      <w:r w:rsidRPr="00624053">
        <w:rPr>
          <w:rFonts w:ascii="Times New Roman" w:hAnsi="Times New Roman" w:cs="Times New Roman"/>
          <w:sz w:val="24"/>
          <w:szCs w:val="24"/>
        </w:rPr>
        <w:t>c)</w:t>
      </w:r>
      <w:proofErr w:type="gramEnd"/>
      <w:r w:rsidRPr="00624053">
        <w:rPr>
          <w:rFonts w:ascii="Times New Roman" w:hAnsi="Times New Roman" w:cs="Times New Roman"/>
          <w:sz w:val="24"/>
          <w:szCs w:val="24"/>
        </w:rPr>
        <w:t>Sejam declaradas inidôneas em qualquer esfera de Governo;</w:t>
      </w:r>
    </w:p>
    <w:p w:rsidR="009E2B21" w:rsidRPr="00624053" w:rsidRDefault="009E2B21" w:rsidP="00E72B7C">
      <w:pPr>
        <w:spacing w:after="0"/>
        <w:jc w:val="both"/>
        <w:rPr>
          <w:rFonts w:ascii="Times New Roman" w:hAnsi="Times New Roman" w:cs="Times New Roman"/>
          <w:sz w:val="24"/>
          <w:szCs w:val="24"/>
        </w:rPr>
      </w:pPr>
      <w:proofErr w:type="gramStart"/>
      <w:r w:rsidRPr="00624053">
        <w:rPr>
          <w:rFonts w:ascii="Times New Roman" w:hAnsi="Times New Roman" w:cs="Times New Roman"/>
          <w:sz w:val="24"/>
          <w:szCs w:val="24"/>
        </w:rPr>
        <w:t>d)</w:t>
      </w:r>
      <w:proofErr w:type="gramEnd"/>
      <w:r w:rsidRPr="00624053">
        <w:rPr>
          <w:rFonts w:ascii="Times New Roman" w:hAnsi="Times New Roman" w:cs="Times New Roman"/>
          <w:sz w:val="24"/>
          <w:szCs w:val="24"/>
        </w:rPr>
        <w:t xml:space="preserve">Estejam sob falência, concordata, dissolução ou </w:t>
      </w:r>
      <w:r w:rsidR="00D8378D" w:rsidRPr="00624053">
        <w:rPr>
          <w:rFonts w:ascii="Times New Roman" w:hAnsi="Times New Roman" w:cs="Times New Roman"/>
          <w:sz w:val="24"/>
          <w:szCs w:val="24"/>
        </w:rPr>
        <w:t>liquidação</w:t>
      </w:r>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proofErr w:type="gramStart"/>
      <w:r w:rsidRPr="00624053">
        <w:rPr>
          <w:rFonts w:ascii="Times New Roman" w:hAnsi="Times New Roman" w:cs="Times New Roman"/>
          <w:sz w:val="24"/>
          <w:szCs w:val="24"/>
        </w:rPr>
        <w:t>e</w:t>
      </w:r>
      <w:proofErr w:type="gramEnd"/>
      <w:r w:rsidRPr="00624053">
        <w:rPr>
          <w:rFonts w:ascii="Times New Roman" w:hAnsi="Times New Roman" w:cs="Times New Roman"/>
          <w:sz w:val="24"/>
          <w:szCs w:val="24"/>
        </w:rPr>
        <w:t>)O disposto no art. 9º da Lei n. 8.666,  de  21  de  Junho  de  1993, Consolidadas.</w:t>
      </w:r>
    </w:p>
    <w:p w:rsidR="009E2B21" w:rsidRPr="00624053" w:rsidRDefault="009E2B21" w:rsidP="00E72B7C">
      <w:pPr>
        <w:spacing w:after="0"/>
        <w:jc w:val="both"/>
        <w:rPr>
          <w:rFonts w:ascii="Times New Roman" w:hAnsi="Times New Roman" w:cs="Times New Roman"/>
          <w:sz w:val="24"/>
          <w:szCs w:val="24"/>
        </w:rPr>
      </w:pPr>
      <w:proofErr w:type="gramStart"/>
      <w:r w:rsidRPr="00624053">
        <w:rPr>
          <w:rFonts w:ascii="Times New Roman" w:hAnsi="Times New Roman" w:cs="Times New Roman"/>
          <w:sz w:val="24"/>
          <w:szCs w:val="24"/>
        </w:rPr>
        <w:t>f)</w:t>
      </w:r>
      <w:proofErr w:type="gramEnd"/>
      <w:r w:rsidRPr="00624053">
        <w:rPr>
          <w:rFonts w:ascii="Times New Roman" w:hAnsi="Times New Roman" w:cs="Times New Roman"/>
          <w:sz w:val="24"/>
          <w:szCs w:val="24"/>
        </w:rPr>
        <w:t>Estejam em situação irregular perante as Fazendas:  Trabalhista, União,  Federal, Estadual, INSS, FGTS e Municipal.</w:t>
      </w:r>
    </w:p>
    <w:p w:rsidR="009E2B21" w:rsidRPr="00624053" w:rsidRDefault="009E2B21" w:rsidP="00E72B7C">
      <w:pPr>
        <w:spacing w:after="0"/>
        <w:jc w:val="both"/>
        <w:rPr>
          <w:rFonts w:ascii="Times New Roman" w:hAnsi="Times New Roman" w:cs="Times New Roman"/>
          <w:sz w:val="24"/>
          <w:szCs w:val="24"/>
        </w:rPr>
      </w:pPr>
      <w:proofErr w:type="gramStart"/>
      <w:r w:rsidRPr="00624053">
        <w:rPr>
          <w:rFonts w:ascii="Times New Roman" w:hAnsi="Times New Roman" w:cs="Times New Roman"/>
          <w:sz w:val="24"/>
          <w:szCs w:val="24"/>
        </w:rPr>
        <w:t>g)</w:t>
      </w:r>
      <w:proofErr w:type="gramEnd"/>
      <w:r w:rsidRPr="00624053">
        <w:rPr>
          <w:rFonts w:ascii="Times New Roman" w:hAnsi="Times New Roman" w:cs="Times New Roman"/>
          <w:sz w:val="24"/>
          <w:szCs w:val="24"/>
        </w:rPr>
        <w:t>Tenham em seu  quadro,  empregados  menores  de  dezoito  (18)  anos efetuando trabalho noturno, perigoso ou insalubre ou ainda,  empregado com idade inferior a dezesseis (16) anos, efetuando qualquer trabalho, salvo na condição de aprendiz, a partir de quatorze (14) anos.</w:t>
      </w:r>
    </w:p>
    <w:p w:rsidR="00AC0C21" w:rsidRPr="00624053" w:rsidRDefault="00AC0C21" w:rsidP="00E72B7C">
      <w:pPr>
        <w:spacing w:after="0"/>
        <w:jc w:val="both"/>
        <w:rPr>
          <w:rFonts w:ascii="Times New Roman" w:hAnsi="Times New Roman" w:cs="Times New Roman"/>
          <w:b/>
          <w:sz w:val="16"/>
          <w:szCs w:val="16"/>
        </w:rPr>
      </w:pPr>
    </w:p>
    <w:p w:rsidR="009E2B21" w:rsidRPr="00624053" w:rsidRDefault="009E2B21" w:rsidP="00E72B7C">
      <w:pPr>
        <w:spacing w:after="0"/>
        <w:jc w:val="both"/>
        <w:rPr>
          <w:rFonts w:ascii="Times New Roman" w:hAnsi="Times New Roman" w:cs="Times New Roman"/>
          <w:b/>
          <w:sz w:val="24"/>
          <w:szCs w:val="24"/>
        </w:rPr>
      </w:pPr>
      <w:proofErr w:type="gramStart"/>
      <w:r w:rsidRPr="00624053">
        <w:rPr>
          <w:rFonts w:ascii="Times New Roman" w:hAnsi="Times New Roman" w:cs="Times New Roman"/>
          <w:b/>
          <w:sz w:val="24"/>
          <w:szCs w:val="24"/>
        </w:rPr>
        <w:t>4.</w:t>
      </w:r>
      <w:proofErr w:type="gramEnd"/>
      <w:r w:rsidRPr="00624053">
        <w:rPr>
          <w:rFonts w:ascii="Times New Roman" w:hAnsi="Times New Roman" w:cs="Times New Roman"/>
          <w:b/>
          <w:sz w:val="24"/>
          <w:szCs w:val="24"/>
        </w:rPr>
        <w:t>REGULAMENTO OPERACIONAL DO CERTAME: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4.1 -</w:t>
      </w:r>
      <w:r w:rsidRPr="00624053">
        <w:rPr>
          <w:rFonts w:ascii="Times New Roman" w:hAnsi="Times New Roman" w:cs="Times New Roman"/>
          <w:sz w:val="24"/>
          <w:szCs w:val="24"/>
        </w:rPr>
        <w:t xml:space="preserve"> O certame será conduzido pelo Pregoeiro, que terá, em especial, as seguintes atribuições: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a) Acompanhar os trabalhos da equipe de apoio;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b) Responder as questões formuladas pelos fornecedores, relativas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ao certame;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c) Abrir as propostas de preços;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d) Analisar a aceitabilidade das propostas;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e) Desclassificar propostas indicando os motivos;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f) Conduzir os procedimentos relativos aos lances e à escolha da proposta do lance de menor preço;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g) Verificar a habilitação do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proponente  classificado  em  primeiro lugar;</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h) Declarar o vencedor;</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i) Receber, examinar e decidir sobre a pertinência dos recursos;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j) Elaborar a ata da sessão;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k) Encaminhar 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processo  à  autoridade  superior  para  homologar  e autorizar a contratação;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l)</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Convocar  o  vencedor  para  assinar  o  contrato  ou  retirar   o instrumento equivalente no prazo estabelecido;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m) Abrir processo administrativo para apuração de irregularidade visando </w:t>
      </w:r>
      <w:proofErr w:type="gramStart"/>
      <w:r w:rsidRPr="00624053">
        <w:rPr>
          <w:rFonts w:ascii="Times New Roman" w:hAnsi="Times New Roman" w:cs="Times New Roman"/>
          <w:sz w:val="24"/>
          <w:szCs w:val="24"/>
        </w:rPr>
        <w:t>a</w:t>
      </w:r>
      <w:proofErr w:type="gramEnd"/>
      <w:r w:rsidRPr="00624053">
        <w:rPr>
          <w:rFonts w:ascii="Times New Roman" w:hAnsi="Times New Roman" w:cs="Times New Roman"/>
          <w:sz w:val="24"/>
          <w:szCs w:val="24"/>
        </w:rPr>
        <w:t xml:space="preserve"> aplicação de penalidades previstas na legislação.</w:t>
      </w:r>
    </w:p>
    <w:p w:rsidR="00E72B7C" w:rsidRPr="00624053" w:rsidRDefault="00E72B7C" w:rsidP="00E72B7C">
      <w:pPr>
        <w:spacing w:after="0"/>
        <w:jc w:val="both"/>
        <w:rPr>
          <w:rFonts w:ascii="Times New Roman" w:hAnsi="Times New Roman" w:cs="Times New Roman"/>
          <w:sz w:val="16"/>
          <w:szCs w:val="16"/>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5. APRESENTAÇÃO E ENTREGA DOS ENVELOPES: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5.1 -</w:t>
      </w:r>
      <w:r w:rsidRPr="00624053">
        <w:rPr>
          <w:rFonts w:ascii="Times New Roman" w:hAnsi="Times New Roman" w:cs="Times New Roman"/>
          <w:sz w:val="24"/>
          <w:szCs w:val="24"/>
        </w:rPr>
        <w:t xml:space="preserve"> Envelopes “Proposta de Preços” e “Documentação de Habilitação” deverão ser indevassáveis, fechados e entregues ao Pregoeiro, no setor de protocolo ou na sessão pública de abertura deste certame,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conforme endereço, dia e horário especificados abaixo: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Prefeitura Municipal de </w:t>
      </w:r>
      <w:proofErr w:type="spellStart"/>
      <w:r w:rsidRPr="00624053">
        <w:rPr>
          <w:rFonts w:ascii="Times New Roman" w:hAnsi="Times New Roman" w:cs="Times New Roman"/>
          <w:sz w:val="24"/>
          <w:szCs w:val="24"/>
        </w:rPr>
        <w:t>Marema</w:t>
      </w:r>
      <w:proofErr w:type="spellEnd"/>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Rua Vidal Ramos, 357 - Centro.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Sala de reuniões do Departamento de Compras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Data: </w:t>
      </w:r>
      <w:r w:rsidR="00C52073" w:rsidRPr="00624053">
        <w:rPr>
          <w:rFonts w:ascii="Times New Roman" w:hAnsi="Times New Roman" w:cs="Times New Roman"/>
          <w:sz w:val="24"/>
          <w:szCs w:val="24"/>
        </w:rPr>
        <w:t>04</w:t>
      </w:r>
      <w:r w:rsidRPr="00624053">
        <w:rPr>
          <w:rFonts w:ascii="Times New Roman" w:hAnsi="Times New Roman" w:cs="Times New Roman"/>
          <w:sz w:val="24"/>
          <w:szCs w:val="24"/>
        </w:rPr>
        <w:t>/0</w:t>
      </w:r>
      <w:r w:rsidR="00C52073" w:rsidRPr="00624053">
        <w:rPr>
          <w:rFonts w:ascii="Times New Roman" w:hAnsi="Times New Roman" w:cs="Times New Roman"/>
          <w:sz w:val="24"/>
          <w:szCs w:val="24"/>
        </w:rPr>
        <w:t>6</w:t>
      </w:r>
      <w:r w:rsidRPr="00624053">
        <w:rPr>
          <w:rFonts w:ascii="Times New Roman" w:hAnsi="Times New Roman" w:cs="Times New Roman"/>
          <w:sz w:val="24"/>
          <w:szCs w:val="24"/>
        </w:rPr>
        <w:t>/201</w:t>
      </w:r>
      <w:r w:rsidR="00E72B7C" w:rsidRPr="00624053">
        <w:rPr>
          <w:rFonts w:ascii="Times New Roman" w:hAnsi="Times New Roman" w:cs="Times New Roman"/>
          <w:sz w:val="24"/>
          <w:szCs w:val="24"/>
        </w:rPr>
        <w:t>4</w:t>
      </w:r>
      <w:r w:rsidRPr="00624053">
        <w:rPr>
          <w:rFonts w:ascii="Times New Roman" w:hAnsi="Times New Roman" w:cs="Times New Roman"/>
          <w:sz w:val="24"/>
          <w:szCs w:val="24"/>
        </w:rPr>
        <w:t xml:space="preserve">, até às </w:t>
      </w:r>
      <w:r w:rsidR="004040B1" w:rsidRPr="00624053">
        <w:rPr>
          <w:rFonts w:ascii="Times New Roman" w:hAnsi="Times New Roman" w:cs="Times New Roman"/>
          <w:sz w:val="24"/>
          <w:szCs w:val="24"/>
        </w:rPr>
        <w:t>09</w:t>
      </w:r>
      <w:r w:rsidRPr="00624053">
        <w:rPr>
          <w:rFonts w:ascii="Times New Roman" w:hAnsi="Times New Roman" w:cs="Times New Roman"/>
          <w:sz w:val="24"/>
          <w:szCs w:val="24"/>
        </w:rPr>
        <w:t>h00min.</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lastRenderedPageBreak/>
        <w:t>5.2 -</w:t>
      </w:r>
      <w:r w:rsidRPr="00624053">
        <w:rPr>
          <w:rFonts w:ascii="Times New Roman" w:hAnsi="Times New Roman" w:cs="Times New Roman"/>
          <w:sz w:val="24"/>
          <w:szCs w:val="24"/>
        </w:rPr>
        <w:t xml:space="preserve"> Os envelopes deverão ainda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indicar  em  sua  parte  externa  e frontal os seguintes dizeres: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Prefeitura Municipal de </w:t>
      </w:r>
      <w:proofErr w:type="spellStart"/>
      <w:r w:rsidRPr="00624053">
        <w:rPr>
          <w:rFonts w:ascii="Times New Roman" w:hAnsi="Times New Roman" w:cs="Times New Roman"/>
          <w:sz w:val="24"/>
          <w:szCs w:val="24"/>
        </w:rPr>
        <w:t>Marema</w:t>
      </w:r>
      <w:proofErr w:type="spellEnd"/>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Departamento de Compras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Pregão Presencial n.0</w:t>
      </w:r>
      <w:r w:rsidR="00CB2822" w:rsidRPr="00624053">
        <w:rPr>
          <w:rFonts w:ascii="Times New Roman" w:hAnsi="Times New Roman" w:cs="Times New Roman"/>
          <w:sz w:val="24"/>
          <w:szCs w:val="24"/>
        </w:rPr>
        <w:t>1</w:t>
      </w:r>
      <w:r w:rsidR="00C52073" w:rsidRPr="00624053">
        <w:rPr>
          <w:rFonts w:ascii="Times New Roman" w:hAnsi="Times New Roman" w:cs="Times New Roman"/>
          <w:sz w:val="24"/>
          <w:szCs w:val="24"/>
        </w:rPr>
        <w:t>5</w:t>
      </w:r>
      <w:r w:rsidRPr="00624053">
        <w:rPr>
          <w:rFonts w:ascii="Times New Roman" w:hAnsi="Times New Roman" w:cs="Times New Roman"/>
          <w:sz w:val="24"/>
          <w:szCs w:val="24"/>
        </w:rPr>
        <w:t>/201</w:t>
      </w:r>
      <w:r w:rsidR="00E72B7C" w:rsidRPr="00624053">
        <w:rPr>
          <w:rFonts w:ascii="Times New Roman" w:hAnsi="Times New Roman" w:cs="Times New Roman"/>
          <w:sz w:val="24"/>
          <w:szCs w:val="24"/>
        </w:rPr>
        <w:t>4</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Envelope N. 0001 - PROPOSTA DE PREÇOS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Razão Social da Proponente</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Prefeitura Municipal de </w:t>
      </w:r>
      <w:proofErr w:type="spellStart"/>
      <w:r w:rsidRPr="00624053">
        <w:rPr>
          <w:rFonts w:ascii="Times New Roman" w:hAnsi="Times New Roman" w:cs="Times New Roman"/>
          <w:sz w:val="24"/>
          <w:szCs w:val="24"/>
        </w:rPr>
        <w:t>Marema</w:t>
      </w:r>
      <w:proofErr w:type="spellEnd"/>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Departamento de Compras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Pregão Presencia</w:t>
      </w:r>
      <w:r w:rsidR="00AC0C21" w:rsidRPr="00624053">
        <w:rPr>
          <w:rFonts w:ascii="Times New Roman" w:hAnsi="Times New Roman" w:cs="Times New Roman"/>
          <w:sz w:val="24"/>
          <w:szCs w:val="24"/>
        </w:rPr>
        <w:t>l</w:t>
      </w:r>
      <w:r w:rsidRPr="00624053">
        <w:rPr>
          <w:rFonts w:ascii="Times New Roman" w:hAnsi="Times New Roman" w:cs="Times New Roman"/>
          <w:sz w:val="24"/>
          <w:szCs w:val="24"/>
        </w:rPr>
        <w:t xml:space="preserve"> n.0</w:t>
      </w:r>
      <w:r w:rsidR="00CB2822" w:rsidRPr="00624053">
        <w:rPr>
          <w:rFonts w:ascii="Times New Roman" w:hAnsi="Times New Roman" w:cs="Times New Roman"/>
          <w:sz w:val="24"/>
          <w:szCs w:val="24"/>
        </w:rPr>
        <w:t>1</w:t>
      </w:r>
      <w:r w:rsidR="00C52073" w:rsidRPr="00624053">
        <w:rPr>
          <w:rFonts w:ascii="Times New Roman" w:hAnsi="Times New Roman" w:cs="Times New Roman"/>
          <w:sz w:val="24"/>
          <w:szCs w:val="24"/>
        </w:rPr>
        <w:t>5</w:t>
      </w:r>
      <w:r w:rsidRPr="00624053">
        <w:rPr>
          <w:rFonts w:ascii="Times New Roman" w:hAnsi="Times New Roman" w:cs="Times New Roman"/>
          <w:sz w:val="24"/>
          <w:szCs w:val="24"/>
        </w:rPr>
        <w:t>/201</w:t>
      </w:r>
      <w:r w:rsidR="00E72B7C" w:rsidRPr="00624053">
        <w:rPr>
          <w:rFonts w:ascii="Times New Roman" w:hAnsi="Times New Roman" w:cs="Times New Roman"/>
          <w:sz w:val="24"/>
          <w:szCs w:val="24"/>
        </w:rPr>
        <w:t>4</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Envelope N. 0002 - HABILITAÇÃO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Razão Social da Proponente</w:t>
      </w:r>
    </w:p>
    <w:p w:rsidR="006F2968" w:rsidRPr="00624053" w:rsidRDefault="006F2968" w:rsidP="00E72B7C">
      <w:pPr>
        <w:spacing w:after="0"/>
        <w:jc w:val="both"/>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5.3 -</w:t>
      </w:r>
      <w:r w:rsidRPr="00624053">
        <w:rPr>
          <w:rFonts w:ascii="Times New Roman" w:hAnsi="Times New Roman" w:cs="Times New Roman"/>
          <w:sz w:val="24"/>
          <w:szCs w:val="24"/>
        </w:rPr>
        <w:t xml:space="preserve"> A Prefeitura Municipal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através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do  Departamento  de Compras e Licitações, somente considerará os envelopes de “Proposta de Preços” e “Documentação de  Habilitação”  que  forem  entregues  ao Pregoeiro designado, no local, data e horário definido neste edital.</w:t>
      </w:r>
    </w:p>
    <w:p w:rsidR="004040B1" w:rsidRPr="00624053" w:rsidRDefault="004040B1" w:rsidP="00E72B7C">
      <w:pPr>
        <w:spacing w:after="0"/>
        <w:jc w:val="both"/>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6. ABERTURA DA</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SESSÃO  PÚBLICA,  CREDENCIAMENTO  E  RECEBIMENTO  DOS ENVELOPES: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6.1 -</w:t>
      </w:r>
      <w:r w:rsidRPr="00624053">
        <w:rPr>
          <w:rFonts w:ascii="Times New Roman" w:hAnsi="Times New Roman" w:cs="Times New Roman"/>
          <w:sz w:val="24"/>
          <w:szCs w:val="24"/>
        </w:rPr>
        <w:t xml:space="preserve"> No dia, hora e local estabelecido no item 5.1, realizado sessão pública para o credenciamento do representante legal da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licitante  e demais atos.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6.2 -</w:t>
      </w:r>
      <w:r w:rsidRPr="00624053">
        <w:rPr>
          <w:rFonts w:ascii="Times New Roman" w:hAnsi="Times New Roman" w:cs="Times New Roman"/>
          <w:sz w:val="24"/>
          <w:szCs w:val="24"/>
        </w:rPr>
        <w:t xml:space="preserve"> O representante da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licitante  deverá  apresentar-se  junto  ao Pregoeiro, devidamente munido de: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a) Cédula de identidade;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b) Documentação para credenciamento, conforme modelo do Anexo I;</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c) Contrato Social Consolidado da Empresa;</w:t>
      </w:r>
    </w:p>
    <w:p w:rsidR="00940992"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d) Declaração de que cumpre com os requisitos de habilitação, </w:t>
      </w:r>
      <w:r w:rsidR="00C52073" w:rsidRPr="00624053">
        <w:rPr>
          <w:rFonts w:ascii="Times New Roman" w:hAnsi="Times New Roman" w:cs="Times New Roman"/>
          <w:sz w:val="24"/>
          <w:szCs w:val="24"/>
        </w:rPr>
        <w:t>M</w:t>
      </w:r>
      <w:r w:rsidRPr="00624053">
        <w:rPr>
          <w:rFonts w:ascii="Times New Roman" w:hAnsi="Times New Roman" w:cs="Times New Roman"/>
          <w:sz w:val="24"/>
          <w:szCs w:val="24"/>
        </w:rPr>
        <w:t>odelo do Anexo II.</w:t>
      </w:r>
    </w:p>
    <w:p w:rsidR="00C52073" w:rsidRPr="00624053" w:rsidRDefault="00C52073" w:rsidP="00E72B7C">
      <w:pPr>
        <w:spacing w:after="0"/>
        <w:jc w:val="both"/>
        <w:rPr>
          <w:rFonts w:ascii="Times New Roman" w:hAnsi="Times New Roman" w:cs="Times New Roman"/>
          <w:sz w:val="24"/>
          <w:szCs w:val="24"/>
        </w:rPr>
      </w:pPr>
    </w:p>
    <w:p w:rsidR="00940992"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6.3 -</w:t>
      </w:r>
      <w:r w:rsidRPr="00624053">
        <w:rPr>
          <w:rFonts w:ascii="Times New Roman" w:hAnsi="Times New Roman" w:cs="Times New Roman"/>
          <w:sz w:val="24"/>
          <w:szCs w:val="24"/>
        </w:rPr>
        <w:t xml:space="preserve"> As licitantes deverão credenciar representante com poderes para formular lances verbais e praticar todos os demais atos e operações inerentes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ao  processo  licitatório,  mediante  a   apresentação de</w:t>
      </w:r>
      <w:r w:rsidR="00C52073" w:rsidRPr="00624053">
        <w:rPr>
          <w:rFonts w:ascii="Times New Roman" w:hAnsi="Times New Roman" w:cs="Times New Roman"/>
          <w:sz w:val="24"/>
          <w:szCs w:val="24"/>
        </w:rPr>
        <w:t xml:space="preserve"> </w:t>
      </w:r>
      <w:r w:rsidRPr="00624053">
        <w:rPr>
          <w:rFonts w:ascii="Times New Roman" w:hAnsi="Times New Roman" w:cs="Times New Roman"/>
          <w:sz w:val="24"/>
          <w:szCs w:val="24"/>
        </w:rPr>
        <w:t xml:space="preserve"> procuração por instrumento público ou particular.</w:t>
      </w:r>
    </w:p>
    <w:p w:rsidR="00940992"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6.4 -</w:t>
      </w:r>
      <w:r w:rsidRPr="00624053">
        <w:rPr>
          <w:rFonts w:ascii="Times New Roman" w:hAnsi="Times New Roman" w:cs="Times New Roman"/>
          <w:sz w:val="24"/>
          <w:szCs w:val="24"/>
        </w:rPr>
        <w:t xml:space="preserve"> Em se tratando de sócio ou</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proprietário  a  licitante deverá apresentar  original  ou  cópia  do   registro   comercial,   do   ato constitutivo, do estatuto ou do contrato social.</w:t>
      </w:r>
    </w:p>
    <w:p w:rsidR="00940992"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6.5 -</w:t>
      </w:r>
      <w:r w:rsidRPr="00624053">
        <w:rPr>
          <w:rFonts w:ascii="Times New Roman" w:hAnsi="Times New Roman" w:cs="Times New Roman"/>
          <w:sz w:val="24"/>
          <w:szCs w:val="24"/>
        </w:rPr>
        <w:t xml:space="preserve"> A não apresentação do credenciamento, a incorreção do documento credencial ou ausência do representante, não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implicará  exclusão  da proposta no certame. Contudo, não serão aceitos lances verbais 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nem manifestação em nome da licitante neste ato.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6.6 -</w:t>
      </w:r>
      <w:r w:rsidRPr="00624053">
        <w:rPr>
          <w:rFonts w:ascii="Times New Roman" w:hAnsi="Times New Roman" w:cs="Times New Roman"/>
          <w:sz w:val="24"/>
          <w:szCs w:val="24"/>
        </w:rPr>
        <w:t xml:space="preserve"> Após o encerramento do credenciamento e identificação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dos representantes, o Pregoeiro não mais aceitará novo licitante, dando início ao recebimento dos envelopes contendo a Proposta  Financeira  e posteriormente a Documentação para a Habilitação.</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lastRenderedPageBreak/>
        <w:t>6.7 -</w:t>
      </w:r>
      <w:r w:rsidRPr="00624053">
        <w:rPr>
          <w:rFonts w:ascii="Times New Roman" w:hAnsi="Times New Roman" w:cs="Times New Roman"/>
          <w:sz w:val="24"/>
          <w:szCs w:val="24"/>
        </w:rPr>
        <w:t xml:space="preserve"> A não apresentação do credenciamento, a incorreção do documento credencial ou ausência do representante, não implicará</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exclusão  da proposta no certame. Contudo, não serão aceitos lances verbais e nem manifestação em nome da licitante neste ato.</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6.8 -</w:t>
      </w:r>
      <w:r w:rsidRPr="00624053">
        <w:rPr>
          <w:rFonts w:ascii="Times New Roman" w:hAnsi="Times New Roman" w:cs="Times New Roman"/>
          <w:sz w:val="24"/>
          <w:szCs w:val="24"/>
        </w:rPr>
        <w:t xml:space="preserve"> Não será permitida a participação de empresas distintas através de um único representante.</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6.9 -</w:t>
      </w:r>
      <w:r w:rsidRPr="00624053">
        <w:rPr>
          <w:rFonts w:ascii="Times New Roman" w:hAnsi="Times New Roman" w:cs="Times New Roman"/>
          <w:sz w:val="24"/>
          <w:szCs w:val="24"/>
        </w:rPr>
        <w:t xml:space="preserve">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sz w:val="24"/>
          <w:szCs w:val="24"/>
        </w:rPr>
        <w:t>As sociedades simples, que não registrarem seus atos na Junta Comercial, deverão apresentar Certidão de Registro Civil de Pessoa Jurídica, atestando seu enquadramento nas hipóteses do Art. 3° da Lei Complementar 123/2006.</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6.10</w:t>
      </w:r>
      <w:r w:rsidRPr="00624053">
        <w:rPr>
          <w:rFonts w:ascii="Times New Roman" w:hAnsi="Times New Roman" w:cs="Times New Roman"/>
          <w:sz w:val="24"/>
          <w:szCs w:val="24"/>
        </w:rPr>
        <w:t xml:space="preserve"> – A empresa que não comprovar a condição de Microempresa ou Empresa de Pequeno Porte, com a apresentação de um dos documentos acima descritos, não terá direito aos benefícios concedidos pela Lei Complementar 123/2006. Este(s) documento(s) </w:t>
      </w:r>
      <w:proofErr w:type="gramStart"/>
      <w:r w:rsidRPr="00624053">
        <w:rPr>
          <w:rFonts w:ascii="Times New Roman" w:hAnsi="Times New Roman" w:cs="Times New Roman"/>
          <w:sz w:val="24"/>
          <w:szCs w:val="24"/>
        </w:rPr>
        <w:t>deverá(</w:t>
      </w:r>
      <w:proofErr w:type="spellStart"/>
      <w:proofErr w:type="gramEnd"/>
      <w:r w:rsidRPr="00624053">
        <w:rPr>
          <w:rFonts w:ascii="Times New Roman" w:hAnsi="Times New Roman" w:cs="Times New Roman"/>
          <w:sz w:val="24"/>
          <w:szCs w:val="24"/>
        </w:rPr>
        <w:t>ão</w:t>
      </w:r>
      <w:proofErr w:type="spellEnd"/>
      <w:r w:rsidRPr="00624053">
        <w:rPr>
          <w:rFonts w:ascii="Times New Roman" w:hAnsi="Times New Roman" w:cs="Times New Roman"/>
          <w:sz w:val="24"/>
          <w:szCs w:val="24"/>
        </w:rPr>
        <w:t>) ser apresentado(s) obrigatoriamente fora do Envelope 01 – Proposta de Preços</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 xml:space="preserve">6.11 – </w:t>
      </w:r>
      <w:r w:rsidRPr="00624053">
        <w:rPr>
          <w:rFonts w:ascii="Times New Roman" w:hAnsi="Times New Roman" w:cs="Times New Roman"/>
          <w:sz w:val="24"/>
          <w:szCs w:val="24"/>
        </w:rPr>
        <w:t>A ausência de representante credenciado, não excluirá o licitante do pregão, implicando apenas na exclusão para lances verbais.</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6.12</w:t>
      </w:r>
      <w:r w:rsidRPr="00624053">
        <w:rPr>
          <w:rFonts w:ascii="Times New Roman" w:hAnsi="Times New Roman" w:cs="Times New Roman"/>
          <w:sz w:val="24"/>
          <w:szCs w:val="24"/>
        </w:rPr>
        <w:t xml:space="preserve"> -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A sessão para recebimento e abertura dos envelopes contendo a Proposta de Preços e </w:t>
      </w:r>
      <w:proofErr w:type="gramStart"/>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os documentos de habilitação será</w:t>
      </w:r>
      <w:proofErr w:type="gramEnd"/>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pública, dirigida por um Pregoeiro e realizada de acordo com a Lei n. º 10.520/2002 e legislações pertinentes e em conformidade com este Edital e seus Anexos, no local e horário já determinados.</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6.13</w:t>
      </w:r>
      <w:r w:rsidRPr="00624053">
        <w:rPr>
          <w:rFonts w:ascii="Times New Roman" w:hAnsi="Times New Roman" w:cs="Times New Roman"/>
          <w:sz w:val="24"/>
          <w:szCs w:val="24"/>
        </w:rPr>
        <w:t xml:space="preserve"> -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No início da sessão será realizado o credenciamento e, ao final deste, o Pregoeiro procederá à abertura dos envelopes contendo a proposta de preços e comunicará o resultado da análise das propostas.</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6.14 -</w:t>
      </w:r>
      <w:r w:rsidRPr="00624053">
        <w:rPr>
          <w:rFonts w:ascii="Times New Roman" w:hAnsi="Times New Roman" w:cs="Times New Roman"/>
          <w:sz w:val="24"/>
          <w:szCs w:val="24"/>
        </w:rPr>
        <w:t xml:space="preserve"> Após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o  encerramento  do  credenciamento  e  identificação  dos representantes, o Pregoeiro não mais aceitará  novo  licitante,  dando início ao recebimento dos envelopes contendo a Proposta  Financeira  e posteriormente a Documentação para a Habilitação.</w:t>
      </w:r>
    </w:p>
    <w:p w:rsidR="001E6F7E" w:rsidRPr="00624053" w:rsidRDefault="001E6F7E" w:rsidP="001E6F7E">
      <w:pPr>
        <w:spacing w:after="0"/>
        <w:jc w:val="both"/>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7 - PROPOSTAS DE PREÇOS: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7.1</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As  propostas  de  preços   (envelope   n.001)   deverão   ser datilografadas ou impressas, em uma</w:t>
      </w:r>
      <w:r w:rsidR="00940992" w:rsidRPr="00624053">
        <w:rPr>
          <w:rFonts w:ascii="Times New Roman" w:hAnsi="Times New Roman" w:cs="Times New Roman"/>
          <w:sz w:val="24"/>
          <w:szCs w:val="24"/>
        </w:rPr>
        <w:t xml:space="preserve"> </w:t>
      </w:r>
      <w:r w:rsidRPr="00624053">
        <w:rPr>
          <w:rFonts w:ascii="Times New Roman" w:hAnsi="Times New Roman" w:cs="Times New Roman"/>
          <w:sz w:val="24"/>
          <w:szCs w:val="24"/>
        </w:rPr>
        <w:t xml:space="preserve">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a) Razão social, endereço,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telefone,  “fax-símile”  e  o  CNPJ/MF  da proponente;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b) Nome do titular ou</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do  representante  legalmente  constituído  com respectiva assinatura;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c) Data;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lastRenderedPageBreak/>
        <w:t>d) Preço unitário e total por item, grafado em</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algarismos,  com  duas casas decimais após á vírgula; em moeda brasileira corrente;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e) Prazo de validade da proposta mínimo de trinta (30) dias, contado a partir da data da entrega dos envelopes.</w:t>
      </w:r>
    </w:p>
    <w:p w:rsidR="000E4E91" w:rsidRPr="00624053" w:rsidRDefault="000E4E91"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7.2 -</w:t>
      </w:r>
      <w:r w:rsidRPr="00624053">
        <w:rPr>
          <w:rFonts w:ascii="Times New Roman" w:hAnsi="Times New Roman" w:cs="Times New Roman"/>
          <w:sz w:val="24"/>
          <w:szCs w:val="24"/>
        </w:rPr>
        <w:t xml:space="preserve"> A proposta deverá vir acompanhada prospecto/catálogo do fabricante, comprovando as características solicitadas no edital.</w:t>
      </w:r>
    </w:p>
    <w:p w:rsidR="004040B1" w:rsidRPr="00624053" w:rsidRDefault="004040B1" w:rsidP="001E6F7E">
      <w:pPr>
        <w:spacing w:after="0" w:line="230" w:lineRule="exact"/>
        <w:jc w:val="both"/>
        <w:rPr>
          <w:rFonts w:ascii="Times New Roman" w:hAnsi="Times New Roman" w:cs="Times New Roman"/>
          <w:b/>
          <w:color w:val="000000" w:themeColor="text1"/>
          <w:sz w:val="24"/>
          <w:szCs w:val="24"/>
        </w:rPr>
      </w:pPr>
      <w:r w:rsidRPr="00624053">
        <w:rPr>
          <w:rFonts w:ascii="Times New Roman" w:hAnsi="Times New Roman" w:cs="Times New Roman"/>
          <w:b/>
          <w:color w:val="000000" w:themeColor="text1"/>
          <w:sz w:val="24"/>
          <w:szCs w:val="24"/>
        </w:rPr>
        <w:t>7.</w:t>
      </w:r>
      <w:r w:rsidR="001E6F7E" w:rsidRPr="00624053">
        <w:rPr>
          <w:rFonts w:ascii="Times New Roman" w:hAnsi="Times New Roman" w:cs="Times New Roman"/>
          <w:b/>
          <w:color w:val="000000" w:themeColor="text1"/>
          <w:sz w:val="24"/>
          <w:szCs w:val="24"/>
        </w:rPr>
        <w:t>3</w:t>
      </w:r>
      <w:r w:rsidRPr="00624053">
        <w:rPr>
          <w:rFonts w:ascii="Times New Roman" w:hAnsi="Times New Roman" w:cs="Times New Roman"/>
          <w:b/>
          <w:color w:val="000000" w:themeColor="text1"/>
          <w:sz w:val="24"/>
          <w:szCs w:val="24"/>
        </w:rPr>
        <w:t xml:space="preserve"> -</w:t>
      </w:r>
      <w:r w:rsidRPr="00624053">
        <w:rPr>
          <w:rFonts w:ascii="Times New Roman" w:hAnsi="Times New Roman" w:cs="Times New Roman"/>
          <w:color w:val="000000" w:themeColor="text1"/>
          <w:sz w:val="24"/>
          <w:szCs w:val="24"/>
        </w:rPr>
        <w:t xml:space="preserve"> O julgamento será feito pelo </w:t>
      </w:r>
      <w:r w:rsidRPr="00624053">
        <w:rPr>
          <w:rFonts w:ascii="Times New Roman" w:hAnsi="Times New Roman" w:cs="Times New Roman"/>
          <w:b/>
          <w:color w:val="000000" w:themeColor="text1"/>
          <w:sz w:val="24"/>
          <w:szCs w:val="24"/>
        </w:rPr>
        <w:t>menor preço</w:t>
      </w:r>
      <w:r w:rsidR="002B0085" w:rsidRPr="00624053">
        <w:rPr>
          <w:rFonts w:ascii="Times New Roman" w:hAnsi="Times New Roman" w:cs="Times New Roman"/>
          <w:b/>
          <w:color w:val="000000" w:themeColor="text1"/>
          <w:sz w:val="24"/>
          <w:szCs w:val="24"/>
        </w:rPr>
        <w:t xml:space="preserve"> na forma unitária</w:t>
      </w:r>
      <w:r w:rsidRPr="00624053">
        <w:rPr>
          <w:rFonts w:ascii="Times New Roman" w:hAnsi="Times New Roman" w:cs="Times New Roman"/>
          <w:b/>
          <w:color w:val="000000" w:themeColor="text1"/>
          <w:sz w:val="24"/>
          <w:szCs w:val="24"/>
        </w:rPr>
        <w:t>.</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7.4 -</w:t>
      </w:r>
      <w:r w:rsidRPr="00624053">
        <w:rPr>
          <w:rFonts w:ascii="Times New Roman" w:hAnsi="Times New Roman" w:cs="Times New Roman"/>
          <w:sz w:val="24"/>
          <w:szCs w:val="24"/>
        </w:rPr>
        <w:t xml:space="preserve"> A Proponente deverá obrigatoriamente informar a marca dos produtos cotados, </w:t>
      </w:r>
      <w:proofErr w:type="gramStart"/>
      <w:r w:rsidRPr="00624053">
        <w:rPr>
          <w:rFonts w:ascii="Times New Roman" w:hAnsi="Times New Roman" w:cs="Times New Roman"/>
          <w:sz w:val="24"/>
          <w:szCs w:val="24"/>
        </w:rPr>
        <w:t>sob pena</w:t>
      </w:r>
      <w:proofErr w:type="gramEnd"/>
      <w:r w:rsidRPr="00624053">
        <w:rPr>
          <w:rFonts w:ascii="Times New Roman" w:hAnsi="Times New Roman" w:cs="Times New Roman"/>
          <w:sz w:val="24"/>
          <w:szCs w:val="24"/>
        </w:rPr>
        <w:t xml:space="preserve"> de desclassificação do item.</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7.5 -</w:t>
      </w:r>
      <w:r w:rsidRPr="00624053">
        <w:rPr>
          <w:rFonts w:ascii="Times New Roman" w:hAnsi="Times New Roman" w:cs="Times New Roman"/>
          <w:sz w:val="24"/>
          <w:szCs w:val="24"/>
        </w:rPr>
        <w:t xml:space="preserve"> Não será aceita proposta que esteja em desacordo com as especificações aqui exigidas.</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7.6 -</w:t>
      </w:r>
      <w:r w:rsidRPr="00624053">
        <w:rPr>
          <w:rFonts w:ascii="Times New Roman" w:hAnsi="Times New Roman" w:cs="Times New Roman"/>
          <w:sz w:val="24"/>
          <w:szCs w:val="24"/>
        </w:rPr>
        <w:t xml:space="preserve"> As propostas que tenham sido classificadas</w:t>
      </w:r>
      <w:proofErr w:type="gramStart"/>
      <w:r w:rsidRPr="00624053">
        <w:rPr>
          <w:rFonts w:ascii="Times New Roman" w:hAnsi="Times New Roman" w:cs="Times New Roman"/>
          <w:sz w:val="24"/>
          <w:szCs w:val="24"/>
        </w:rPr>
        <w:t>, serão</w:t>
      </w:r>
      <w:proofErr w:type="gramEnd"/>
      <w:r w:rsidRPr="00624053">
        <w:rPr>
          <w:rFonts w:ascii="Times New Roman" w:hAnsi="Times New Roman" w:cs="Times New Roman"/>
          <w:sz w:val="24"/>
          <w:szCs w:val="24"/>
        </w:rPr>
        <w:t xml:space="preserve"> verificadas pelo Pregoeiro para constatar a possibilidade de erros aritméticos nos cálculos e na soma. Os erros serão corrigidos pela Comissão da seguinte forma:</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a)</w:t>
      </w:r>
      <w:r w:rsidRPr="00624053">
        <w:rPr>
          <w:rFonts w:ascii="Times New Roman" w:hAnsi="Times New Roman" w:cs="Times New Roman"/>
          <w:sz w:val="24"/>
          <w:szCs w:val="24"/>
        </w:rPr>
        <w:t xml:space="preserve"> nos casos em que houver discrepância entre os valores grafados em algarismos numéricos e por extenso, o valor grafado por extenso prevalecerá, salvo nos casos em que houver propostas digitadas no Sistema de Leitor de Edital, proposta esta que prevalecerá em todos os casos;</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b)</w:t>
      </w:r>
      <w:r w:rsidRPr="00624053">
        <w:rPr>
          <w:rFonts w:ascii="Times New Roman" w:hAnsi="Times New Roman" w:cs="Times New Roman"/>
          <w:sz w:val="24"/>
          <w:szCs w:val="24"/>
        </w:rPr>
        <w:t xml:space="preserve"> nos casos em que houver uma discrepância entre o preço unitário e o valor total obtido pela multiplicação do preço unitário pela quantidade, o preço unitário cotado deverá prevalecer;</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c)</w:t>
      </w:r>
      <w:r w:rsidRPr="00624053">
        <w:rPr>
          <w:rFonts w:ascii="Times New Roman" w:hAnsi="Times New Roman" w:cs="Times New Roman"/>
          <w:sz w:val="24"/>
          <w:szCs w:val="24"/>
        </w:rPr>
        <w:t xml:space="preserve"> nos casos em que houver discrepância entre o valor da soma de parcelas indicada na Proposta e o valor somado das mesmas, prevalecerá o valor somado pelo Pregoeiro.</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7.7 -</w:t>
      </w:r>
      <w:r w:rsidRPr="00624053">
        <w:rPr>
          <w:rFonts w:ascii="Times New Roman" w:hAnsi="Times New Roman" w:cs="Times New Roman"/>
          <w:sz w:val="24"/>
          <w:szCs w:val="24"/>
        </w:rPr>
        <w:t xml:space="preserve"> Os preços unitários apresentados no texto da proposta da licitante serão corrigidos pelo Pregoeiro de acordo com o procedimento acima e serão considerados para efeito de ordenação em relação às demais licitantes e como o valor a que se obriga o proponente.</w:t>
      </w:r>
    </w:p>
    <w:p w:rsidR="00E72B7C" w:rsidRPr="00624053" w:rsidRDefault="00E72B7C" w:rsidP="00E72B7C">
      <w:pPr>
        <w:spacing w:after="0"/>
        <w:jc w:val="both"/>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8. DA HABILITAÇÃO:</w:t>
      </w: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8.1 - Para comprovação da habilitação jurídica: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8.1.1 -</w:t>
      </w:r>
      <w:r w:rsidRPr="00624053">
        <w:rPr>
          <w:rFonts w:ascii="Times New Roman" w:hAnsi="Times New Roman" w:cs="Times New Roman"/>
          <w:sz w:val="24"/>
          <w:szCs w:val="24"/>
        </w:rPr>
        <w:t xml:space="preserve"> Registro Comercial,</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no  caso  de  empresa  individual,  ou  a alteração </w:t>
      </w:r>
      <w:proofErr w:type="spellStart"/>
      <w:r w:rsidRPr="00624053">
        <w:rPr>
          <w:rFonts w:ascii="Times New Roman" w:hAnsi="Times New Roman" w:cs="Times New Roman"/>
          <w:sz w:val="24"/>
          <w:szCs w:val="24"/>
        </w:rPr>
        <w:t>consolidade</w:t>
      </w:r>
      <w:proofErr w:type="spellEnd"/>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8.1.2 -</w:t>
      </w:r>
      <w:r w:rsidRPr="00624053">
        <w:rPr>
          <w:rFonts w:ascii="Times New Roman" w:hAnsi="Times New Roman" w:cs="Times New Roman"/>
          <w:sz w:val="24"/>
          <w:szCs w:val="24"/>
        </w:rPr>
        <w:t xml:space="preserve"> Ato Constitutivo, estatuto ou contrato social e seus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aditivos em vigor,  devidamente  registrados,  em  se  tratando  de  sociedades comerciais,  e  no  caso  de  sociedade  de  ações,  acompanhadas   de documentos de eleição de seus administradores;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8.1.3 -</w:t>
      </w:r>
      <w:r w:rsidRPr="00624053">
        <w:rPr>
          <w:rFonts w:ascii="Times New Roman" w:hAnsi="Times New Roman" w:cs="Times New Roman"/>
          <w:sz w:val="24"/>
          <w:szCs w:val="24"/>
        </w:rPr>
        <w:t xml:space="preserve"> Inscrição do ato constitutivo, no caso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de  sociedades  civis, acompanhada de prova de diretoria em exercício;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8.1.4 -</w:t>
      </w:r>
      <w:r w:rsidRPr="00624053">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atividade assim o exigir.</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8.1.5 -</w:t>
      </w:r>
      <w:r w:rsidRPr="00624053">
        <w:rPr>
          <w:rFonts w:ascii="Times New Roman" w:hAnsi="Times New Roman" w:cs="Times New Roman"/>
          <w:sz w:val="24"/>
          <w:szCs w:val="24"/>
        </w:rPr>
        <w:t xml:space="preserve"> Declaração de inexistência de fatos supervenientes impeditivos da qualificação, conforme o modelo do Anexo III.</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8.1.6 -</w:t>
      </w:r>
      <w:r w:rsidRPr="00624053">
        <w:rPr>
          <w:rFonts w:ascii="Times New Roman" w:hAnsi="Times New Roman" w:cs="Times New Roman"/>
          <w:sz w:val="24"/>
          <w:szCs w:val="24"/>
        </w:rPr>
        <w:t xml:space="preserve"> Declaração, sob penas da lei, que não mantém em seu quadro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de pessoal menor de dezoito (18) anos em horário noturno de  trabalho  ou em serviços perigosos ou insalubres, </w:t>
      </w:r>
      <w:r w:rsidRPr="00624053">
        <w:rPr>
          <w:rFonts w:ascii="Times New Roman" w:hAnsi="Times New Roman" w:cs="Times New Roman"/>
          <w:sz w:val="24"/>
          <w:szCs w:val="24"/>
        </w:rPr>
        <w:lastRenderedPageBreak/>
        <w:t>não mantendo  ainda  em  qualquer trabalho, menores  de  dezesseis  (16)  anos,  salvo  na  condição  de aprendiz, a partir de quatorze (14) anos, conforme o Modelo  do  Anexo IV.</w:t>
      </w:r>
    </w:p>
    <w:p w:rsidR="00940992" w:rsidRPr="00624053" w:rsidRDefault="00940992" w:rsidP="00E72B7C">
      <w:pPr>
        <w:spacing w:after="0"/>
        <w:jc w:val="both"/>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8.2 - Para comprovação da regularidade fiscal:</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8.2.1 -</w:t>
      </w:r>
      <w:r w:rsidRPr="00624053">
        <w:rPr>
          <w:rFonts w:ascii="Times New Roman" w:hAnsi="Times New Roman" w:cs="Times New Roman"/>
          <w:sz w:val="24"/>
          <w:szCs w:val="24"/>
        </w:rPr>
        <w:t xml:space="preserve"> Prova de Inscrição no Cadastro Nacional de Pessoas Jurídicas – CNPJ/MF;</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8.2.2 -</w:t>
      </w:r>
      <w:r w:rsidRPr="00624053">
        <w:rPr>
          <w:rFonts w:ascii="Times New Roman" w:hAnsi="Times New Roman" w:cs="Times New Roman"/>
          <w:sz w:val="24"/>
          <w:szCs w:val="24"/>
        </w:rPr>
        <w:t xml:space="preserve"> Prova de regularidade para com</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  Fazenda  Federal,  mediante apresentação de Certidão  de  Quitação  de  Tributos  e  Contribuições Federais, expedida pela Secretaria da Receita Federal, do domicílio ou sede da proponente;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8.2.3 -</w:t>
      </w:r>
      <w:r w:rsidRPr="00624053">
        <w:rPr>
          <w:rFonts w:ascii="Times New Roman" w:hAnsi="Times New Roman" w:cs="Times New Roman"/>
          <w:sz w:val="24"/>
          <w:szCs w:val="24"/>
        </w:rPr>
        <w:t xml:space="preserve"> Prova de regularidade para com 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Fazenda  Estadual,  mediante apresentação de Certidão Negativa de  Débitos  e  Tributos  Estaduais, expedida pela Secretaria de Estado da Fazenda, do domicílio ou sede da proponente.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8.2.4 -</w:t>
      </w:r>
      <w:r w:rsidRPr="00624053">
        <w:rPr>
          <w:rFonts w:ascii="Times New Roman" w:hAnsi="Times New Roman" w:cs="Times New Roman"/>
          <w:sz w:val="24"/>
          <w:szCs w:val="24"/>
        </w:rPr>
        <w:t xml:space="preserve"> Prova de regularidade relativa ao Fundo de Garantia por Tempo de Serviços (FGTS), demonstrando situação regular no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cumprimento  dos encargos sociais instituídos por lei;</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8.2.5 -</w:t>
      </w:r>
      <w:r w:rsidRPr="00624053">
        <w:rPr>
          <w:rFonts w:ascii="Times New Roman" w:hAnsi="Times New Roman" w:cs="Times New Roman"/>
          <w:sz w:val="24"/>
          <w:szCs w:val="24"/>
        </w:rPr>
        <w:t xml:space="preserve"> Prova de regularidade relativa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à  Seguridade  Social  (INSS), demonstrando situação regular  no  cumprimento  dos  encargos  sociais instituídos por lei;</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8.2.6 -</w:t>
      </w:r>
      <w:r w:rsidRPr="00624053">
        <w:rPr>
          <w:rFonts w:ascii="Times New Roman" w:hAnsi="Times New Roman" w:cs="Times New Roman"/>
          <w:sz w:val="24"/>
          <w:szCs w:val="24"/>
        </w:rPr>
        <w:t xml:space="preserve"> Prova de regularidade para com a Fazenda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Municipal,  mediante apresentação de Certidão Negativa  de  Tributos  Municipais,  expedida pela  Secretaria  Municipal  da  Fazenda,  do  domicílio  ou  sede  da proponente.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8.2.7 -</w:t>
      </w:r>
      <w:r w:rsidRPr="00624053">
        <w:rPr>
          <w:rFonts w:ascii="Times New Roman" w:hAnsi="Times New Roman" w:cs="Times New Roman"/>
          <w:sz w:val="24"/>
          <w:szCs w:val="24"/>
        </w:rPr>
        <w:t xml:space="preserve"> Prova de regularidade com a Fazenda Federal relativa à</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Dívida Ativa da União,  mediante  apresentação  de  Certidão  fornecida  pela Procuradoria-Geral da Fazenda Nacional.</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8.2.8 -</w:t>
      </w:r>
      <w:r w:rsidRPr="00624053">
        <w:rPr>
          <w:rFonts w:ascii="Times New Roman" w:hAnsi="Times New Roman" w:cs="Times New Roman"/>
          <w:sz w:val="24"/>
          <w:szCs w:val="24"/>
        </w:rPr>
        <w:t xml:space="preserve"> Prova de regularidade com </w:t>
      </w:r>
      <w:r w:rsidR="00940992" w:rsidRPr="00624053">
        <w:rPr>
          <w:rFonts w:ascii="Times New Roman" w:hAnsi="Times New Roman" w:cs="Times New Roman"/>
          <w:sz w:val="24"/>
          <w:szCs w:val="24"/>
        </w:rPr>
        <w:t>a</w:t>
      </w:r>
      <w:r w:rsidRPr="00624053">
        <w:rPr>
          <w:rFonts w:ascii="Times New Roman" w:hAnsi="Times New Roman" w:cs="Times New Roman"/>
          <w:sz w:val="24"/>
          <w:szCs w:val="24"/>
        </w:rPr>
        <w:t xml:space="preserve"> Justiça do Trabalho, mediante </w:t>
      </w:r>
      <w:proofErr w:type="gramStart"/>
      <w:r w:rsidRPr="00624053">
        <w:rPr>
          <w:rFonts w:ascii="Times New Roman" w:hAnsi="Times New Roman" w:cs="Times New Roman"/>
          <w:sz w:val="24"/>
          <w:szCs w:val="24"/>
        </w:rPr>
        <w:t>apresentação de Certidão Negativas de Débitos Trabalhista</w:t>
      </w:r>
      <w:proofErr w:type="gramEnd"/>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Parágrafo Único –</w:t>
      </w:r>
      <w:r w:rsidRPr="00624053">
        <w:rPr>
          <w:rFonts w:ascii="Times New Roman" w:hAnsi="Times New Roman" w:cs="Times New Roman"/>
          <w:sz w:val="24"/>
          <w:szCs w:val="24"/>
        </w:rPr>
        <w:t xml:space="preserve"> Poderá ser substituída a documentação de habilitação pelo Certificado de Registro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Cadastral  da  Prefeitura  Municipal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Na condição de validade do C.R.C. apresentado pelas licitantes está  atrelada  à  manutenção  de  sua  regularidade  junto  ao  órgão cadastrador.  Desta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forma,  no  decurso  do  julgamento  da  fase  de habilitação, a Comissão Permanente de Licitações averiguará a situação cadastral dos licitantes junto ao Cadastro de Licitantes do  Município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inabilitando aqueles cujo CRC estiver cancelado,  suspenso, vencido ou ainda quando a documentação apresentada para  o  competente cadastramento não estiver em  plena  vigência  ou  não  apresentar  os documentos exigido neste certame.</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8.3 -</w:t>
      </w:r>
      <w:r w:rsidRPr="00624053">
        <w:rPr>
          <w:rFonts w:ascii="Times New Roman" w:hAnsi="Times New Roman" w:cs="Times New Roman"/>
          <w:sz w:val="24"/>
          <w:szCs w:val="24"/>
        </w:rPr>
        <w:t xml:space="preserve"> No horário determinado à Sessão Pública para o recebimento e abertura das propostas, não sendo possível a realização da consulta “</w:t>
      </w:r>
      <w:proofErr w:type="spellStart"/>
      <w:r w:rsidRPr="00624053">
        <w:rPr>
          <w:rFonts w:ascii="Times New Roman" w:hAnsi="Times New Roman" w:cs="Times New Roman"/>
          <w:i/>
          <w:sz w:val="24"/>
          <w:szCs w:val="24"/>
          <w:u w:val="single"/>
        </w:rPr>
        <w:t>on</w:t>
      </w:r>
      <w:proofErr w:type="spellEnd"/>
      <w:r w:rsidRPr="00624053">
        <w:rPr>
          <w:rFonts w:ascii="Times New Roman" w:hAnsi="Times New Roman" w:cs="Times New Roman"/>
          <w:i/>
          <w:sz w:val="24"/>
          <w:szCs w:val="24"/>
          <w:u w:val="single"/>
        </w:rPr>
        <w:t xml:space="preserve"> </w:t>
      </w:r>
      <w:proofErr w:type="spellStart"/>
      <w:r w:rsidRPr="00624053">
        <w:rPr>
          <w:rFonts w:ascii="Times New Roman" w:hAnsi="Times New Roman" w:cs="Times New Roman"/>
          <w:i/>
          <w:sz w:val="24"/>
          <w:szCs w:val="24"/>
          <w:u w:val="single"/>
        </w:rPr>
        <w:t>line</w:t>
      </w:r>
      <w:proofErr w:type="spellEnd"/>
      <w:r w:rsidRPr="00624053">
        <w:rPr>
          <w:rFonts w:ascii="Times New Roman" w:hAnsi="Times New Roman" w:cs="Times New Roman"/>
          <w:sz w:val="24"/>
          <w:szCs w:val="24"/>
        </w:rPr>
        <w:t>” da documentação, a referida sessão será suspensa e as licitantes serão intimadas da data e horário do seu prosseguimento. Nesse caso, os envelopes contendo a documentação ficarão sob a guarda do Pregoeiro, devidamente rubricados no fecho pelos representantes presentes.</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 xml:space="preserve">8.4 - </w:t>
      </w:r>
      <w:r w:rsidRPr="00624053">
        <w:rPr>
          <w:rFonts w:ascii="Times New Roman" w:hAnsi="Times New Roman" w:cs="Times New Roman"/>
          <w:sz w:val="24"/>
          <w:szCs w:val="24"/>
        </w:rPr>
        <w:t>Caso a licitante tenha optado por apresentar o Certificado de Registro Cadastral em substituição aos documentos exigidos, e, nele constando qualquer certidão com prazo de validade vencido, será desclassificada do certame.</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lastRenderedPageBreak/>
        <w:t xml:space="preserve">8.5 - </w:t>
      </w:r>
      <w:r w:rsidRPr="00624053">
        <w:rPr>
          <w:rFonts w:ascii="Times New Roman" w:hAnsi="Times New Roman" w:cs="Times New Roman"/>
          <w:sz w:val="24"/>
          <w:szCs w:val="24"/>
        </w:rPr>
        <w:t xml:space="preserve">Quando as certidões apresentadas não tiverem prazo de validade estabelecido pelo competente órgão expedidor, será adotada a vigência de 90 (noventa) dias consecutivos, contados a partir da data de sua expedição. </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sz w:val="24"/>
          <w:szCs w:val="24"/>
        </w:rPr>
        <w:t>Não se enquadram nesse dispositivo os documentos que, pela própria natureza, não apresentam prazo de validade.</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8.6 -</w:t>
      </w:r>
      <w:r w:rsidRPr="00624053">
        <w:rPr>
          <w:rFonts w:ascii="Times New Roman" w:hAnsi="Times New Roman" w:cs="Times New Roman"/>
          <w:sz w:val="24"/>
          <w:szCs w:val="24"/>
        </w:rPr>
        <w:t xml:space="preserve"> Os documentos exigidos nesta Licitação poderão ser apresentados em original, por qualquer processo de cópia autenticada por tabelião de notas ou por servidor da Administração, ou publicação em órgão da imprensa oficial.</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sz w:val="24"/>
          <w:szCs w:val="24"/>
        </w:rPr>
        <w:t>Em caso do proponente optar em autenticar os documentos por servidor da Administração, estes deverão fazê-lo com antecedência de 24 horas.</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No dia da abertura da licitação não será autenticado documentos.  </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8.7 -</w:t>
      </w:r>
      <w:r w:rsidRPr="00624053">
        <w:rPr>
          <w:rFonts w:ascii="Times New Roman" w:hAnsi="Times New Roman" w:cs="Times New Roman"/>
          <w:sz w:val="24"/>
          <w:szCs w:val="24"/>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8.8 -</w:t>
      </w:r>
      <w:r w:rsidRPr="00624053">
        <w:rPr>
          <w:rFonts w:ascii="Times New Roman" w:hAnsi="Times New Roman" w:cs="Times New Roman"/>
          <w:sz w:val="24"/>
          <w:szCs w:val="24"/>
        </w:rPr>
        <w:t xml:space="preserve"> As microempresas e empresas de pequeno porte deverão apresentar toda a documentação exigida para habilitação, mesmo que os documentos exigidos</w:t>
      </w:r>
      <w:proofErr w:type="gramStart"/>
      <w:r w:rsidRPr="00624053">
        <w:rPr>
          <w:rFonts w:ascii="Times New Roman" w:hAnsi="Times New Roman" w:cs="Times New Roman"/>
          <w:sz w:val="24"/>
          <w:szCs w:val="24"/>
        </w:rPr>
        <w:t>, apresentem</w:t>
      </w:r>
      <w:proofErr w:type="gramEnd"/>
      <w:r w:rsidRPr="00624053">
        <w:rPr>
          <w:rFonts w:ascii="Times New Roman" w:hAnsi="Times New Roman" w:cs="Times New Roman"/>
          <w:sz w:val="24"/>
          <w:szCs w:val="24"/>
        </w:rPr>
        <w:t xml:space="preserve"> alguma restrição.</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Havendo alguma restrição na comprovação da regularidade fiscal das microempresas e empresas de pequeno porte, será assegurado o prazo de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(dois) dias úteis, prorrogáveis pelo mesmo período, cujo termo inicial corresponderá ao momento em que o proponente for declarado o vencedor do certame, para a regularização da documentação, pagamento ou parcelamento do débito, e emissão de eventuais certidões negativas ou positivas com efeito de certidão negativa.</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A </w:t>
      </w:r>
      <w:proofErr w:type="gramStart"/>
      <w:r w:rsidRPr="00624053">
        <w:rPr>
          <w:rFonts w:ascii="Times New Roman" w:hAnsi="Times New Roman" w:cs="Times New Roman"/>
          <w:sz w:val="24"/>
          <w:szCs w:val="24"/>
        </w:rPr>
        <w:t>não-regularização</w:t>
      </w:r>
      <w:proofErr w:type="gramEnd"/>
      <w:r w:rsidRPr="00624053">
        <w:rPr>
          <w:rFonts w:ascii="Times New Roman" w:hAnsi="Times New Roman" w:cs="Times New Roman"/>
          <w:sz w:val="24"/>
          <w:szCs w:val="24"/>
        </w:rPr>
        <w:t xml:space="preserve"> da documentação no prazo previsto,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b/>
          <w:sz w:val="24"/>
          <w:szCs w:val="24"/>
        </w:rPr>
        <w:t>8.9 -</w:t>
      </w:r>
      <w:r w:rsidRPr="00624053">
        <w:rPr>
          <w:rFonts w:ascii="Times New Roman" w:hAnsi="Times New Roman" w:cs="Times New Roman"/>
          <w:sz w:val="24"/>
          <w:szCs w:val="24"/>
        </w:rPr>
        <w:t xml:space="preserve">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Considerando o disposto no art. 195, § 3º da Constituição Federal, de 05.10.1988 e no art. 2º da Lei 9.012, de 30.03.1995, obrigar-se-á a licitante, caso declarada vencedora, mediante solicitação por parte da administração, a atualizar a Certidão Negativa de Débitos (CND) e o Certificado de Regularidade do FGTS (CRF) ou do documento denominado "Situação de Regularidade do Empregador", que deverão estar em plena validade no ato da adjudicação e quando da emissão da Nota de Empenho, caso as Certidões apresentadas na fase de habilitação tenham sua validade expirada durante a tramitação do certame licitatório.</w:t>
      </w:r>
    </w:p>
    <w:p w:rsidR="001E6F7E" w:rsidRPr="00624053" w:rsidRDefault="001E6F7E" w:rsidP="001E6F7E">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8.10 - </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Fica facultado à Administração, no ato da contratação, consultar </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os site</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hyperlink r:id="rId7" w:history="1">
        <w:r w:rsidRPr="00624053">
          <w:rPr>
            <w:rStyle w:val="Hyperlink"/>
            <w:rFonts w:ascii="Times New Roman" w:hAnsi="Times New Roman" w:cs="Times New Roman"/>
            <w:sz w:val="24"/>
            <w:szCs w:val="24"/>
            <w14:shadow w14:blurRad="50800" w14:dist="38100" w14:dir="2700000" w14:sx="100000" w14:sy="100000" w14:kx="0" w14:ky="0" w14:algn="tl">
              <w14:srgbClr w14:val="000000">
                <w14:alpha w14:val="60000"/>
              </w14:srgbClr>
            </w14:shadow>
          </w:rPr>
          <w:t>www.previdencia.gov.br</w:t>
        </w:r>
      </w:hyperlink>
      <w:r w:rsidRPr="00624053">
        <w:rPr>
          <w:rFonts w:ascii="Times New Roman" w:hAnsi="Times New Roman" w:cs="Times New Roman"/>
          <w:color w:val="000080"/>
          <w:sz w:val="24"/>
          <w:szCs w:val="24"/>
          <w14:shadow w14:blurRad="50800" w14:dist="38100" w14:dir="2700000" w14:sx="100000" w14:sy="100000" w14:kx="0" w14:ky="0" w14:algn="tl">
            <w14:srgbClr w14:val="000000">
              <w14:alpha w14:val="60000"/>
            </w14:srgbClr>
          </w14:shadow>
        </w:rPr>
        <w:t xml:space="preserve"> e </w:t>
      </w:r>
      <w:hyperlink r:id="rId8" w:history="1">
        <w:r w:rsidRPr="00624053">
          <w:rPr>
            <w:rStyle w:val="Hyperlink"/>
            <w:rFonts w:ascii="Times New Roman" w:hAnsi="Times New Roman" w:cs="Times New Roman"/>
            <w:sz w:val="24"/>
            <w:szCs w:val="24"/>
            <w14:shadow w14:blurRad="50800" w14:dist="38100" w14:dir="2700000" w14:sx="100000" w14:sy="100000" w14:kx="0" w14:ky="0" w14:algn="tl">
              <w14:srgbClr w14:val="000000">
                <w14:alpha w14:val="60000"/>
              </w14:srgbClr>
            </w14:shadow>
          </w:rPr>
          <w:t>www.caixa.gov.br</w:t>
        </w:r>
      </w:hyperlink>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para fins de obtenção das certidões correspondentes atualizadas. Após verificação, o servidor/pregoeiro da Prefeitura deverá certificar a autenticidade dos documentos emitidos/apresentados, mediante declaração neste sentido, devidamente assinada.</w:t>
      </w:r>
    </w:p>
    <w:p w:rsidR="00CA351C"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lastRenderedPageBreak/>
        <w:t>9. SESSÃO DO PREGÃO:</w:t>
      </w:r>
    </w:p>
    <w:p w:rsidR="00CA351C"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9.1 -</w:t>
      </w:r>
      <w:r w:rsidRPr="00624053">
        <w:rPr>
          <w:rFonts w:ascii="Times New Roman" w:hAnsi="Times New Roman" w:cs="Times New Roman"/>
          <w:sz w:val="24"/>
          <w:szCs w:val="24"/>
        </w:rPr>
        <w:t xml:space="preserve"> Após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F35D7F" w:rsidRPr="00624053" w:rsidRDefault="00F35D7F" w:rsidP="00E72B7C">
      <w:pPr>
        <w:spacing w:after="0"/>
        <w:jc w:val="both"/>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9.2 - Da Classificação das Propostas</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9.2.1 -</w:t>
      </w:r>
      <w:r w:rsidRPr="00624053">
        <w:rPr>
          <w:rFonts w:ascii="Times New Roman" w:hAnsi="Times New Roman" w:cs="Times New Roman"/>
          <w:sz w:val="24"/>
          <w:szCs w:val="24"/>
        </w:rPr>
        <w:t xml:space="preserve"> O Pregoeiro procederá à abertura dos envelopes que contêm</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 proposta Financeira avaliando o cumprimento das condições exigidas  no edital.</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9.2.2 -</w:t>
      </w:r>
      <w:r w:rsidRPr="00624053">
        <w:rPr>
          <w:rFonts w:ascii="Times New Roman" w:hAnsi="Times New Roman" w:cs="Times New Roman"/>
          <w:sz w:val="24"/>
          <w:szCs w:val="24"/>
        </w:rPr>
        <w:t xml:space="preserve"> O Pregoeiro classificará o autor da proposta de menor preço e aqueles que tenham</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apresentado  propostas  em  valores  sucessivos  e superiores em até dez por cento (10%) à proposta de menor preço,  para participarem dos lances verbais.</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9.2.3</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Serão  abertos  preliminarmente  os  envelopes  contendo  as Propostas  de  Preços,  que  deverão  estar  em  conformidade  com  as exigências do presente  edital,  ocasião  em  que  se  classificará  a proposta de MENOR PREÇO e aquelas que apresentem valores sucessivos  e superiores até o limite de 10% (dez por  cento),  relativamente  à  de melhor oferta.</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9.2.4 -</w:t>
      </w:r>
      <w:r w:rsidRPr="00624053">
        <w:rPr>
          <w:rFonts w:ascii="Times New Roman" w:hAnsi="Times New Roman" w:cs="Times New Roman"/>
          <w:sz w:val="24"/>
          <w:szCs w:val="24"/>
        </w:rPr>
        <w:t xml:space="preserve"> Se não houver, no mínimo três (03) propostas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de  preços  nas condições definidas na cláusula anterior, o Pregoeiro classificará  as melhores propostas subseqüentes, até o máximo de três (03),  para  que seus autores participem dos lances verbais,  quaisquer  que  sejam  os preços oferecidos nas propostas apresentadas.</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9.2.5 -</w:t>
      </w:r>
      <w:r w:rsidRPr="00624053">
        <w:rPr>
          <w:rFonts w:ascii="Times New Roman" w:hAnsi="Times New Roman" w:cs="Times New Roman"/>
          <w:sz w:val="24"/>
          <w:szCs w:val="24"/>
        </w:rPr>
        <w:t xml:space="preserve"> Caso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duas  ou  mais  propostas  comerciais  em  igualdade  de condições ficarem empatadas, será realizado sorteio  em  ato  público, para definir a ordem de apresentação dos lances.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9.2.6 -</w:t>
      </w:r>
      <w:r w:rsidRPr="00624053">
        <w:rPr>
          <w:rFonts w:ascii="Times New Roman" w:hAnsi="Times New Roman" w:cs="Times New Roman"/>
          <w:sz w:val="24"/>
          <w:szCs w:val="24"/>
        </w:rPr>
        <w:t xml:space="preserve"> A Licitante que desistir de sua proposta escrita está sujeita às sanções administrativas previstas nestas Instruções.</w:t>
      </w:r>
    </w:p>
    <w:p w:rsidR="00F35D7F" w:rsidRPr="00624053" w:rsidRDefault="00F35D7F"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9.3 - Dos Lances Verbais:</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9.3.1 -</w:t>
      </w:r>
      <w:r w:rsidRPr="00624053">
        <w:rPr>
          <w:rFonts w:ascii="Times New Roman" w:hAnsi="Times New Roman" w:cs="Times New Roman"/>
          <w:sz w:val="24"/>
          <w:szCs w:val="24"/>
        </w:rPr>
        <w:t xml:space="preserve"> As licitantes classificadas terão a oportunidade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9.3.2 -</w:t>
      </w:r>
      <w:r w:rsidRPr="00624053">
        <w:rPr>
          <w:rFonts w:ascii="Times New Roman" w:hAnsi="Times New Roman" w:cs="Times New Roman"/>
          <w:sz w:val="24"/>
          <w:szCs w:val="24"/>
        </w:rPr>
        <w:t xml:space="preserve"> Para a formulação de lances, poderá ser concedido tempo para o atendimento a eventuais necessidades de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avaliação  e  de  consulta  à empresa pelo seu representante, por meio de telefone ou  outros  meios disponíveis.</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9.3.3 -</w:t>
      </w:r>
      <w:r w:rsidRPr="00624053">
        <w:rPr>
          <w:rFonts w:ascii="Times New Roman" w:hAnsi="Times New Roman" w:cs="Times New Roman"/>
          <w:sz w:val="24"/>
          <w:szCs w:val="24"/>
        </w:rPr>
        <w:t xml:space="preserve"> Na hipótese em que houver mais de uma proposta igual de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menor valor global, sem que tenha havido oferta de lances verbais,  a  ordem de classificação dar-se-á mediante novo sorteio a  ser  realizado,  na mesma sessão pública, pelo Pregoeiro.</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9.3.4</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Não  poderá  haver   desistência   dos   lances   ofertados, sujeitando-se o  Licitante  desistente  às  penalidades  legais  e  às sanções administrativas previstas nestas Instruções.</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lastRenderedPageBreak/>
        <w:t>9.3.5 -</w:t>
      </w:r>
      <w:r w:rsidRPr="00624053">
        <w:rPr>
          <w:rFonts w:ascii="Times New Roman" w:hAnsi="Times New Roman" w:cs="Times New Roman"/>
          <w:sz w:val="24"/>
          <w:szCs w:val="24"/>
        </w:rPr>
        <w:t xml:space="preserve"> A desistência em apresentar</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lance  verbal,  quando  convocado pelo pregoeiro, implicará na exclusão do licitante da etapa de  lances verbais e na manutenção do último preço  apresentado  pelo  licitante, para efeito de posterior ordenação das propostas.</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9.3.6</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Caso  não  se  realize  lance  verbal,  será  verificado   a conformidade entre a proposta  escrita  e  o  valor  estimado  para  a contratação.</w:t>
      </w:r>
    </w:p>
    <w:p w:rsidR="00F35D7F" w:rsidRPr="00624053" w:rsidRDefault="00F35D7F"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9.4 - Do Julgamento:</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9.4.1 -</w:t>
      </w:r>
      <w:r w:rsidRPr="00624053">
        <w:rPr>
          <w:rFonts w:ascii="Times New Roman" w:hAnsi="Times New Roman" w:cs="Times New Roman"/>
          <w:sz w:val="24"/>
          <w:szCs w:val="24"/>
        </w:rPr>
        <w:t xml:space="preserve"> O critério de julgamento será exclusivamente o de </w:t>
      </w:r>
      <w:r w:rsidRPr="00624053">
        <w:rPr>
          <w:rFonts w:ascii="Times New Roman" w:hAnsi="Times New Roman" w:cs="Times New Roman"/>
          <w:b/>
          <w:sz w:val="24"/>
          <w:szCs w:val="24"/>
        </w:rPr>
        <w:t>Menor Preço ofertado</w:t>
      </w:r>
      <w:r w:rsidR="00C52073" w:rsidRPr="00624053">
        <w:rPr>
          <w:rFonts w:ascii="Times New Roman" w:hAnsi="Times New Roman" w:cs="Times New Roman"/>
          <w:sz w:val="24"/>
          <w:szCs w:val="24"/>
        </w:rPr>
        <w:t xml:space="preserve"> por item</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9.4.2 -</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Declarada  encerrada  a  etapa  competitiva  e  ordenadas  às ofertas,  o  Pregoeiro  examinará   a   aceitabilidade   da   primeira classificada, quanto ao objeto  e  valor,  decidindo  motivadamente  a respeito.</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9.4.3</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Caso  não  se  realize  lance  verbal,  será  verificado   a conformidade entre a  proposta  escrita  de  menor  preço  e  o  valor estimado da contratação.</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9.4.4 -</w:t>
      </w:r>
      <w:r w:rsidRPr="00624053">
        <w:rPr>
          <w:rFonts w:ascii="Times New Roman" w:hAnsi="Times New Roman" w:cs="Times New Roman"/>
          <w:sz w:val="24"/>
          <w:szCs w:val="24"/>
        </w:rPr>
        <w:t xml:space="preserve"> Em havendo apenas uma oferta e desde que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atenda  a  todos  os termos do edital e que seu preço seja compatível com o valor  estimado da contratação, esta poderá ser aceita.</w:t>
      </w:r>
    </w:p>
    <w:p w:rsidR="00D9434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9.4.5 -</w:t>
      </w:r>
      <w:r w:rsidRPr="00624053">
        <w:rPr>
          <w:rFonts w:ascii="Times New Roman" w:hAnsi="Times New Roman" w:cs="Times New Roman"/>
          <w:sz w:val="24"/>
          <w:szCs w:val="24"/>
        </w:rPr>
        <w:t xml:space="preserve"> Sendo aceitável 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oferta  de  menor  preço,  será  aberto  o envelope contendo a documentação de habilitação  do  licitante  que  a tiver formulado, para confirmação das suas condições </w:t>
      </w:r>
      <w:proofErr w:type="spellStart"/>
      <w:r w:rsidRPr="00624053">
        <w:rPr>
          <w:rFonts w:ascii="Times New Roman" w:hAnsi="Times New Roman" w:cs="Times New Roman"/>
          <w:sz w:val="24"/>
          <w:szCs w:val="24"/>
        </w:rPr>
        <w:t>habilitatórias</w:t>
      </w:r>
      <w:proofErr w:type="spellEnd"/>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9.4.6 -</w:t>
      </w:r>
      <w:r w:rsidRPr="00624053">
        <w:rPr>
          <w:rFonts w:ascii="Times New Roman" w:hAnsi="Times New Roman" w:cs="Times New Roman"/>
          <w:sz w:val="24"/>
          <w:szCs w:val="24"/>
        </w:rPr>
        <w:t xml:space="preserve"> Constatado o atendimento pleno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às  exigências  edital,  será declarado o proponente vencedor, sendo-lhe adjudicado o objeto para  o qual apresentou proposta.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9.4.7 -</w:t>
      </w:r>
      <w:r w:rsidRPr="00624053">
        <w:rPr>
          <w:rFonts w:ascii="Times New Roman" w:hAnsi="Times New Roman" w:cs="Times New Roman"/>
          <w:sz w:val="24"/>
          <w:szCs w:val="24"/>
        </w:rPr>
        <w:t xml:space="preserve"> Se a oferta não for aceitável ou se a Licitante desatender às exigências </w:t>
      </w:r>
      <w:proofErr w:type="spellStart"/>
      <w:r w:rsidRPr="00624053">
        <w:rPr>
          <w:rFonts w:ascii="Times New Roman" w:hAnsi="Times New Roman" w:cs="Times New Roman"/>
          <w:sz w:val="24"/>
          <w:szCs w:val="24"/>
        </w:rPr>
        <w:t>habilitatórias</w:t>
      </w:r>
      <w:proofErr w:type="spellEnd"/>
      <w:r w:rsidRPr="00624053">
        <w:rPr>
          <w:rFonts w:ascii="Times New Roman" w:hAnsi="Times New Roman" w:cs="Times New Roman"/>
          <w:sz w:val="24"/>
          <w:szCs w:val="24"/>
        </w:rPr>
        <w:t>, o Pregoeiro examinará a oferta subseqüente, verificando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  sua  aceitabilidade  e  procedendo  a  verificação  da habilitação  da  Licitante,  na  ordem  de  classificação,   e   assim sucessivamente,  até  a  apuração  de  uma  proposta  que  atenda   as Instruções, sendo a respectiva licitante declarado vencedora e  a  ela adjudicado o objeto do certame.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9.4.8 -</w:t>
      </w:r>
      <w:r w:rsidRPr="00624053">
        <w:rPr>
          <w:rFonts w:ascii="Times New Roman" w:hAnsi="Times New Roman" w:cs="Times New Roman"/>
          <w:sz w:val="24"/>
          <w:szCs w:val="24"/>
        </w:rPr>
        <w:t xml:space="preserve"> Apurada a melhor proposta que atenda ao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edital,  o  Pregoeiro poderá negociar para que seja obtido um melhor preço.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9.4.9 -</w:t>
      </w:r>
      <w:r w:rsidRPr="00624053">
        <w:rPr>
          <w:rFonts w:ascii="Times New Roman" w:hAnsi="Times New Roman" w:cs="Times New Roman"/>
          <w:sz w:val="24"/>
          <w:szCs w:val="24"/>
        </w:rPr>
        <w:t xml:space="preserve"> Da reunião, lavrar-se-á ata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circunstanciada,  na  qual  serão registrados todos os atos do procedimento e as ocorrências  relevantes e que, ao final, será assinada pelo  Pregoeiro,  Equipe  de  Apoio,  e pelos licitantes.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9.4.10 -</w:t>
      </w:r>
      <w:r w:rsidRPr="00624053">
        <w:rPr>
          <w:rFonts w:ascii="Times New Roman" w:hAnsi="Times New Roman" w:cs="Times New Roman"/>
          <w:sz w:val="24"/>
          <w:szCs w:val="24"/>
        </w:rPr>
        <w:t xml:space="preserve"> Decididos os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recursos  ou  transcorrido  o  prazo  para  sua interposição relativamente  ao  pregão,  o  Pregoeiro  devolverá,  aos licitantes,  julgados  desclassificados  no  certame,   os   envelopes “Documentação de Habilitação” inviolados, podendo,  todavia,  retê-los até o encerramento da licitação.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9.4.11 -</w:t>
      </w:r>
      <w:r w:rsidRPr="00624053">
        <w:rPr>
          <w:rFonts w:ascii="Times New Roman" w:hAnsi="Times New Roman" w:cs="Times New Roman"/>
          <w:sz w:val="24"/>
          <w:szCs w:val="24"/>
        </w:rPr>
        <w:t xml:space="preserve"> Caso haja necessidade de adiamento da Sessão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Pública,  será marcada nova data para a  continuação  dos  trabalhos,  devendo  ficar intimados, no mesmo ato, os Licitantes presentes. </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9.4.12 -</w:t>
      </w:r>
      <w:r w:rsidRPr="00624053">
        <w:rPr>
          <w:rFonts w:ascii="Times New Roman" w:hAnsi="Times New Roman" w:cs="Times New Roman"/>
          <w:sz w:val="24"/>
          <w:szCs w:val="24"/>
        </w:rPr>
        <w:t xml:space="preserve"> A bem dos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serviços,  o  Pregoeiro,  se  julgar  conveniente, reserva-se do direito, de suspender a licitação, em qualquer  uma  das suas fases, para efetivar as análises indispensáveis e desenvolver  as diligências que se fizerem necessárias, internamente, </w:t>
      </w:r>
      <w:r w:rsidRPr="00624053">
        <w:rPr>
          <w:rFonts w:ascii="Times New Roman" w:hAnsi="Times New Roman" w:cs="Times New Roman"/>
          <w:sz w:val="24"/>
          <w:szCs w:val="24"/>
        </w:rPr>
        <w:lastRenderedPageBreak/>
        <w:t>condicionando  a divulgação do resultado preliminar da etapa que estiver em julgamento, à conclusão dos serviços.</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10. IMPUGNAÇÃO E RECURSO ADMINISTRATIVO: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10.1 -</w:t>
      </w:r>
      <w:r w:rsidRPr="00624053">
        <w:rPr>
          <w:rFonts w:ascii="Times New Roman" w:hAnsi="Times New Roman" w:cs="Times New Roman"/>
          <w:sz w:val="24"/>
          <w:szCs w:val="24"/>
        </w:rPr>
        <w:t xml:space="preserve"> Até três dias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antes  da  data  fixada  para  recebimento  das propostas,  qualquer  pessoa  física  ou  jurídica  poderá   solicitar esclarecimentos, providências ou impugnar este edital.</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10.2 -</w:t>
      </w:r>
      <w:r w:rsidRPr="00624053">
        <w:rPr>
          <w:rFonts w:ascii="Times New Roman" w:hAnsi="Times New Roman" w:cs="Times New Roman"/>
          <w:sz w:val="24"/>
          <w:szCs w:val="24"/>
        </w:rPr>
        <w:t xml:space="preserve"> Declarado o vencedor,</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qualquer  licitante  poderá  manifestar imediata e motivadamente a intenção de  recorrer,  cuja  síntese  será lavrada em ata, sendo concedido o prazo de três (03)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10.3 -</w:t>
      </w:r>
      <w:r w:rsidRPr="00624053">
        <w:rPr>
          <w:rFonts w:ascii="Times New Roman" w:hAnsi="Times New Roman" w:cs="Times New Roman"/>
          <w:sz w:val="24"/>
          <w:szCs w:val="24"/>
        </w:rPr>
        <w:t xml:space="preserve"> O licitante poderá também apresentar as razões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do  recurso  no ato do pregão, as quais serão reduzidas a  termo  na  respectiva  ata, ficando  todos  os  demais  licitantes  desde  logo   intimados   para apresentar contra-razões no prazo de três (03) dias úteis, contados da lavratura da ata, sendo-lhes assegurada vista imediata dos autos.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10.4 -</w:t>
      </w:r>
      <w:r w:rsidRPr="00624053">
        <w:rPr>
          <w:rFonts w:ascii="Times New Roman" w:hAnsi="Times New Roman" w:cs="Times New Roman"/>
          <w:sz w:val="24"/>
          <w:szCs w:val="24"/>
        </w:rPr>
        <w:t xml:space="preserve"> Não serão admitidos recursos apresentados fora do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prazo  legal e/ou subscritos por representante não  habilitado  legalmente  ou  não identificado no processo para responder pela Licitante.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10.5 -</w:t>
      </w:r>
      <w:r w:rsidRPr="00624053">
        <w:rPr>
          <w:rFonts w:ascii="Times New Roman" w:hAnsi="Times New Roman" w:cs="Times New Roman"/>
          <w:sz w:val="24"/>
          <w:szCs w:val="24"/>
        </w:rPr>
        <w:t xml:space="preserve"> A falta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de  manifestação  imediata  e  motivada  do  licitante importará a decadência do direito de recurso.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10.6 -</w:t>
      </w:r>
      <w:r w:rsidRPr="00624053">
        <w:rPr>
          <w:rFonts w:ascii="Times New Roman" w:hAnsi="Times New Roman" w:cs="Times New Roman"/>
          <w:sz w:val="24"/>
          <w:szCs w:val="24"/>
        </w:rPr>
        <w:t xml:space="preserve"> O acolhimento de recurso importará</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  invalidação  apenas  dos atos insuscetíveis de aproveitamento.</w:t>
      </w:r>
    </w:p>
    <w:p w:rsidR="005245C6" w:rsidRPr="00624053" w:rsidRDefault="005245C6" w:rsidP="005245C6">
      <w:pPr>
        <w:spacing w:after="0"/>
        <w:jc w:val="both"/>
        <w:rPr>
          <w:rFonts w:ascii="Times New Roman" w:hAnsi="Times New Roman" w:cs="Times New Roman"/>
          <w:sz w:val="24"/>
          <w:szCs w:val="24"/>
        </w:rPr>
      </w:pPr>
      <w:r w:rsidRPr="00624053">
        <w:rPr>
          <w:rFonts w:ascii="Times New Roman" w:hAnsi="Times New Roman" w:cs="Times New Roman"/>
          <w:b/>
          <w:sz w:val="24"/>
          <w:szCs w:val="24"/>
        </w:rPr>
        <w:t>10.7 –</w:t>
      </w:r>
      <w:r w:rsidRPr="00624053">
        <w:rPr>
          <w:rFonts w:ascii="Times New Roman" w:hAnsi="Times New Roman" w:cs="Times New Roman"/>
          <w:sz w:val="24"/>
          <w:szCs w:val="24"/>
        </w:rPr>
        <w:t xml:space="preserve"> Somente serão admitido recursos ou impugnação protocolado junto a Prefeitura Municipal, não sendo admitido via E-mail ou fax, apresentados fora do prazo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legal e/ou subscritos por representante não  habilitado.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10.</w:t>
      </w:r>
      <w:r w:rsidR="005245C6" w:rsidRPr="00624053">
        <w:rPr>
          <w:rFonts w:ascii="Times New Roman" w:hAnsi="Times New Roman" w:cs="Times New Roman"/>
          <w:b/>
          <w:sz w:val="24"/>
          <w:szCs w:val="24"/>
        </w:rPr>
        <w:t>8</w:t>
      </w:r>
      <w:r w:rsidRPr="00624053">
        <w:rPr>
          <w:rFonts w:ascii="Times New Roman" w:hAnsi="Times New Roman" w:cs="Times New Roman"/>
          <w:b/>
          <w:sz w:val="24"/>
          <w:szCs w:val="24"/>
        </w:rPr>
        <w:t xml:space="preserve"> -</w:t>
      </w:r>
      <w:r w:rsidRPr="00624053">
        <w:rPr>
          <w:rFonts w:ascii="Times New Roman" w:hAnsi="Times New Roman" w:cs="Times New Roman"/>
          <w:sz w:val="24"/>
          <w:szCs w:val="24"/>
        </w:rPr>
        <w:t xml:space="preserve"> O resultado do recurso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será  divulgado  mediante  afixação  no Mural Público da Prefeitura Municipal. </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11. ADJUDICAÇÃO E DA HOMOLOGAÇÃO: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11.1 -</w:t>
      </w:r>
      <w:r w:rsidRPr="00624053">
        <w:rPr>
          <w:rFonts w:ascii="Times New Roman" w:hAnsi="Times New Roman" w:cs="Times New Roman"/>
          <w:sz w:val="24"/>
          <w:szCs w:val="24"/>
        </w:rPr>
        <w:t xml:space="preserve"> Inexistindo manifestação recursal, 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Pregoeiro  adjudicará  o objeto da licitação ao licitante vencedor, com a posterior homologação do resultado pela Autoridade Competente.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11.2 -</w:t>
      </w:r>
      <w:r w:rsidRPr="00624053">
        <w:rPr>
          <w:rFonts w:ascii="Times New Roman" w:hAnsi="Times New Roman" w:cs="Times New Roman"/>
          <w:sz w:val="24"/>
          <w:szCs w:val="24"/>
        </w:rPr>
        <w:t xml:space="preserve"> Decididos os recursos por ventura interpostos, 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constatada  a regularidade  dos  atos  procedimentais,   a   Autoridade   Competente homologará  a  adjudicação  e  determinará  a  contratação,  no  prazo previsto neste edital.</w:t>
      </w:r>
    </w:p>
    <w:p w:rsidR="00624053" w:rsidRDefault="00624053" w:rsidP="00E72B7C">
      <w:pPr>
        <w:spacing w:after="0"/>
        <w:jc w:val="both"/>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12. CONTRATO: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12.1 -</w:t>
      </w:r>
      <w:r w:rsidRPr="00624053">
        <w:rPr>
          <w:rFonts w:ascii="Times New Roman" w:hAnsi="Times New Roman" w:cs="Times New Roman"/>
          <w:sz w:val="24"/>
          <w:szCs w:val="24"/>
        </w:rPr>
        <w:t xml:space="preserve"> Encerrado o procedimento licitatório, o representante legal</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da proposta vencedora será convocado para firmar o termo de  contrato  ou instrumento equivalente, conforme  minuta  em  Anexo,  e  da  proposta aceita.</w:t>
      </w:r>
    </w:p>
    <w:p w:rsidR="00F165AF"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lastRenderedPageBreak/>
        <w:t>12.2 -</w:t>
      </w:r>
      <w:r w:rsidRPr="00624053">
        <w:rPr>
          <w:rFonts w:ascii="Times New Roman" w:hAnsi="Times New Roman" w:cs="Times New Roman"/>
          <w:sz w:val="24"/>
          <w:szCs w:val="24"/>
        </w:rPr>
        <w:t xml:space="preserve"> O adjudicatário deverá comprovar</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  manutenção  das  condições demonstradas para habilitação para assinar o contrato.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12.3 -</w:t>
      </w:r>
      <w:r w:rsidRPr="00624053">
        <w:rPr>
          <w:rFonts w:ascii="Times New Roman" w:hAnsi="Times New Roman" w:cs="Times New Roman"/>
          <w:sz w:val="24"/>
          <w:szCs w:val="24"/>
        </w:rPr>
        <w:t xml:space="preserve"> Caso o adjudicatário não apresente situação regular no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ato  da assinatura do contrato, ou recuse-se a assiná-lo, serão convocados  os licitantes remanescentes, observada a  ordem  de  classificação,  para celebrar o contrato.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12.4 -</w:t>
      </w:r>
      <w:r w:rsidRPr="00624053">
        <w:rPr>
          <w:rFonts w:ascii="Times New Roman" w:hAnsi="Times New Roman" w:cs="Times New Roman"/>
          <w:sz w:val="24"/>
          <w:szCs w:val="24"/>
        </w:rPr>
        <w:t xml:space="preserve"> O representante legal da proposta vencedora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deverá  assinar  o contrato, dentro do prazo máximo de cinco (05) dias úteis a contar  do recebimento da comunicação para tal, através de fax-símile ou  correio eletrônico.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12.5 -</w:t>
      </w:r>
      <w:r w:rsidRPr="00624053">
        <w:rPr>
          <w:rFonts w:ascii="Times New Roman" w:hAnsi="Times New Roman" w:cs="Times New Roman"/>
          <w:sz w:val="24"/>
          <w:szCs w:val="24"/>
        </w:rPr>
        <w:t xml:space="preserve"> Qualquer solicitação de prorrogação de prazo para assinatura do contrato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ou  instrumento  equivalente,  decorrente  desta  licitação, somente será analisada se apresentada antes do decurso do  prazo  para tal e devidamente fundamentada.</w:t>
      </w:r>
    </w:p>
    <w:p w:rsidR="00F66DA2" w:rsidRPr="00624053" w:rsidRDefault="00F66DA2" w:rsidP="00E72B7C">
      <w:pPr>
        <w:spacing w:after="0"/>
        <w:jc w:val="both"/>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13. DO PAGAMENTO: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13.1 -</w:t>
      </w:r>
      <w:r w:rsidRPr="00624053">
        <w:rPr>
          <w:rFonts w:ascii="Times New Roman" w:hAnsi="Times New Roman" w:cs="Times New Roman"/>
          <w:sz w:val="24"/>
          <w:szCs w:val="24"/>
        </w:rPr>
        <w:t xml:space="preserve"> O pagamento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será  efetuado  </w:t>
      </w:r>
      <w:r w:rsidR="00F35D7F" w:rsidRPr="00624053">
        <w:rPr>
          <w:rFonts w:ascii="Times New Roman" w:hAnsi="Times New Roman" w:cs="Times New Roman"/>
          <w:sz w:val="24"/>
          <w:szCs w:val="24"/>
        </w:rPr>
        <w:t xml:space="preserve">em </w:t>
      </w:r>
      <w:r w:rsidR="00F66DA2" w:rsidRPr="00624053">
        <w:rPr>
          <w:rFonts w:ascii="Times New Roman" w:hAnsi="Times New Roman" w:cs="Times New Roman"/>
          <w:sz w:val="24"/>
          <w:szCs w:val="24"/>
        </w:rPr>
        <w:t xml:space="preserve"> até dez dias da apresentação e entrega</w:t>
      </w:r>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13.2 -</w:t>
      </w:r>
      <w:r w:rsidRPr="00624053">
        <w:rPr>
          <w:rFonts w:ascii="Times New Roman" w:hAnsi="Times New Roman" w:cs="Times New Roman"/>
          <w:sz w:val="24"/>
          <w:szCs w:val="24"/>
        </w:rPr>
        <w:t xml:space="preserve"> Constatando o recebedor qualquer divergência ou</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irregularidade na Nota Fiscal, esta  será  devolvida  à  licitante  para  as  devidas correções.</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14. DAS PENALIDADES: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14.1 -</w:t>
      </w:r>
      <w:r w:rsidRPr="00624053">
        <w:rPr>
          <w:rFonts w:ascii="Times New Roman" w:hAnsi="Times New Roman" w:cs="Times New Roman"/>
          <w:sz w:val="24"/>
          <w:szCs w:val="24"/>
        </w:rPr>
        <w:t xml:space="preserve"> A recusa injustificada do adjudicatário em assinar 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contrato, aceitar  ou  retirar  o  instrumento  equivalente,  dentro  do   prazo estabelecido pela Administração, caracteriza o descumprimento total da obrigação assumida, sujeitando-se às penalidades aqui estabelecidas.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14.2 -</w:t>
      </w:r>
      <w:r w:rsidRPr="00624053">
        <w:rPr>
          <w:rFonts w:ascii="Times New Roman" w:hAnsi="Times New Roman" w:cs="Times New Roman"/>
          <w:sz w:val="24"/>
          <w:szCs w:val="24"/>
        </w:rPr>
        <w:t xml:space="preserve"> O descumprimento total</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ou  parcial  do  contrato  sujeitará  a CONTRATADA às seguintes penalidades: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14.2.1</w:t>
      </w:r>
      <w:r w:rsidR="00F165AF" w:rsidRPr="00624053">
        <w:rPr>
          <w:rFonts w:ascii="Times New Roman" w:hAnsi="Times New Roman" w:cs="Times New Roman"/>
          <w:b/>
          <w:sz w:val="24"/>
          <w:szCs w:val="24"/>
        </w:rPr>
        <w:t xml:space="preserve"> -</w:t>
      </w:r>
      <w:r w:rsidRPr="00624053">
        <w:rPr>
          <w:rFonts w:ascii="Times New Roman" w:hAnsi="Times New Roman" w:cs="Times New Roman"/>
          <w:sz w:val="24"/>
          <w:szCs w:val="24"/>
        </w:rPr>
        <w:t xml:space="preserve"> Advertência;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14.2.2</w:t>
      </w:r>
      <w:r w:rsidRPr="00624053">
        <w:rPr>
          <w:rFonts w:ascii="Times New Roman" w:hAnsi="Times New Roman" w:cs="Times New Roman"/>
          <w:sz w:val="24"/>
          <w:szCs w:val="24"/>
        </w:rPr>
        <w:t xml:space="preserve"> </w:t>
      </w:r>
      <w:r w:rsidR="00F165AF" w:rsidRPr="00624053">
        <w:rPr>
          <w:rFonts w:ascii="Times New Roman" w:hAnsi="Times New Roman" w:cs="Times New Roman"/>
          <w:sz w:val="24"/>
          <w:szCs w:val="24"/>
        </w:rPr>
        <w:t xml:space="preserve">- </w:t>
      </w:r>
      <w:r w:rsidRPr="00624053">
        <w:rPr>
          <w:rFonts w:ascii="Times New Roman" w:hAnsi="Times New Roman" w:cs="Times New Roman"/>
          <w:sz w:val="24"/>
          <w:szCs w:val="24"/>
        </w:rPr>
        <w:t>Multa: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14.2.3</w:t>
      </w:r>
      <w:r w:rsidRPr="00624053">
        <w:rPr>
          <w:rFonts w:ascii="Times New Roman" w:hAnsi="Times New Roman" w:cs="Times New Roman"/>
          <w:sz w:val="24"/>
          <w:szCs w:val="24"/>
        </w:rPr>
        <w:t xml:space="preserve"> </w:t>
      </w:r>
      <w:r w:rsidR="00F165AF" w:rsidRPr="00624053">
        <w:rPr>
          <w:rFonts w:ascii="Times New Roman" w:hAnsi="Times New Roman" w:cs="Times New Roman"/>
          <w:sz w:val="24"/>
          <w:szCs w:val="24"/>
        </w:rPr>
        <w:t xml:space="preserve">- </w:t>
      </w:r>
      <w:r w:rsidRPr="00624053">
        <w:rPr>
          <w:rFonts w:ascii="Times New Roman" w:hAnsi="Times New Roman" w:cs="Times New Roman"/>
          <w:sz w:val="24"/>
          <w:szCs w:val="24"/>
        </w:rPr>
        <w:t>No caso de não cumprimento do prazo de entrega do objeto,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será aplicável à CONTRATADA multa moratória de valor equivalente  a  2%  do valor contratual;</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14.2.4</w:t>
      </w:r>
      <w:r w:rsidRPr="00624053">
        <w:rPr>
          <w:rFonts w:ascii="Times New Roman" w:hAnsi="Times New Roman" w:cs="Times New Roman"/>
          <w:sz w:val="24"/>
          <w:szCs w:val="24"/>
        </w:rPr>
        <w:t xml:space="preserve"> </w:t>
      </w:r>
      <w:r w:rsidR="00F165AF" w:rsidRPr="00624053">
        <w:rPr>
          <w:rFonts w:ascii="Times New Roman" w:hAnsi="Times New Roman" w:cs="Times New Roman"/>
          <w:sz w:val="24"/>
          <w:szCs w:val="24"/>
        </w:rPr>
        <w:t xml:space="preserve">- </w:t>
      </w:r>
      <w:r w:rsidRPr="00624053">
        <w:rPr>
          <w:rFonts w:ascii="Times New Roman" w:hAnsi="Times New Roman" w:cs="Times New Roman"/>
          <w:sz w:val="24"/>
          <w:szCs w:val="24"/>
        </w:rPr>
        <w:t>Pela inexecução total ou parcial do contrato,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a  Prefeitura  o Município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xml:space="preserve">  poderá  garantida  a  prévia  defesa,  aplicar  à CONTRATADA as sanções previstas no artigo n. 87 da Lei n. 8.666, de 21 de Junho de 1993, Consolidadas,  sendo  que  no  caso  de  multa  esta corresponderá a 2% sobre o valor total do contrato limitado a  10%  do valor contratual.</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14.2.5</w:t>
      </w:r>
      <w:r w:rsidRPr="00624053">
        <w:rPr>
          <w:rFonts w:ascii="Times New Roman" w:hAnsi="Times New Roman" w:cs="Times New Roman"/>
          <w:sz w:val="24"/>
          <w:szCs w:val="24"/>
        </w:rPr>
        <w:t xml:space="preserve"> </w:t>
      </w:r>
      <w:r w:rsidR="00F165AF" w:rsidRPr="00624053">
        <w:rPr>
          <w:rFonts w:ascii="Times New Roman" w:hAnsi="Times New Roman" w:cs="Times New Roman"/>
          <w:sz w:val="24"/>
          <w:szCs w:val="24"/>
        </w:rPr>
        <w:t xml:space="preserve">- </w:t>
      </w:r>
      <w:r w:rsidRPr="00624053">
        <w:rPr>
          <w:rFonts w:ascii="Times New Roman" w:hAnsi="Times New Roman" w:cs="Times New Roman"/>
          <w:sz w:val="24"/>
          <w:szCs w:val="24"/>
        </w:rPr>
        <w:t>Multa de dez por cento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(10%)  do  valor  contratual  quando  a contratada ceder o contrato, no todo ou em parte, a pessoa  física  ou jurídica, sem autorização da contratante, devendo reassumir o contrato no prazo máximo de cinco (05) dias, da data da aplicação da multa, sem prejuízo de outras sanções contratuais;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14.3 -</w:t>
      </w:r>
      <w:r w:rsidRPr="00624053">
        <w:rPr>
          <w:rFonts w:ascii="Times New Roman" w:hAnsi="Times New Roman" w:cs="Times New Roman"/>
          <w:sz w:val="24"/>
          <w:szCs w:val="24"/>
        </w:rPr>
        <w:t xml:space="preserve"> Suspensão do direito de participar em licitações/contratos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de qualquer órgão da administração direta ou indireta, pelo prazo de  até dois (02) anos quando, por culpa da CONTRATADA, ocorrer a suspensão, e se for o  caso,  descredenciamento  do  Cadastro  de  Fornecedores  do Município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pelo  prazo  de  cinco  (05)  anos,   enquanto perdurarem os motivos determinantes da punição ou, ainda, até que seja promovida  a  reabilitação  perante  a  autoridade   que   aplicou   a penalidade;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lastRenderedPageBreak/>
        <w:t>14.4 -</w:t>
      </w:r>
      <w:r w:rsidRPr="00624053">
        <w:rPr>
          <w:rFonts w:ascii="Times New Roman" w:hAnsi="Times New Roman" w:cs="Times New Roman"/>
          <w:sz w:val="24"/>
          <w:szCs w:val="24"/>
        </w:rPr>
        <w:t xml:space="preserve"> Declaração de inidoneidade para licitar ou contratar com órgãos da administração Pública enquanto perdurarem os motivos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14.5</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Nenhuma  sanção  será  aplicada   sem   o   devido   processo administrativo, que prevê defesa prévia do interessado e  recurso  nos prazos definidos em Lei, sendo-lhe franqueada vista ao processo.</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15. DA DOTAÇÃO ORÇAMENTÁRIA: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15.1 -</w:t>
      </w:r>
      <w:r w:rsidRPr="00624053">
        <w:rPr>
          <w:rFonts w:ascii="Times New Roman" w:hAnsi="Times New Roman" w:cs="Times New Roman"/>
          <w:sz w:val="24"/>
          <w:szCs w:val="24"/>
        </w:rPr>
        <w:t xml:space="preserve"> As despesas decorrentes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da  presente  licitação  correrão  por conta do Orçamento Municipal</w:t>
      </w:r>
      <w:r w:rsidR="00CB2822" w:rsidRPr="00624053">
        <w:rPr>
          <w:rFonts w:ascii="Times New Roman" w:hAnsi="Times New Roman" w:cs="Times New Roman"/>
          <w:sz w:val="24"/>
          <w:szCs w:val="24"/>
        </w:rPr>
        <w:t xml:space="preserve"> vigente, junto a unidade (</w:t>
      </w:r>
      <w:r w:rsidR="00C52073" w:rsidRPr="00624053">
        <w:rPr>
          <w:rFonts w:ascii="Times New Roman" w:hAnsi="Times New Roman" w:cs="Times New Roman"/>
          <w:sz w:val="24"/>
          <w:szCs w:val="24"/>
        </w:rPr>
        <w:t>98</w:t>
      </w:r>
      <w:r w:rsidR="00CB2822" w:rsidRPr="00624053">
        <w:rPr>
          <w:rFonts w:ascii="Times New Roman" w:hAnsi="Times New Roman" w:cs="Times New Roman"/>
          <w:sz w:val="24"/>
          <w:szCs w:val="24"/>
        </w:rPr>
        <w:t>)</w:t>
      </w:r>
      <w:r w:rsidR="00C52073" w:rsidRPr="00624053">
        <w:rPr>
          <w:rFonts w:ascii="Times New Roman" w:hAnsi="Times New Roman" w:cs="Times New Roman"/>
          <w:sz w:val="24"/>
          <w:szCs w:val="24"/>
        </w:rPr>
        <w:t>204644900000000000</w:t>
      </w:r>
      <w:r w:rsidR="00CB2822" w:rsidRPr="00624053">
        <w:rPr>
          <w:rFonts w:ascii="Times New Roman" w:hAnsi="Times New Roman" w:cs="Times New Roman"/>
          <w:sz w:val="24"/>
          <w:szCs w:val="24"/>
        </w:rPr>
        <w:t xml:space="preserve"> e (</w:t>
      </w:r>
      <w:r w:rsidR="00F66DA2" w:rsidRPr="00624053">
        <w:rPr>
          <w:rFonts w:ascii="Times New Roman" w:hAnsi="Times New Roman" w:cs="Times New Roman"/>
          <w:sz w:val="24"/>
          <w:szCs w:val="24"/>
        </w:rPr>
        <w:t>9</w:t>
      </w:r>
      <w:r w:rsidR="00C52073" w:rsidRPr="00624053">
        <w:rPr>
          <w:rFonts w:ascii="Times New Roman" w:hAnsi="Times New Roman" w:cs="Times New Roman"/>
          <w:sz w:val="24"/>
          <w:szCs w:val="24"/>
        </w:rPr>
        <w:t>9</w:t>
      </w:r>
      <w:r w:rsidR="00CB2822" w:rsidRPr="00624053">
        <w:rPr>
          <w:rFonts w:ascii="Times New Roman" w:hAnsi="Times New Roman" w:cs="Times New Roman"/>
          <w:sz w:val="24"/>
          <w:szCs w:val="24"/>
        </w:rPr>
        <w:t>)</w:t>
      </w:r>
      <w:r w:rsidR="00C52073" w:rsidRPr="00624053">
        <w:rPr>
          <w:rFonts w:ascii="Times New Roman" w:hAnsi="Times New Roman" w:cs="Times New Roman"/>
          <w:sz w:val="24"/>
          <w:szCs w:val="24"/>
        </w:rPr>
        <w:t>20464490</w:t>
      </w:r>
      <w:r w:rsidR="00CB2822" w:rsidRPr="00624053">
        <w:rPr>
          <w:rFonts w:ascii="Times New Roman" w:hAnsi="Times New Roman" w:cs="Times New Roman"/>
          <w:sz w:val="24"/>
          <w:szCs w:val="24"/>
        </w:rPr>
        <w:t>000000</w:t>
      </w:r>
      <w:r w:rsidR="00C52073" w:rsidRPr="00624053">
        <w:rPr>
          <w:rFonts w:ascii="Times New Roman" w:hAnsi="Times New Roman" w:cs="Times New Roman"/>
          <w:sz w:val="24"/>
          <w:szCs w:val="24"/>
        </w:rPr>
        <w:t>0000</w:t>
      </w:r>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16. DAS OBRIGAÇÕES DO VENCEDOR:</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16.1 -</w:t>
      </w:r>
      <w:r w:rsidRPr="00624053">
        <w:rPr>
          <w:rFonts w:ascii="Times New Roman" w:hAnsi="Times New Roman" w:cs="Times New Roman"/>
          <w:sz w:val="24"/>
          <w:szCs w:val="24"/>
        </w:rPr>
        <w:t xml:space="preserve"> Cumprir todas as cláusulas e condições do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presente  Edital  de Pregão;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16.2</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Entregar  o objeto contratado  no  prazo   estipulado   e   conforme especificado no Edital;</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16.3 -</w:t>
      </w:r>
      <w:r w:rsidRPr="00624053">
        <w:rPr>
          <w:rFonts w:ascii="Times New Roman" w:hAnsi="Times New Roman" w:cs="Times New Roman"/>
          <w:sz w:val="24"/>
          <w:szCs w:val="24"/>
        </w:rPr>
        <w:t xml:space="preserve"> O proponente vencedor, obriga-se pela entrega </w:t>
      </w:r>
      <w:proofErr w:type="gramStart"/>
      <w:r w:rsidRPr="00624053">
        <w:rPr>
          <w:rFonts w:ascii="Times New Roman" w:hAnsi="Times New Roman" w:cs="Times New Roman"/>
          <w:sz w:val="24"/>
          <w:szCs w:val="24"/>
        </w:rPr>
        <w:t>dos  objeto</w:t>
      </w:r>
      <w:proofErr w:type="gramEnd"/>
      <w:r w:rsidRPr="00624053">
        <w:rPr>
          <w:rFonts w:ascii="Times New Roman" w:hAnsi="Times New Roman" w:cs="Times New Roman"/>
          <w:sz w:val="24"/>
          <w:szCs w:val="24"/>
        </w:rPr>
        <w:t xml:space="preserve">  em que por ventura for vencedor, colocando-os ‘a disposição da prefeitura no endereço especificado.</w:t>
      </w:r>
    </w:p>
    <w:p w:rsidR="001E6F7E" w:rsidRPr="00624053"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rPr>
        <w:t>16.4 -</w:t>
      </w:r>
      <w:r w:rsidRPr="00624053">
        <w:rPr>
          <w:rFonts w:ascii="Times New Roman" w:hAnsi="Times New Roman" w:cs="Times New Roman"/>
          <w:sz w:val="24"/>
          <w:szCs w:val="24"/>
        </w:rPr>
        <w:t xml:space="preserve">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O objeto desta licitação deverá ser entregue em perfeitas condições de funcionamento e uso, sem custo adicional de frete, na Rua Vidal Ramos, 357, centro, </w:t>
      </w:r>
      <w:proofErr w:type="spellStart"/>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Marema</w:t>
      </w:r>
      <w:proofErr w:type="spellEnd"/>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p>
    <w:p w:rsidR="001E6F7E" w:rsidRPr="00624053"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16.5 -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O objeto da licitação será recebido provisoriamente mediante recibo ou termo circunstanciado</w:t>
      </w:r>
    </w:p>
    <w:p w:rsidR="001E6F7E" w:rsidRPr="00624053"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16.6 -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O recebimento definitivo não exime a contratada de sua responsabilidade, na forma da Lei, pela qualidade, correção e segurança dos bens adquiridos.</w:t>
      </w:r>
    </w:p>
    <w:p w:rsidR="001E6F7E" w:rsidRPr="00624053"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16.7 -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r w:rsidRPr="00624053">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Antes de emitir o documento de recebimento definitivo a Administração poderá solicitar exposição oral e demonstração prática dos produtos.</w:t>
      </w:r>
    </w:p>
    <w:p w:rsidR="001E6F7E" w:rsidRPr="00624053" w:rsidRDefault="001E6F7E" w:rsidP="001E6F7E">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16.8 -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r w:rsidRPr="00624053">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O objeto entregue e recebido</w:t>
      </w:r>
      <w:proofErr w:type="gramStart"/>
      <w:r w:rsidRPr="00624053">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 fica</w:t>
      </w:r>
      <w:proofErr w:type="gramEnd"/>
      <w:r w:rsidRPr="00624053">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 xml:space="preserve"> sujeito a reparação ou substituição, pela Adjudicatária, desde que comprovada a existência de defeito cuja verificação só se tenha tornado possível no decorrer de sua utilização.</w:t>
      </w:r>
    </w:p>
    <w:p w:rsidR="002000FF" w:rsidRPr="00624053" w:rsidRDefault="002000FF"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17. DO PREÇO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17.1 -</w:t>
      </w:r>
      <w:r w:rsidRPr="00624053">
        <w:rPr>
          <w:rFonts w:ascii="Times New Roman" w:hAnsi="Times New Roman" w:cs="Times New Roman"/>
          <w:sz w:val="24"/>
          <w:szCs w:val="24"/>
        </w:rPr>
        <w:t xml:space="preserve"> O preço Deverá ser cotado em moeda nacional.</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17.2 -</w:t>
      </w:r>
      <w:r w:rsidRPr="00624053">
        <w:rPr>
          <w:rFonts w:ascii="Times New Roman" w:hAnsi="Times New Roman" w:cs="Times New Roman"/>
          <w:sz w:val="24"/>
          <w:szCs w:val="24"/>
        </w:rPr>
        <w:t xml:space="preserve"> O preço ofertado será líquido, já inclusos todos os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impostos, fretes, encargo, embalagens e demais encargos que por  ventura  possam existir, devendo ser discriminado  numericamente  e  preferencialmente por extenso.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17.3</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Havendo  discordância  entre  preços  unitários   e   totais, resultantes  de  cada  item,  prevalecerão  os  primeiros.   Ocorrendo discordância entre valores numéricos e por extenso prevalecerão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estes últimos.</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18. DO REAJUSTE</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18.1 -</w:t>
      </w:r>
      <w:r w:rsidRPr="00624053">
        <w:rPr>
          <w:rFonts w:ascii="Times New Roman" w:hAnsi="Times New Roman" w:cs="Times New Roman"/>
          <w:sz w:val="24"/>
          <w:szCs w:val="24"/>
        </w:rPr>
        <w:t xml:space="preserve"> O preço cotado não será reajustado.</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19. DISPOSIÇÕES GERAIS: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19.1 -</w:t>
      </w:r>
      <w:r w:rsidRPr="00624053">
        <w:rPr>
          <w:rFonts w:ascii="Times New Roman" w:hAnsi="Times New Roman" w:cs="Times New Roman"/>
          <w:sz w:val="24"/>
          <w:szCs w:val="24"/>
        </w:rPr>
        <w:t xml:space="preserve"> Este edital deverá ser lido e interpretado na íntegra, 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após apresentação da documentação e da proposta não serão aceitas alegações de desconhecimento ou discordância de seus termos.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19.2</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Será  dada  vista  aos  proponentes  interessados  tanto  das Propostas de Preços como dos Documentos de Habilitação apresentados na Sessão.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19.3 -</w:t>
      </w:r>
      <w:r w:rsidRPr="00624053">
        <w:rPr>
          <w:rFonts w:ascii="Times New Roman" w:hAnsi="Times New Roman" w:cs="Times New Roman"/>
          <w:sz w:val="24"/>
          <w:szCs w:val="24"/>
        </w:rPr>
        <w:t xml:space="preserve"> É facultado ao Pregoeiro ou à Autoridade Superior</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19.4 -</w:t>
      </w:r>
      <w:r w:rsidRPr="00624053">
        <w:rPr>
          <w:rFonts w:ascii="Times New Roman" w:hAnsi="Times New Roman" w:cs="Times New Roman"/>
          <w:sz w:val="24"/>
          <w:szCs w:val="24"/>
        </w:rPr>
        <w:t xml:space="preserve"> É vedado ao licitante retirar sua proposta ou parte dela depois de aberta a sessão do pregão.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19.5 -</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O  objeto  da  presente  licitação  poderá  sofrer  acréscimos conforme previsto no parágrafo 1º do art. 65 da Lei 8.666/93.</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19.6 -</w:t>
      </w:r>
      <w:r w:rsidRPr="00624053">
        <w:rPr>
          <w:rFonts w:ascii="Times New Roman" w:hAnsi="Times New Roman" w:cs="Times New Roman"/>
          <w:sz w:val="24"/>
          <w:szCs w:val="24"/>
        </w:rPr>
        <w:t xml:space="preserve"> É vedado à contratada </w:t>
      </w:r>
      <w:proofErr w:type="gramStart"/>
      <w:r w:rsidRPr="00624053">
        <w:rPr>
          <w:rFonts w:ascii="Times New Roman" w:hAnsi="Times New Roman" w:cs="Times New Roman"/>
          <w:sz w:val="24"/>
          <w:szCs w:val="24"/>
        </w:rPr>
        <w:t>sub contratar</w:t>
      </w:r>
      <w:proofErr w:type="gramEnd"/>
      <w:r w:rsidRPr="00624053">
        <w:rPr>
          <w:rFonts w:ascii="Times New Roman" w:hAnsi="Times New Roman" w:cs="Times New Roman"/>
          <w:sz w:val="24"/>
          <w:szCs w:val="24"/>
        </w:rPr>
        <w:t xml:space="preserve">  total  ou  parcialmente  o fornecimento.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19.7 -</w:t>
      </w:r>
      <w:r w:rsidRPr="00624053">
        <w:rPr>
          <w:rFonts w:ascii="Times New Roman" w:hAnsi="Times New Roman" w:cs="Times New Roman"/>
          <w:sz w:val="24"/>
          <w:szCs w:val="24"/>
        </w:rPr>
        <w:t xml:space="preserve"> A presente licitação somente poderá ser revogada por razões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de interesse  público,  decorrente  de  fato  superveniente   devidamente comprovado, ou anulado, em todo ou em parte, por ilegalidade de ofício ou por provocação de terceiros, mediante parecer escrito e devidamente comprovado.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19.8 -</w:t>
      </w:r>
      <w:r w:rsidRPr="00624053">
        <w:rPr>
          <w:rFonts w:ascii="Times New Roman" w:hAnsi="Times New Roman" w:cs="Times New Roman"/>
          <w:sz w:val="24"/>
          <w:szCs w:val="24"/>
        </w:rPr>
        <w:t xml:space="preserve"> O Pregoeiro, no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19.9 -</w:t>
      </w:r>
      <w:r w:rsidRPr="00624053">
        <w:rPr>
          <w:rFonts w:ascii="Times New Roman" w:hAnsi="Times New Roman" w:cs="Times New Roman"/>
          <w:sz w:val="24"/>
          <w:szCs w:val="24"/>
        </w:rPr>
        <w:t xml:space="preserve"> Para agilização dos trabalhos, não interferindo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no  julgamento das propostas,  os  Licitantes  farão  constar  em  sua  documentação: endereço, número de fax e telefone, bem como o nome da pessoa indicada para contatos.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19.10 -</w:t>
      </w:r>
      <w:r w:rsidRPr="00624053">
        <w:rPr>
          <w:rFonts w:ascii="Times New Roman" w:hAnsi="Times New Roman" w:cs="Times New Roman"/>
          <w:sz w:val="24"/>
          <w:szCs w:val="24"/>
        </w:rPr>
        <w:t xml:space="preserve"> No interesse do Município, e sem que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caiba  às  participantes qualquer reclamação ou indenização, poderá ser:</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a) adiada a abertura da licitação;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b) alteradas as condições do Edital, </w:t>
      </w:r>
      <w:proofErr w:type="gramStart"/>
      <w:r w:rsidRPr="00624053">
        <w:rPr>
          <w:rFonts w:ascii="Times New Roman" w:hAnsi="Times New Roman" w:cs="Times New Roman"/>
          <w:sz w:val="24"/>
          <w:szCs w:val="24"/>
        </w:rPr>
        <w:t>obedecido o</w:t>
      </w:r>
      <w:proofErr w:type="gramEnd"/>
      <w:r w:rsidRPr="00624053">
        <w:rPr>
          <w:rFonts w:ascii="Times New Roman" w:hAnsi="Times New Roman" w:cs="Times New Roman"/>
          <w:sz w:val="24"/>
          <w:szCs w:val="24"/>
        </w:rPr>
        <w:t xml:space="preserve"> disposto no §  4º  do art. 21 da Lei 8.666/93.</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19.11</w:t>
      </w:r>
      <w:proofErr w:type="gramStart"/>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Informações   complementares   que   visam   obter   maiores esclarecimentos  sobre  a  presente  licitação  serão  prestadas  pelo Pregoeiro, através do fone (49)  3354.0222,  informando  o  número  da licitação.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19.12 -</w:t>
      </w:r>
      <w:r w:rsidRPr="00624053">
        <w:rPr>
          <w:rFonts w:ascii="Times New Roman" w:hAnsi="Times New Roman" w:cs="Times New Roman"/>
          <w:sz w:val="24"/>
          <w:szCs w:val="24"/>
        </w:rPr>
        <w:t xml:space="preserve"> A Administração não pode descumprir as normas 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condições  do edital, ao qual se acha estritamente vinculada.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19.13 -</w:t>
      </w:r>
      <w:r w:rsidRPr="00624053">
        <w:rPr>
          <w:rFonts w:ascii="Times New Roman" w:hAnsi="Times New Roman" w:cs="Times New Roman"/>
          <w:sz w:val="24"/>
          <w:szCs w:val="24"/>
        </w:rPr>
        <w:t xml:space="preserve"> Qualquer cidadão é parte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legítima  para  impugnar  edital  de licitação  por  irregularidade  na  aplicação   desta   Lei,   devendo protocolar o pedido até 5 (cinco) dias </w:t>
      </w:r>
      <w:r w:rsidRPr="00624053">
        <w:rPr>
          <w:rFonts w:ascii="Times New Roman" w:hAnsi="Times New Roman" w:cs="Times New Roman"/>
          <w:sz w:val="24"/>
          <w:szCs w:val="24"/>
        </w:rPr>
        <w:lastRenderedPageBreak/>
        <w:t>úteis antes da data fixada para a abertura dos  envelopes  de  habilitação,  devendo  a  Administração julgar e responder à impugnação  em  até  3  (três)  dias  úteis,  sem prejuízo da faculdade prevista no § 1o do art. 113.</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20. DA VALIDADE DA PROPOSTA: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20.1</w:t>
      </w:r>
      <w:r w:rsidRPr="00624053">
        <w:rPr>
          <w:rFonts w:ascii="Times New Roman" w:hAnsi="Times New Roman" w:cs="Times New Roman"/>
          <w:sz w:val="24"/>
          <w:szCs w:val="24"/>
        </w:rPr>
        <w:t xml:space="preserve"> - O prazo de validade da proposta não poderá ser</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inferior  a  </w:t>
      </w:r>
      <w:r w:rsidR="00F35D7F" w:rsidRPr="00624053">
        <w:rPr>
          <w:rFonts w:ascii="Times New Roman" w:hAnsi="Times New Roman" w:cs="Times New Roman"/>
          <w:sz w:val="24"/>
          <w:szCs w:val="24"/>
        </w:rPr>
        <w:t>60</w:t>
      </w:r>
      <w:r w:rsidRPr="00624053">
        <w:rPr>
          <w:rFonts w:ascii="Times New Roman" w:hAnsi="Times New Roman" w:cs="Times New Roman"/>
          <w:sz w:val="24"/>
          <w:szCs w:val="24"/>
        </w:rPr>
        <w:t xml:space="preserve"> </w:t>
      </w:r>
      <w:r w:rsidR="00B27FCD" w:rsidRPr="00624053">
        <w:rPr>
          <w:rFonts w:ascii="Times New Roman" w:hAnsi="Times New Roman" w:cs="Times New Roman"/>
          <w:sz w:val="24"/>
          <w:szCs w:val="24"/>
        </w:rPr>
        <w:t>(</w:t>
      </w:r>
      <w:r w:rsidR="00F35D7F" w:rsidRPr="00624053">
        <w:rPr>
          <w:rFonts w:ascii="Times New Roman" w:hAnsi="Times New Roman" w:cs="Times New Roman"/>
          <w:sz w:val="24"/>
          <w:szCs w:val="24"/>
        </w:rPr>
        <w:t>sessenta</w:t>
      </w:r>
      <w:r w:rsidRPr="00624053">
        <w:rPr>
          <w:rFonts w:ascii="Times New Roman" w:hAnsi="Times New Roman" w:cs="Times New Roman"/>
          <w:sz w:val="24"/>
          <w:szCs w:val="24"/>
        </w:rPr>
        <w:t>) dias, contados da data limite para apresentação das  propostas nesta licitação.</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21. DAS CONDIÇÕES ESPECIAIS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21.1 -</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b/>
          <w:sz w:val="24"/>
          <w:szCs w:val="24"/>
        </w:rPr>
        <w:t>Da Empresa de Pequeno Porte e Micro Empresa.</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Lei Complementar n. 123 de 15 de dezembro de 2006</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Os proponentes para beneficiar-se da Lei Complementar n. 123 de</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15</w:t>
      </w:r>
      <w:r w:rsidR="00F165AF" w:rsidRPr="00624053">
        <w:rPr>
          <w:rFonts w:ascii="Times New Roman" w:hAnsi="Times New Roman" w:cs="Times New Roman"/>
          <w:sz w:val="24"/>
          <w:szCs w:val="24"/>
        </w:rPr>
        <w:t xml:space="preserve"> </w:t>
      </w:r>
      <w:r w:rsidRPr="00624053">
        <w:rPr>
          <w:rFonts w:ascii="Times New Roman" w:hAnsi="Times New Roman" w:cs="Times New Roman"/>
          <w:sz w:val="24"/>
          <w:szCs w:val="24"/>
        </w:rPr>
        <w:t>de dezembro de 2006 deverão comprovar a  condição  de  Micro  Empresa</w:t>
      </w:r>
      <w:r w:rsidR="00F165AF" w:rsidRPr="00624053">
        <w:rPr>
          <w:rFonts w:ascii="Times New Roman" w:hAnsi="Times New Roman" w:cs="Times New Roman"/>
          <w:sz w:val="24"/>
          <w:szCs w:val="24"/>
        </w:rPr>
        <w:t xml:space="preserve"> </w:t>
      </w:r>
      <w:r w:rsidRPr="00624053">
        <w:rPr>
          <w:rFonts w:ascii="Times New Roman" w:hAnsi="Times New Roman" w:cs="Times New Roman"/>
          <w:sz w:val="24"/>
          <w:szCs w:val="24"/>
        </w:rPr>
        <w:t xml:space="preserve">  ou Empresa de Pequeno Porte, nos termos da respectiva legislação.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21.2</w:t>
      </w:r>
      <w:r w:rsidR="00986D17" w:rsidRPr="00624053">
        <w:rPr>
          <w:rFonts w:ascii="Times New Roman" w:hAnsi="Times New Roman" w:cs="Times New Roman"/>
          <w:b/>
          <w:sz w:val="24"/>
          <w:szCs w:val="24"/>
        </w:rPr>
        <w:t xml:space="preserve"> -</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Com  relação  a  apresentação  da  documentação,  se  houve    entre os proponentes alguma  ME  -  Micro  Empresa  ou  EPP  -  Empresa  de Pequeno Porte, estas poderão valer-se do disposto no  Art.  42  e  43 da  Lei Complementar n. 123/2006 de 14 de dezembro de 2006.</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21.3</w:t>
      </w:r>
      <w:r w:rsidR="00986D17" w:rsidRPr="00624053">
        <w:rPr>
          <w:rFonts w:ascii="Times New Roman" w:hAnsi="Times New Roman" w:cs="Times New Roman"/>
          <w:b/>
          <w:sz w:val="24"/>
          <w:szCs w:val="24"/>
        </w:rPr>
        <w:t xml:space="preserve"> -</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No julgamento dar-se-á  o  direito  de  preferência  a  ME  -  Micro Empresa ou EPP -  Empresas  de  Pequeno  Porte,  sendo  obedecido  os critérios  dos Art. 44 e 45 da Lei Complementar 123 de 14 de dezembro de 2006.</w:t>
      </w:r>
    </w:p>
    <w:p w:rsidR="009E2B21" w:rsidRPr="00624053" w:rsidRDefault="009E2B21" w:rsidP="00E72B7C">
      <w:pPr>
        <w:spacing w:after="0"/>
        <w:jc w:val="both"/>
        <w:rPr>
          <w:rFonts w:ascii="Times New Roman" w:hAnsi="Times New Roman" w:cs="Times New Roman"/>
          <w:sz w:val="24"/>
          <w:szCs w:val="24"/>
        </w:rPr>
      </w:pPr>
    </w:p>
    <w:p w:rsidR="001E6F7E" w:rsidRPr="00624053" w:rsidRDefault="001E6F7E" w:rsidP="00DF0DFF">
      <w:pPr>
        <w:spacing w:after="0"/>
        <w:jc w:val="both"/>
        <w:rPr>
          <w:rFonts w:ascii="Times New Roman" w:hAnsi="Times New Roman" w:cs="Times New Roman"/>
          <w:sz w:val="24"/>
          <w:szCs w:val="24"/>
        </w:rPr>
      </w:pPr>
      <w:r w:rsidRPr="00624053">
        <w:rPr>
          <w:rFonts w:ascii="Times New Roman" w:hAnsi="Times New Roman" w:cs="Times New Roman"/>
          <w:b/>
          <w:sz w:val="24"/>
          <w:szCs w:val="24"/>
        </w:rPr>
        <w:t>22. Termo de Convênio</w:t>
      </w:r>
      <w:r w:rsidR="00DF0DFF" w:rsidRPr="00624053">
        <w:rPr>
          <w:rFonts w:ascii="Times New Roman" w:hAnsi="Times New Roman" w:cs="Times New Roman"/>
          <w:b/>
          <w:sz w:val="24"/>
          <w:szCs w:val="24"/>
        </w:rPr>
        <w:t xml:space="preserve">: </w:t>
      </w:r>
    </w:p>
    <w:p w:rsidR="00C52073" w:rsidRPr="00624053" w:rsidRDefault="00C52073" w:rsidP="00C52073">
      <w:pPr>
        <w:jc w:val="both"/>
        <w:rPr>
          <w:rFonts w:ascii="Times New Roman" w:hAnsi="Times New Roman" w:cs="Times New Roman"/>
          <w:color w:val="000000"/>
          <w:sz w:val="24"/>
          <w:szCs w:val="24"/>
        </w:rPr>
      </w:pPr>
      <w:r w:rsidRPr="00624053">
        <w:rPr>
          <w:rFonts w:ascii="Times New Roman" w:hAnsi="Times New Roman" w:cs="Times New Roman"/>
          <w:color w:val="000000"/>
          <w:sz w:val="24"/>
          <w:szCs w:val="24"/>
        </w:rPr>
        <w:t xml:space="preserve">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Pr="00624053">
        <w:rPr>
          <w:rFonts w:ascii="Times New Roman" w:hAnsi="Times New Roman" w:cs="Times New Roman"/>
          <w:color w:val="000000"/>
          <w:sz w:val="24"/>
          <w:szCs w:val="24"/>
        </w:rPr>
        <w:t>Mareama</w:t>
      </w:r>
      <w:proofErr w:type="spellEnd"/>
      <w:r w:rsidRPr="00624053">
        <w:rPr>
          <w:rFonts w:ascii="Times New Roman" w:hAnsi="Times New Roman" w:cs="Times New Roman"/>
          <w:color w:val="000000"/>
          <w:sz w:val="24"/>
          <w:szCs w:val="24"/>
        </w:rPr>
        <w:t xml:space="preserve">. </w:t>
      </w: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2</w:t>
      </w:r>
      <w:r w:rsidR="00DF0DFF" w:rsidRPr="00624053">
        <w:rPr>
          <w:rFonts w:ascii="Times New Roman" w:hAnsi="Times New Roman" w:cs="Times New Roman"/>
          <w:b/>
          <w:sz w:val="24"/>
          <w:szCs w:val="24"/>
        </w:rPr>
        <w:t>3</w:t>
      </w:r>
      <w:r w:rsidRPr="00624053">
        <w:rPr>
          <w:rFonts w:ascii="Times New Roman" w:hAnsi="Times New Roman" w:cs="Times New Roman"/>
          <w:b/>
          <w:sz w:val="24"/>
          <w:szCs w:val="24"/>
        </w:rPr>
        <w:t>. DO FORO: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2</w:t>
      </w:r>
      <w:r w:rsidR="00DF0DFF" w:rsidRPr="00624053">
        <w:rPr>
          <w:rFonts w:ascii="Times New Roman" w:hAnsi="Times New Roman" w:cs="Times New Roman"/>
          <w:b/>
          <w:sz w:val="24"/>
          <w:szCs w:val="24"/>
        </w:rPr>
        <w:t>3</w:t>
      </w:r>
      <w:r w:rsidRPr="00624053">
        <w:rPr>
          <w:rFonts w:ascii="Times New Roman" w:hAnsi="Times New Roman" w:cs="Times New Roman"/>
          <w:b/>
          <w:sz w:val="24"/>
          <w:szCs w:val="24"/>
        </w:rPr>
        <w:t>.1 -</w:t>
      </w:r>
      <w:r w:rsidRPr="00624053">
        <w:rPr>
          <w:rFonts w:ascii="Times New Roman" w:hAnsi="Times New Roman" w:cs="Times New Roman"/>
          <w:sz w:val="24"/>
          <w:szCs w:val="24"/>
        </w:rPr>
        <w:t xml:space="preserve"> Fica eleito 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foro  da  Comarca  de  Xaxim,  Estado  de  Santa Catarina, para as ações que porventura decorram  do  presente  Edital, independentemente de qual seja o domicílio do Licitante.</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b/>
          <w:sz w:val="24"/>
          <w:szCs w:val="24"/>
        </w:rPr>
      </w:pPr>
      <w:r w:rsidRPr="00624053">
        <w:rPr>
          <w:rFonts w:ascii="Times New Roman" w:hAnsi="Times New Roman" w:cs="Times New Roman"/>
          <w:b/>
          <w:sz w:val="24"/>
          <w:szCs w:val="24"/>
        </w:rPr>
        <w:t>2</w:t>
      </w:r>
      <w:r w:rsidR="00DF0DFF" w:rsidRPr="00624053">
        <w:rPr>
          <w:rFonts w:ascii="Times New Roman" w:hAnsi="Times New Roman" w:cs="Times New Roman"/>
          <w:b/>
          <w:sz w:val="24"/>
          <w:szCs w:val="24"/>
        </w:rPr>
        <w:t>4</w:t>
      </w:r>
      <w:r w:rsidRPr="00624053">
        <w:rPr>
          <w:rFonts w:ascii="Times New Roman" w:hAnsi="Times New Roman" w:cs="Times New Roman"/>
          <w:b/>
          <w:sz w:val="24"/>
          <w:szCs w:val="24"/>
        </w:rPr>
        <w:t>. ANEXOS DO EDITAL:</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b/>
          <w:sz w:val="24"/>
          <w:szCs w:val="24"/>
        </w:rPr>
        <w:t>24.1 -</w:t>
      </w:r>
      <w:r w:rsidRPr="00624053">
        <w:rPr>
          <w:rFonts w:ascii="Times New Roman" w:hAnsi="Times New Roman" w:cs="Times New Roman"/>
          <w:sz w:val="24"/>
          <w:szCs w:val="24"/>
        </w:rPr>
        <w:t xml:space="preserve"> Integram este Edital, os seguintes anexos:</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a) Anexo I – Carta de Credenciamento;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b) Anexo II – Modelo da declaração de cumprimento da habilitação;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c) Anexo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III  –  Modelo  de  declaração  de  superveniência  de  fato impeditivo da qualificação;</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d) Anexo IV – Declaração de não empregabilidade de menores;</w:t>
      </w:r>
    </w:p>
    <w:p w:rsidR="00C1085F"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lastRenderedPageBreak/>
        <w:t>e) Anexo V –</w:t>
      </w:r>
      <w:proofErr w:type="gramStart"/>
      <w:r w:rsidRPr="00624053">
        <w:rPr>
          <w:rFonts w:ascii="Times New Roman" w:hAnsi="Times New Roman" w:cs="Times New Roman"/>
          <w:sz w:val="24"/>
          <w:szCs w:val="24"/>
        </w:rPr>
        <w:t xml:space="preserve"> </w:t>
      </w:r>
      <w:r w:rsidR="00C1085F" w:rsidRPr="00624053">
        <w:rPr>
          <w:rFonts w:ascii="Times New Roman" w:hAnsi="Times New Roman" w:cs="Times New Roman"/>
          <w:sz w:val="24"/>
          <w:szCs w:val="24"/>
        </w:rPr>
        <w:t xml:space="preserve"> </w:t>
      </w:r>
      <w:proofErr w:type="gramEnd"/>
      <w:r w:rsidR="00C1085F" w:rsidRPr="00624053">
        <w:rPr>
          <w:rFonts w:ascii="Times New Roman" w:hAnsi="Times New Roman" w:cs="Times New Roman"/>
          <w:sz w:val="24"/>
          <w:szCs w:val="24"/>
        </w:rPr>
        <w:t>Relação de Itens</w:t>
      </w:r>
    </w:p>
    <w:p w:rsidR="009E2B21" w:rsidRPr="00624053" w:rsidRDefault="00C1085F"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f) Anexo VI - </w:t>
      </w:r>
      <w:r w:rsidR="009E2B21" w:rsidRPr="00624053">
        <w:rPr>
          <w:rFonts w:ascii="Times New Roman" w:hAnsi="Times New Roman" w:cs="Times New Roman"/>
          <w:sz w:val="24"/>
          <w:szCs w:val="24"/>
        </w:rPr>
        <w:t>Minuta de Contrato;</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xml:space="preserve"> (SC) </w:t>
      </w:r>
      <w:r w:rsidR="00C52073" w:rsidRPr="00624053">
        <w:rPr>
          <w:rFonts w:ascii="Times New Roman" w:hAnsi="Times New Roman" w:cs="Times New Roman"/>
          <w:sz w:val="24"/>
          <w:szCs w:val="24"/>
        </w:rPr>
        <w:t>21</w:t>
      </w:r>
      <w:r w:rsidRPr="00624053">
        <w:rPr>
          <w:rFonts w:ascii="Times New Roman" w:hAnsi="Times New Roman" w:cs="Times New Roman"/>
          <w:sz w:val="24"/>
          <w:szCs w:val="24"/>
        </w:rPr>
        <w:t xml:space="preserve"> de </w:t>
      </w:r>
      <w:r w:rsidR="00C52073" w:rsidRPr="00624053">
        <w:rPr>
          <w:rFonts w:ascii="Times New Roman" w:hAnsi="Times New Roman" w:cs="Times New Roman"/>
          <w:sz w:val="24"/>
          <w:szCs w:val="24"/>
        </w:rPr>
        <w:t>maio</w:t>
      </w:r>
      <w:r w:rsidRPr="00624053">
        <w:rPr>
          <w:rFonts w:ascii="Times New Roman" w:hAnsi="Times New Roman" w:cs="Times New Roman"/>
          <w:sz w:val="24"/>
          <w:szCs w:val="24"/>
        </w:rPr>
        <w:t xml:space="preserve"> de 201</w:t>
      </w:r>
      <w:r w:rsidR="00F35D7F" w:rsidRPr="00624053">
        <w:rPr>
          <w:rFonts w:ascii="Times New Roman" w:hAnsi="Times New Roman" w:cs="Times New Roman"/>
          <w:sz w:val="24"/>
          <w:szCs w:val="24"/>
        </w:rPr>
        <w:t>4</w:t>
      </w:r>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26773D" w:rsidRPr="00624053" w:rsidRDefault="0026773D"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  VALDOMIRO BEVILAQUA</w:t>
      </w:r>
      <w:r w:rsidR="00F35D7F" w:rsidRPr="00624053">
        <w:rPr>
          <w:rFonts w:ascii="Times New Roman" w:hAnsi="Times New Roman" w:cs="Times New Roman"/>
          <w:sz w:val="24"/>
          <w:szCs w:val="24"/>
        </w:rPr>
        <w:tab/>
      </w:r>
      <w:r w:rsidR="00F35D7F" w:rsidRPr="00624053">
        <w:rPr>
          <w:rFonts w:ascii="Times New Roman" w:hAnsi="Times New Roman" w:cs="Times New Roman"/>
          <w:sz w:val="24"/>
          <w:szCs w:val="24"/>
        </w:rPr>
        <w:tab/>
      </w:r>
      <w:r w:rsidR="00F35D7F" w:rsidRPr="00624053">
        <w:rPr>
          <w:rFonts w:ascii="Times New Roman" w:hAnsi="Times New Roman" w:cs="Times New Roman"/>
          <w:sz w:val="24"/>
          <w:szCs w:val="24"/>
        </w:rPr>
        <w:tab/>
        <w:t xml:space="preserve">           VANDERLEI CALDERAM</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  Prefeito Municipal</w:t>
      </w:r>
      <w:r w:rsidR="00F35D7F" w:rsidRPr="00624053">
        <w:rPr>
          <w:rFonts w:ascii="Times New Roman" w:hAnsi="Times New Roman" w:cs="Times New Roman"/>
          <w:sz w:val="24"/>
          <w:szCs w:val="24"/>
        </w:rPr>
        <w:tab/>
      </w:r>
      <w:r w:rsidR="00F35D7F" w:rsidRPr="00624053">
        <w:rPr>
          <w:rFonts w:ascii="Times New Roman" w:hAnsi="Times New Roman" w:cs="Times New Roman"/>
          <w:sz w:val="24"/>
          <w:szCs w:val="24"/>
        </w:rPr>
        <w:tab/>
      </w:r>
      <w:r w:rsidR="00F35D7F" w:rsidRPr="00624053">
        <w:rPr>
          <w:rFonts w:ascii="Times New Roman" w:hAnsi="Times New Roman" w:cs="Times New Roman"/>
          <w:sz w:val="24"/>
          <w:szCs w:val="24"/>
        </w:rPr>
        <w:tab/>
      </w:r>
      <w:r w:rsidR="00F35D7F" w:rsidRPr="00624053">
        <w:rPr>
          <w:rFonts w:ascii="Times New Roman" w:hAnsi="Times New Roman" w:cs="Times New Roman"/>
          <w:sz w:val="24"/>
          <w:szCs w:val="24"/>
        </w:rPr>
        <w:tab/>
      </w:r>
      <w:r w:rsidR="00F35D7F" w:rsidRPr="00624053">
        <w:rPr>
          <w:rFonts w:ascii="Times New Roman" w:hAnsi="Times New Roman" w:cs="Times New Roman"/>
          <w:sz w:val="24"/>
          <w:szCs w:val="24"/>
        </w:rPr>
        <w:tab/>
      </w:r>
      <w:r w:rsidR="002000FF" w:rsidRPr="00624053">
        <w:rPr>
          <w:rFonts w:ascii="Times New Roman" w:hAnsi="Times New Roman" w:cs="Times New Roman"/>
          <w:sz w:val="24"/>
          <w:szCs w:val="24"/>
        </w:rPr>
        <w:t xml:space="preserve">                  </w:t>
      </w:r>
      <w:r w:rsidR="00F35D7F" w:rsidRPr="00624053">
        <w:rPr>
          <w:rFonts w:ascii="Times New Roman" w:hAnsi="Times New Roman" w:cs="Times New Roman"/>
          <w:sz w:val="24"/>
          <w:szCs w:val="24"/>
        </w:rPr>
        <w:t>Presidente da CPL</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3701BE" w:rsidRPr="00624053" w:rsidRDefault="003701BE" w:rsidP="00E72B7C">
      <w:pPr>
        <w:spacing w:after="0"/>
        <w:jc w:val="both"/>
        <w:rPr>
          <w:rFonts w:ascii="Times New Roman" w:hAnsi="Times New Roman" w:cs="Times New Roman"/>
          <w:sz w:val="24"/>
          <w:szCs w:val="24"/>
        </w:rPr>
      </w:pPr>
    </w:p>
    <w:p w:rsidR="003701BE" w:rsidRPr="00624053" w:rsidRDefault="003701BE" w:rsidP="00E72B7C">
      <w:pPr>
        <w:spacing w:after="0"/>
        <w:jc w:val="both"/>
        <w:rPr>
          <w:rFonts w:ascii="Times New Roman" w:hAnsi="Times New Roman" w:cs="Times New Roman"/>
          <w:sz w:val="24"/>
          <w:szCs w:val="24"/>
        </w:rPr>
      </w:pPr>
    </w:p>
    <w:p w:rsidR="003701BE" w:rsidRPr="00624053" w:rsidRDefault="003701BE" w:rsidP="00E72B7C">
      <w:pPr>
        <w:spacing w:after="0"/>
        <w:jc w:val="both"/>
        <w:rPr>
          <w:rFonts w:ascii="Times New Roman" w:hAnsi="Times New Roman" w:cs="Times New Roman"/>
          <w:sz w:val="24"/>
          <w:szCs w:val="24"/>
        </w:rPr>
      </w:pPr>
    </w:p>
    <w:p w:rsidR="003701BE" w:rsidRPr="00624053" w:rsidRDefault="003701BE"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C52073" w:rsidRPr="00624053" w:rsidRDefault="00C52073" w:rsidP="00E72B7C">
      <w:pPr>
        <w:spacing w:after="0"/>
        <w:jc w:val="both"/>
        <w:rPr>
          <w:rFonts w:ascii="Times New Roman" w:hAnsi="Times New Roman" w:cs="Times New Roman"/>
          <w:sz w:val="24"/>
          <w:szCs w:val="24"/>
        </w:rPr>
      </w:pPr>
    </w:p>
    <w:p w:rsidR="00C52073" w:rsidRPr="00624053" w:rsidRDefault="00C52073" w:rsidP="00E72B7C">
      <w:pPr>
        <w:spacing w:after="0"/>
        <w:jc w:val="both"/>
        <w:rPr>
          <w:rFonts w:ascii="Times New Roman" w:hAnsi="Times New Roman" w:cs="Times New Roman"/>
          <w:sz w:val="24"/>
          <w:szCs w:val="24"/>
        </w:rPr>
      </w:pPr>
    </w:p>
    <w:p w:rsidR="00C52073" w:rsidRPr="00624053" w:rsidRDefault="00C52073" w:rsidP="00E72B7C">
      <w:pPr>
        <w:spacing w:after="0"/>
        <w:jc w:val="both"/>
        <w:rPr>
          <w:rFonts w:ascii="Times New Roman" w:hAnsi="Times New Roman" w:cs="Times New Roman"/>
          <w:sz w:val="24"/>
          <w:szCs w:val="24"/>
        </w:rPr>
      </w:pPr>
    </w:p>
    <w:p w:rsidR="00C52073" w:rsidRPr="00624053" w:rsidRDefault="00C52073" w:rsidP="00E72B7C">
      <w:pPr>
        <w:spacing w:after="0"/>
        <w:jc w:val="both"/>
        <w:rPr>
          <w:rFonts w:ascii="Times New Roman" w:hAnsi="Times New Roman" w:cs="Times New Roman"/>
          <w:sz w:val="24"/>
          <w:szCs w:val="24"/>
        </w:rPr>
      </w:pPr>
    </w:p>
    <w:p w:rsidR="00C52073" w:rsidRPr="00624053" w:rsidRDefault="00C52073" w:rsidP="00E72B7C">
      <w:pPr>
        <w:spacing w:after="0"/>
        <w:jc w:val="both"/>
        <w:rPr>
          <w:rFonts w:ascii="Times New Roman" w:hAnsi="Times New Roman" w:cs="Times New Roman"/>
          <w:sz w:val="24"/>
          <w:szCs w:val="24"/>
        </w:rPr>
      </w:pPr>
    </w:p>
    <w:p w:rsidR="00C52073" w:rsidRPr="00624053" w:rsidRDefault="00C52073" w:rsidP="00E72B7C">
      <w:pPr>
        <w:spacing w:after="0"/>
        <w:jc w:val="both"/>
        <w:rPr>
          <w:rFonts w:ascii="Times New Roman" w:hAnsi="Times New Roman" w:cs="Times New Roman"/>
          <w:sz w:val="24"/>
          <w:szCs w:val="24"/>
        </w:rPr>
      </w:pPr>
    </w:p>
    <w:p w:rsidR="00C52073" w:rsidRPr="00624053" w:rsidRDefault="00C52073" w:rsidP="00E72B7C">
      <w:pPr>
        <w:spacing w:after="0"/>
        <w:jc w:val="both"/>
        <w:rPr>
          <w:rFonts w:ascii="Times New Roman" w:hAnsi="Times New Roman" w:cs="Times New Roman"/>
          <w:sz w:val="24"/>
          <w:szCs w:val="24"/>
        </w:rPr>
      </w:pPr>
    </w:p>
    <w:p w:rsidR="00C52073" w:rsidRDefault="00C52073" w:rsidP="00E72B7C">
      <w:pPr>
        <w:spacing w:after="0"/>
        <w:jc w:val="both"/>
        <w:rPr>
          <w:rFonts w:ascii="Times New Roman" w:hAnsi="Times New Roman" w:cs="Times New Roman"/>
          <w:sz w:val="24"/>
          <w:szCs w:val="24"/>
        </w:rPr>
      </w:pPr>
    </w:p>
    <w:p w:rsidR="00624053" w:rsidRDefault="00624053" w:rsidP="00E72B7C">
      <w:pPr>
        <w:spacing w:after="0"/>
        <w:jc w:val="both"/>
        <w:rPr>
          <w:rFonts w:ascii="Times New Roman" w:hAnsi="Times New Roman" w:cs="Times New Roman"/>
          <w:sz w:val="24"/>
          <w:szCs w:val="24"/>
        </w:rPr>
      </w:pPr>
    </w:p>
    <w:p w:rsidR="00624053" w:rsidRDefault="00624053" w:rsidP="00E72B7C">
      <w:pPr>
        <w:spacing w:after="0"/>
        <w:jc w:val="both"/>
        <w:rPr>
          <w:rFonts w:ascii="Times New Roman" w:hAnsi="Times New Roman" w:cs="Times New Roman"/>
          <w:sz w:val="24"/>
          <w:szCs w:val="24"/>
        </w:rPr>
      </w:pPr>
    </w:p>
    <w:p w:rsidR="00624053" w:rsidRDefault="00624053" w:rsidP="00E72B7C">
      <w:pPr>
        <w:spacing w:after="0"/>
        <w:jc w:val="both"/>
        <w:rPr>
          <w:rFonts w:ascii="Times New Roman" w:hAnsi="Times New Roman" w:cs="Times New Roman"/>
          <w:sz w:val="24"/>
          <w:szCs w:val="24"/>
        </w:rPr>
      </w:pPr>
    </w:p>
    <w:p w:rsidR="00624053" w:rsidRPr="00624053" w:rsidRDefault="00624053" w:rsidP="00E72B7C">
      <w:pPr>
        <w:spacing w:after="0"/>
        <w:jc w:val="both"/>
        <w:rPr>
          <w:rFonts w:ascii="Times New Roman" w:hAnsi="Times New Roman" w:cs="Times New Roman"/>
          <w:sz w:val="24"/>
          <w:szCs w:val="24"/>
        </w:rPr>
      </w:pPr>
    </w:p>
    <w:p w:rsidR="009E2B21" w:rsidRPr="00624053" w:rsidRDefault="009E2B21"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lastRenderedPageBreak/>
        <w:t>ANEXO I</w:t>
      </w:r>
    </w:p>
    <w:p w:rsidR="009E2B21" w:rsidRPr="00624053" w:rsidRDefault="009E2B21" w:rsidP="002000FF">
      <w:pPr>
        <w:spacing w:after="0"/>
        <w:jc w:val="center"/>
        <w:rPr>
          <w:rFonts w:ascii="Times New Roman" w:hAnsi="Times New Roman" w:cs="Times New Roman"/>
          <w:b/>
          <w:sz w:val="24"/>
          <w:szCs w:val="24"/>
        </w:rPr>
      </w:pPr>
    </w:p>
    <w:p w:rsidR="009E2B21" w:rsidRPr="00624053" w:rsidRDefault="009E2B21"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t>MODELO DE CREDENCIAMENTO</w:t>
      </w:r>
    </w:p>
    <w:p w:rsidR="009E2B21" w:rsidRPr="00624053" w:rsidRDefault="009E2B21" w:rsidP="00E72B7C">
      <w:pPr>
        <w:spacing w:after="0"/>
        <w:jc w:val="both"/>
        <w:rPr>
          <w:rFonts w:ascii="Times New Roman" w:hAnsi="Times New Roman" w:cs="Times New Roman"/>
          <w:sz w:val="24"/>
          <w:szCs w:val="24"/>
        </w:rPr>
      </w:pPr>
    </w:p>
    <w:p w:rsidR="00D43542" w:rsidRPr="00624053" w:rsidRDefault="00D43542"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A </w:t>
      </w:r>
    </w:p>
    <w:p w:rsidR="00D43542" w:rsidRPr="00624053" w:rsidRDefault="00D43542"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Prefeitura Municipal de </w:t>
      </w:r>
      <w:proofErr w:type="spellStart"/>
      <w:r w:rsidRPr="00624053">
        <w:rPr>
          <w:rFonts w:ascii="Times New Roman" w:hAnsi="Times New Roman" w:cs="Times New Roman"/>
          <w:sz w:val="24"/>
          <w:szCs w:val="24"/>
        </w:rPr>
        <w:t>Marema</w:t>
      </w:r>
      <w:proofErr w:type="spellEnd"/>
    </w:p>
    <w:p w:rsidR="00D43542" w:rsidRPr="00624053" w:rsidRDefault="00D43542"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Pregão Presencial n. 0</w:t>
      </w:r>
      <w:r w:rsidR="00CB2822" w:rsidRPr="00624053">
        <w:rPr>
          <w:rFonts w:ascii="Times New Roman" w:hAnsi="Times New Roman" w:cs="Times New Roman"/>
          <w:sz w:val="24"/>
          <w:szCs w:val="24"/>
        </w:rPr>
        <w:t>1</w:t>
      </w:r>
      <w:r w:rsidR="00C52073" w:rsidRPr="00624053">
        <w:rPr>
          <w:rFonts w:ascii="Times New Roman" w:hAnsi="Times New Roman" w:cs="Times New Roman"/>
          <w:sz w:val="24"/>
          <w:szCs w:val="24"/>
        </w:rPr>
        <w:t>5</w:t>
      </w:r>
      <w:r w:rsidRPr="00624053">
        <w:rPr>
          <w:rFonts w:ascii="Times New Roman" w:hAnsi="Times New Roman" w:cs="Times New Roman"/>
          <w:sz w:val="24"/>
          <w:szCs w:val="24"/>
        </w:rPr>
        <w:t>/201</w:t>
      </w:r>
      <w:r w:rsidR="00F35D7F" w:rsidRPr="00624053">
        <w:rPr>
          <w:rFonts w:ascii="Times New Roman" w:hAnsi="Times New Roman" w:cs="Times New Roman"/>
          <w:sz w:val="24"/>
          <w:szCs w:val="24"/>
        </w:rPr>
        <w:t>4</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9E2B21" w:rsidRPr="00624053" w:rsidRDefault="009E2B21" w:rsidP="00C52073">
      <w:pPr>
        <w:spacing w:after="0"/>
        <w:ind w:firstLine="1701"/>
        <w:jc w:val="both"/>
        <w:rPr>
          <w:rFonts w:ascii="Times New Roman" w:hAnsi="Times New Roman" w:cs="Times New Roman"/>
          <w:sz w:val="24"/>
          <w:szCs w:val="24"/>
        </w:rPr>
      </w:pPr>
      <w:r w:rsidRPr="00624053">
        <w:rPr>
          <w:rFonts w:ascii="Times New Roman" w:hAnsi="Times New Roman" w:cs="Times New Roman"/>
          <w:sz w:val="24"/>
          <w:szCs w:val="24"/>
        </w:rPr>
        <w:t xml:space="preserve">A </w:t>
      </w:r>
      <w:proofErr w:type="gramStart"/>
      <w:r w:rsidRPr="00624053">
        <w:rPr>
          <w:rFonts w:ascii="Times New Roman" w:hAnsi="Times New Roman" w:cs="Times New Roman"/>
          <w:sz w:val="24"/>
          <w:szCs w:val="24"/>
        </w:rPr>
        <w:t>empresa .</w:t>
      </w:r>
      <w:proofErr w:type="gramEnd"/>
      <w:r w:rsidRPr="00624053">
        <w:rPr>
          <w:rFonts w:ascii="Times New Roman" w:hAnsi="Times New Roman" w:cs="Times New Roman"/>
          <w:sz w:val="24"/>
          <w:szCs w:val="24"/>
        </w:rPr>
        <w:t xml:space="preserve"> . . . . . . , inscrito no CNPJ </w:t>
      </w:r>
      <w:proofErr w:type="gramStart"/>
      <w:r w:rsidRPr="00624053">
        <w:rPr>
          <w:rFonts w:ascii="Times New Roman" w:hAnsi="Times New Roman" w:cs="Times New Roman"/>
          <w:sz w:val="24"/>
          <w:szCs w:val="24"/>
        </w:rPr>
        <w:t>n. ,</w:t>
      </w:r>
      <w:proofErr w:type="gramEnd"/>
      <w:r w:rsidRPr="00624053">
        <w:rPr>
          <w:rFonts w:ascii="Times New Roman" w:hAnsi="Times New Roman" w:cs="Times New Roman"/>
          <w:sz w:val="24"/>
          <w:szCs w:val="24"/>
        </w:rPr>
        <w:t xml:space="preserve"> com sede à . . , neste ato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xml:space="preserve"> (SC),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Local, data </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roofErr w:type="gramStart"/>
      <w:r w:rsidRPr="00624053">
        <w:rPr>
          <w:rFonts w:ascii="Times New Roman" w:hAnsi="Times New Roman" w:cs="Times New Roman"/>
          <w:sz w:val="24"/>
          <w:szCs w:val="24"/>
        </w:rPr>
        <w:t>assinatura</w:t>
      </w:r>
      <w:proofErr w:type="gramEnd"/>
      <w:r w:rsidRPr="00624053">
        <w:rPr>
          <w:rFonts w:ascii="Times New Roman" w:hAnsi="Times New Roman" w:cs="Times New Roman"/>
          <w:sz w:val="24"/>
          <w:szCs w:val="24"/>
        </w:rPr>
        <w:t>, do representante legal</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 </w:t>
      </w: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9E2B21" w:rsidRPr="00624053" w:rsidRDefault="009E2B21"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lastRenderedPageBreak/>
        <w:t>ANEXO II</w:t>
      </w:r>
    </w:p>
    <w:p w:rsidR="009E2B21" w:rsidRPr="00624053" w:rsidRDefault="009E2B21" w:rsidP="002000FF">
      <w:pPr>
        <w:spacing w:after="0"/>
        <w:jc w:val="center"/>
        <w:rPr>
          <w:rFonts w:ascii="Times New Roman" w:hAnsi="Times New Roman" w:cs="Times New Roman"/>
          <w:b/>
          <w:sz w:val="24"/>
          <w:szCs w:val="24"/>
        </w:rPr>
      </w:pPr>
    </w:p>
    <w:p w:rsidR="009E2B21" w:rsidRPr="00624053" w:rsidRDefault="009E2B21" w:rsidP="002000FF">
      <w:pPr>
        <w:spacing w:after="0"/>
        <w:jc w:val="center"/>
        <w:rPr>
          <w:rFonts w:ascii="Times New Roman" w:hAnsi="Times New Roman" w:cs="Times New Roman"/>
          <w:b/>
          <w:sz w:val="24"/>
          <w:szCs w:val="24"/>
        </w:rPr>
      </w:pPr>
    </w:p>
    <w:p w:rsidR="009E2B21" w:rsidRPr="00624053" w:rsidRDefault="009E2B21"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t>MODELO DE DECLARAÇÃO DE QUE CUMPRE COM OS REQUISITOS</w:t>
      </w:r>
      <w:r w:rsidR="007B41F8" w:rsidRPr="00624053">
        <w:rPr>
          <w:rFonts w:ascii="Times New Roman" w:hAnsi="Times New Roman" w:cs="Times New Roman"/>
          <w:b/>
          <w:sz w:val="24"/>
          <w:szCs w:val="24"/>
        </w:rPr>
        <w:t xml:space="preserve"> </w:t>
      </w:r>
      <w:r w:rsidRPr="00624053">
        <w:rPr>
          <w:rFonts w:ascii="Times New Roman" w:hAnsi="Times New Roman" w:cs="Times New Roman"/>
          <w:b/>
          <w:sz w:val="24"/>
          <w:szCs w:val="24"/>
        </w:rPr>
        <w:t>DE HABILITAÇÃO</w:t>
      </w:r>
    </w:p>
    <w:p w:rsidR="009E2B21" w:rsidRPr="00624053" w:rsidRDefault="009E2B21" w:rsidP="00E72B7C">
      <w:pPr>
        <w:spacing w:after="0"/>
        <w:jc w:val="both"/>
        <w:rPr>
          <w:rFonts w:ascii="Times New Roman" w:hAnsi="Times New Roman" w:cs="Times New Roman"/>
          <w:sz w:val="24"/>
          <w:szCs w:val="24"/>
        </w:rPr>
      </w:pPr>
    </w:p>
    <w:p w:rsidR="00D43542" w:rsidRPr="00624053" w:rsidRDefault="00D43542"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A </w:t>
      </w:r>
    </w:p>
    <w:p w:rsidR="00D43542" w:rsidRPr="00624053" w:rsidRDefault="00D43542"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Prefeitura Municipal de </w:t>
      </w:r>
      <w:proofErr w:type="spellStart"/>
      <w:r w:rsidRPr="00624053">
        <w:rPr>
          <w:rFonts w:ascii="Times New Roman" w:hAnsi="Times New Roman" w:cs="Times New Roman"/>
          <w:sz w:val="24"/>
          <w:szCs w:val="24"/>
        </w:rPr>
        <w:t>Marema</w:t>
      </w:r>
      <w:proofErr w:type="spellEnd"/>
    </w:p>
    <w:p w:rsidR="00D43542" w:rsidRPr="00624053" w:rsidRDefault="00D43542"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Pregão Presencial n. 0</w:t>
      </w:r>
      <w:r w:rsidR="00F66DA2" w:rsidRPr="00624053">
        <w:rPr>
          <w:rFonts w:ascii="Times New Roman" w:hAnsi="Times New Roman" w:cs="Times New Roman"/>
          <w:sz w:val="24"/>
          <w:szCs w:val="24"/>
        </w:rPr>
        <w:t>1</w:t>
      </w:r>
      <w:r w:rsidR="00C52073" w:rsidRPr="00624053">
        <w:rPr>
          <w:rFonts w:ascii="Times New Roman" w:hAnsi="Times New Roman" w:cs="Times New Roman"/>
          <w:sz w:val="24"/>
          <w:szCs w:val="24"/>
        </w:rPr>
        <w:t>5</w:t>
      </w:r>
      <w:r w:rsidRPr="00624053">
        <w:rPr>
          <w:rFonts w:ascii="Times New Roman" w:hAnsi="Times New Roman" w:cs="Times New Roman"/>
          <w:sz w:val="24"/>
          <w:szCs w:val="24"/>
        </w:rPr>
        <w:t>/201</w:t>
      </w:r>
      <w:r w:rsidR="00F35D7F" w:rsidRPr="00624053">
        <w:rPr>
          <w:rFonts w:ascii="Times New Roman" w:hAnsi="Times New Roman" w:cs="Times New Roman"/>
          <w:sz w:val="24"/>
          <w:szCs w:val="24"/>
        </w:rPr>
        <w:t>4</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(NOME DA EMPRESA</w:t>
      </w:r>
      <w:proofErr w:type="gramStart"/>
      <w:r w:rsidRPr="00624053">
        <w:rPr>
          <w:rFonts w:ascii="Times New Roman" w:hAnsi="Times New Roman" w:cs="Times New Roman"/>
          <w:sz w:val="24"/>
          <w:szCs w:val="24"/>
        </w:rPr>
        <w:t>)</w:t>
      </w:r>
      <w:proofErr w:type="gramEnd"/>
      <w:r w:rsidRPr="00624053">
        <w:rPr>
          <w:rFonts w:ascii="Times New Roman" w:hAnsi="Times New Roman" w:cs="Times New Roman"/>
          <w:sz w:val="24"/>
          <w:szCs w:val="24"/>
        </w:rPr>
        <w:t>___________________, CNPJ nº. . . . . . .  .  .  .  , sediada (endereço completo</w:t>
      </w:r>
      <w:proofErr w:type="gramStart"/>
      <w:r w:rsidRPr="00624053">
        <w:rPr>
          <w:rFonts w:ascii="Times New Roman" w:hAnsi="Times New Roman" w:cs="Times New Roman"/>
          <w:sz w:val="24"/>
          <w:szCs w:val="24"/>
        </w:rPr>
        <w:t>)</w:t>
      </w:r>
      <w:proofErr w:type="gramEnd"/>
      <w:r w:rsidRPr="00624053">
        <w:rPr>
          <w:rFonts w:ascii="Times New Roman" w:hAnsi="Times New Roman" w:cs="Times New Roman"/>
          <w:sz w:val="24"/>
          <w:szCs w:val="24"/>
        </w:rPr>
        <w:t>_______________________,  DECLARA,  sob  as penas da lei, que cumpre plenamente os requisitos  de  habilitação  no presente  Pregão   Presencial   e,   ainda,   que   está   ciente   da obrigatoriedade de declarar ocorrências posteriores.</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Local e data, _______________</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 ___ de ___________ de 201</w:t>
      </w:r>
      <w:r w:rsidR="00F35D7F" w:rsidRPr="00624053">
        <w:rPr>
          <w:rFonts w:ascii="Times New Roman" w:hAnsi="Times New Roman" w:cs="Times New Roman"/>
          <w:sz w:val="24"/>
          <w:szCs w:val="24"/>
        </w:rPr>
        <w:t>4</w:t>
      </w:r>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___________________________________________</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(nome e identidade do representante legal)</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 </w:t>
      </w:r>
    </w:p>
    <w:p w:rsidR="009E2B21" w:rsidRPr="00624053" w:rsidRDefault="009E2B21"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9E2B21" w:rsidRPr="00624053" w:rsidRDefault="009E2B21"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lastRenderedPageBreak/>
        <w:t>ANEXO III</w:t>
      </w:r>
    </w:p>
    <w:p w:rsidR="009E2B21" w:rsidRPr="00624053" w:rsidRDefault="009E2B21" w:rsidP="002000FF">
      <w:pPr>
        <w:spacing w:after="0"/>
        <w:jc w:val="center"/>
        <w:rPr>
          <w:rFonts w:ascii="Times New Roman" w:hAnsi="Times New Roman" w:cs="Times New Roman"/>
          <w:b/>
          <w:sz w:val="24"/>
          <w:szCs w:val="24"/>
        </w:rPr>
      </w:pPr>
    </w:p>
    <w:p w:rsidR="009E2B21" w:rsidRPr="00624053" w:rsidRDefault="009E2B21" w:rsidP="002000FF">
      <w:pPr>
        <w:spacing w:after="0"/>
        <w:jc w:val="center"/>
        <w:rPr>
          <w:rFonts w:ascii="Times New Roman" w:hAnsi="Times New Roman" w:cs="Times New Roman"/>
          <w:b/>
          <w:sz w:val="24"/>
          <w:szCs w:val="24"/>
        </w:rPr>
      </w:pPr>
    </w:p>
    <w:p w:rsidR="009E2B21" w:rsidRPr="00624053" w:rsidRDefault="009E2B21"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t>DECLARAÇÃO DE INEXISTÊNCIA DE FATOS SUPERVENIENTES IMPEDITIVOS DA</w:t>
      </w:r>
      <w:r w:rsidR="00D43542" w:rsidRPr="00624053">
        <w:rPr>
          <w:rFonts w:ascii="Times New Roman" w:hAnsi="Times New Roman" w:cs="Times New Roman"/>
          <w:b/>
          <w:sz w:val="24"/>
          <w:szCs w:val="24"/>
        </w:rPr>
        <w:t xml:space="preserve"> </w:t>
      </w:r>
      <w:r w:rsidRPr="00624053">
        <w:rPr>
          <w:rFonts w:ascii="Times New Roman" w:hAnsi="Times New Roman" w:cs="Times New Roman"/>
          <w:b/>
          <w:sz w:val="24"/>
          <w:szCs w:val="24"/>
        </w:rPr>
        <w:t>QUALIFICAÇÃO</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A </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Prefeitura Municipal de </w:t>
      </w:r>
      <w:proofErr w:type="spellStart"/>
      <w:r w:rsidRPr="00624053">
        <w:rPr>
          <w:rFonts w:ascii="Times New Roman" w:hAnsi="Times New Roman" w:cs="Times New Roman"/>
          <w:sz w:val="24"/>
          <w:szCs w:val="24"/>
        </w:rPr>
        <w:t>Marema</w:t>
      </w:r>
      <w:proofErr w:type="spellEnd"/>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Pregão Presencial n. 0</w:t>
      </w:r>
      <w:r w:rsidR="00CB2822" w:rsidRPr="00624053">
        <w:rPr>
          <w:rFonts w:ascii="Times New Roman" w:hAnsi="Times New Roman" w:cs="Times New Roman"/>
          <w:sz w:val="24"/>
          <w:szCs w:val="24"/>
        </w:rPr>
        <w:t>1</w:t>
      </w:r>
      <w:r w:rsidR="00C52073" w:rsidRPr="00624053">
        <w:rPr>
          <w:rFonts w:ascii="Times New Roman" w:hAnsi="Times New Roman" w:cs="Times New Roman"/>
          <w:sz w:val="24"/>
          <w:szCs w:val="24"/>
        </w:rPr>
        <w:t>5</w:t>
      </w:r>
      <w:r w:rsidRPr="00624053">
        <w:rPr>
          <w:rFonts w:ascii="Times New Roman" w:hAnsi="Times New Roman" w:cs="Times New Roman"/>
          <w:sz w:val="24"/>
          <w:szCs w:val="24"/>
        </w:rPr>
        <w:t>/201</w:t>
      </w:r>
      <w:r w:rsidR="00F35D7F" w:rsidRPr="00624053">
        <w:rPr>
          <w:rFonts w:ascii="Times New Roman" w:hAnsi="Times New Roman" w:cs="Times New Roman"/>
          <w:sz w:val="24"/>
          <w:szCs w:val="24"/>
        </w:rPr>
        <w:t>4</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O signatário da presente, em nome da </w:t>
      </w:r>
      <w:proofErr w:type="gramStart"/>
      <w:r w:rsidRPr="00624053">
        <w:rPr>
          <w:rFonts w:ascii="Times New Roman" w:hAnsi="Times New Roman" w:cs="Times New Roman"/>
          <w:sz w:val="24"/>
          <w:szCs w:val="24"/>
        </w:rPr>
        <w:t>proponente .</w:t>
      </w:r>
      <w:proofErr w:type="gramEnd"/>
      <w:r w:rsidRPr="00624053">
        <w:rPr>
          <w:rFonts w:ascii="Times New Roman" w:hAnsi="Times New Roman" w:cs="Times New Roman"/>
          <w:sz w:val="24"/>
          <w:szCs w:val="24"/>
        </w:rPr>
        <w:t xml:space="preserve"> . . .  .  .  .  .  , declara para todos</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os  fins  de  direito,  a  inexistência  de  fatos supervenientes  impeditivos  da  qualificação  ou  que  comprometam  a idoneidade da proponente nos termos  do  artigo  32,  parágrafo  2º  e artigo 97 da Lei n. 8.666, de 21 de junho de 1993, e suas alterações.</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Local</w:t>
      </w:r>
      <w:proofErr w:type="gramStart"/>
      <w:r w:rsidRPr="00624053">
        <w:rPr>
          <w:rFonts w:ascii="Times New Roman" w:hAnsi="Times New Roman" w:cs="Times New Roman"/>
          <w:sz w:val="24"/>
          <w:szCs w:val="24"/>
        </w:rPr>
        <w:t>, .</w:t>
      </w:r>
      <w:proofErr w:type="gramEnd"/>
      <w:r w:rsidRPr="00624053">
        <w:rPr>
          <w:rFonts w:ascii="Times New Roman" w:hAnsi="Times New Roman" w:cs="Times New Roman"/>
          <w:sz w:val="24"/>
          <w:szCs w:val="24"/>
        </w:rPr>
        <w:t xml:space="preserve"> . . . . . . </w:t>
      </w:r>
      <w:proofErr w:type="gramStart"/>
      <w:r w:rsidRPr="00624053">
        <w:rPr>
          <w:rFonts w:ascii="Times New Roman" w:hAnsi="Times New Roman" w:cs="Times New Roman"/>
          <w:sz w:val="24"/>
          <w:szCs w:val="24"/>
        </w:rPr>
        <w:t>de</w:t>
      </w:r>
      <w:proofErr w:type="gramEnd"/>
      <w:r w:rsidRPr="00624053">
        <w:rPr>
          <w:rFonts w:ascii="Times New Roman" w:hAnsi="Times New Roman" w:cs="Times New Roman"/>
          <w:sz w:val="24"/>
          <w:szCs w:val="24"/>
        </w:rPr>
        <w:t xml:space="preserve"> . . . . . . . . </w:t>
      </w:r>
      <w:proofErr w:type="gramStart"/>
      <w:r w:rsidRPr="00624053">
        <w:rPr>
          <w:rFonts w:ascii="Times New Roman" w:hAnsi="Times New Roman" w:cs="Times New Roman"/>
          <w:sz w:val="24"/>
          <w:szCs w:val="24"/>
        </w:rPr>
        <w:t>de</w:t>
      </w:r>
      <w:proofErr w:type="gramEnd"/>
      <w:r w:rsidRPr="00624053">
        <w:rPr>
          <w:rFonts w:ascii="Times New Roman" w:hAnsi="Times New Roman" w:cs="Times New Roman"/>
          <w:sz w:val="24"/>
          <w:szCs w:val="24"/>
        </w:rPr>
        <w:t xml:space="preserve"> 201</w:t>
      </w:r>
      <w:r w:rsidR="00F35D7F" w:rsidRPr="00624053">
        <w:rPr>
          <w:rFonts w:ascii="Times New Roman" w:hAnsi="Times New Roman" w:cs="Times New Roman"/>
          <w:sz w:val="24"/>
          <w:szCs w:val="24"/>
        </w:rPr>
        <w:t>4</w:t>
      </w:r>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(carimbo, nome e assinatura do responsável legal</w:t>
      </w:r>
      <w:proofErr w:type="gramStart"/>
      <w:r w:rsidRPr="00624053">
        <w:rPr>
          <w:rFonts w:ascii="Times New Roman" w:hAnsi="Times New Roman" w:cs="Times New Roman"/>
          <w:sz w:val="24"/>
          <w:szCs w:val="24"/>
        </w:rPr>
        <w:t>)</w:t>
      </w:r>
      <w:proofErr w:type="gramEnd"/>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(carteira de identidade número e órgão emissor)</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 </w:t>
      </w: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 </w:t>
      </w:r>
    </w:p>
    <w:p w:rsidR="00D43542" w:rsidRPr="00624053" w:rsidRDefault="00D43542"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9E2B21" w:rsidRPr="00624053" w:rsidRDefault="009E2B21"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lastRenderedPageBreak/>
        <w:t>ANEXO IV</w:t>
      </w:r>
    </w:p>
    <w:p w:rsidR="009E2B21" w:rsidRPr="00624053" w:rsidRDefault="009E2B21" w:rsidP="002000FF">
      <w:pPr>
        <w:spacing w:after="0"/>
        <w:jc w:val="center"/>
        <w:rPr>
          <w:rFonts w:ascii="Times New Roman" w:hAnsi="Times New Roman" w:cs="Times New Roman"/>
          <w:b/>
          <w:sz w:val="24"/>
          <w:szCs w:val="24"/>
        </w:rPr>
      </w:pPr>
    </w:p>
    <w:p w:rsidR="009E2B21" w:rsidRPr="00624053" w:rsidRDefault="009E2B21" w:rsidP="002000FF">
      <w:pPr>
        <w:spacing w:after="0"/>
        <w:jc w:val="center"/>
        <w:rPr>
          <w:rFonts w:ascii="Times New Roman" w:hAnsi="Times New Roman" w:cs="Times New Roman"/>
          <w:b/>
          <w:sz w:val="24"/>
          <w:szCs w:val="24"/>
        </w:rPr>
      </w:pPr>
    </w:p>
    <w:p w:rsidR="009E2B21" w:rsidRPr="00624053" w:rsidRDefault="009E2B21" w:rsidP="002000FF">
      <w:pPr>
        <w:spacing w:after="0"/>
        <w:jc w:val="center"/>
        <w:rPr>
          <w:rFonts w:ascii="Times New Roman" w:hAnsi="Times New Roman" w:cs="Times New Roman"/>
          <w:b/>
          <w:sz w:val="24"/>
          <w:szCs w:val="24"/>
        </w:rPr>
      </w:pPr>
    </w:p>
    <w:p w:rsidR="009E2B21" w:rsidRPr="00624053" w:rsidRDefault="009E2B21"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t>DECLARAÇÃO QUE NÃO POSSUI EMPREGADOS MENORES:</w:t>
      </w:r>
    </w:p>
    <w:p w:rsidR="009E2B21" w:rsidRPr="00624053" w:rsidRDefault="009E2B21" w:rsidP="002000FF">
      <w:pPr>
        <w:spacing w:after="0"/>
        <w:jc w:val="center"/>
        <w:rPr>
          <w:rFonts w:ascii="Times New Roman" w:hAnsi="Times New Roman" w:cs="Times New Roman"/>
          <w:b/>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ab/>
      </w:r>
    </w:p>
    <w:p w:rsidR="009E2B21" w:rsidRPr="00624053" w:rsidRDefault="009E2B21" w:rsidP="00E72B7C">
      <w:pPr>
        <w:spacing w:after="0"/>
        <w:jc w:val="both"/>
        <w:rPr>
          <w:rFonts w:ascii="Times New Roman" w:hAnsi="Times New Roman" w:cs="Times New Roman"/>
          <w:sz w:val="24"/>
          <w:szCs w:val="24"/>
        </w:rPr>
      </w:pPr>
    </w:p>
    <w:p w:rsidR="00D43542" w:rsidRPr="00624053" w:rsidRDefault="00D43542"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A </w:t>
      </w:r>
    </w:p>
    <w:p w:rsidR="00D43542" w:rsidRPr="00624053" w:rsidRDefault="00D43542"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Prefeitura Municipal de </w:t>
      </w:r>
      <w:proofErr w:type="spellStart"/>
      <w:r w:rsidRPr="00624053">
        <w:rPr>
          <w:rFonts w:ascii="Times New Roman" w:hAnsi="Times New Roman" w:cs="Times New Roman"/>
          <w:sz w:val="24"/>
          <w:szCs w:val="24"/>
        </w:rPr>
        <w:t>Marema</w:t>
      </w:r>
      <w:proofErr w:type="spellEnd"/>
    </w:p>
    <w:p w:rsidR="00D43542" w:rsidRPr="00624053" w:rsidRDefault="00D43542"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Pregão Presencial n. 0</w:t>
      </w:r>
      <w:r w:rsidR="00CB2822" w:rsidRPr="00624053">
        <w:rPr>
          <w:rFonts w:ascii="Times New Roman" w:hAnsi="Times New Roman" w:cs="Times New Roman"/>
          <w:sz w:val="24"/>
          <w:szCs w:val="24"/>
        </w:rPr>
        <w:t>1</w:t>
      </w:r>
      <w:r w:rsidR="00C52073" w:rsidRPr="00624053">
        <w:rPr>
          <w:rFonts w:ascii="Times New Roman" w:hAnsi="Times New Roman" w:cs="Times New Roman"/>
          <w:sz w:val="24"/>
          <w:szCs w:val="24"/>
        </w:rPr>
        <w:t>5</w:t>
      </w:r>
      <w:r w:rsidRPr="00624053">
        <w:rPr>
          <w:rFonts w:ascii="Times New Roman" w:hAnsi="Times New Roman" w:cs="Times New Roman"/>
          <w:sz w:val="24"/>
          <w:szCs w:val="24"/>
        </w:rPr>
        <w:t>/201</w:t>
      </w:r>
      <w:r w:rsidR="00F35D7F" w:rsidRPr="00624053">
        <w:rPr>
          <w:rFonts w:ascii="Times New Roman" w:hAnsi="Times New Roman" w:cs="Times New Roman"/>
          <w:sz w:val="24"/>
          <w:szCs w:val="24"/>
        </w:rPr>
        <w:t>4</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2000FF" w:rsidRPr="00624053" w:rsidRDefault="002000FF"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Declaramos para os fins de direito,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na  qualidade  de  Propo</w:t>
      </w:r>
      <w:r w:rsidR="00E40508" w:rsidRPr="00624053">
        <w:rPr>
          <w:rFonts w:ascii="Times New Roman" w:hAnsi="Times New Roman" w:cs="Times New Roman"/>
          <w:sz w:val="24"/>
          <w:szCs w:val="24"/>
        </w:rPr>
        <w:t xml:space="preserve">nente  do Processo Licitatório em evidência, </w:t>
      </w:r>
      <w:r w:rsidRPr="00624053">
        <w:rPr>
          <w:rFonts w:ascii="Times New Roman" w:hAnsi="Times New Roman" w:cs="Times New Roman"/>
          <w:sz w:val="24"/>
          <w:szCs w:val="24"/>
        </w:rPr>
        <w:t xml:space="preserve"> instaurado por esse Município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Por ser expressão da verdade, firmamos o presente em duas (02) vias de igual forma e teor.</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SC, ___ de _____ de 201</w:t>
      </w:r>
      <w:r w:rsidR="00F35D7F" w:rsidRPr="00624053">
        <w:rPr>
          <w:rFonts w:ascii="Times New Roman" w:hAnsi="Times New Roman" w:cs="Times New Roman"/>
          <w:sz w:val="24"/>
          <w:szCs w:val="24"/>
        </w:rPr>
        <w:t>4</w:t>
      </w:r>
      <w:r w:rsidRPr="00624053">
        <w:rPr>
          <w:rFonts w:ascii="Times New Roman" w:hAnsi="Times New Roman" w:cs="Times New Roman"/>
          <w:sz w:val="24"/>
          <w:szCs w:val="24"/>
        </w:rPr>
        <w:t>.</w:t>
      </w:r>
    </w:p>
    <w:p w:rsidR="009E2B21" w:rsidRPr="00624053" w:rsidRDefault="009E2B21" w:rsidP="00E72B7C">
      <w:pPr>
        <w:spacing w:after="0"/>
        <w:jc w:val="both"/>
        <w:rPr>
          <w:rFonts w:ascii="Times New Roman" w:hAnsi="Times New Roman" w:cs="Times New Roman"/>
          <w:sz w:val="24"/>
          <w:szCs w:val="24"/>
        </w:rPr>
      </w:pPr>
    </w:p>
    <w:p w:rsidR="009E2B21" w:rsidRPr="00624053" w:rsidRDefault="009E2B21" w:rsidP="00E72B7C">
      <w:pPr>
        <w:spacing w:after="0"/>
        <w:jc w:val="both"/>
        <w:rPr>
          <w:rFonts w:ascii="Times New Roman" w:hAnsi="Times New Roman" w:cs="Times New Roman"/>
          <w:sz w:val="24"/>
          <w:szCs w:val="24"/>
        </w:rPr>
      </w:pPr>
    </w:p>
    <w:p w:rsidR="00C42EC7" w:rsidRPr="00624053" w:rsidRDefault="009E2B21" w:rsidP="00E72B7C">
      <w:pPr>
        <w:spacing w:after="0"/>
        <w:jc w:val="both"/>
        <w:rPr>
          <w:rFonts w:ascii="Times New Roman" w:hAnsi="Times New Roman" w:cs="Times New Roman"/>
          <w:sz w:val="24"/>
          <w:szCs w:val="24"/>
        </w:rPr>
      </w:pPr>
      <w:r w:rsidRPr="00624053">
        <w:rPr>
          <w:rFonts w:ascii="Times New Roman" w:hAnsi="Times New Roman" w:cs="Times New Roman"/>
          <w:sz w:val="24"/>
          <w:szCs w:val="24"/>
        </w:rPr>
        <w:t>Representante Legal.</w:t>
      </w:r>
    </w:p>
    <w:p w:rsidR="007B41F8" w:rsidRPr="00624053" w:rsidRDefault="007B41F8"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Pr="00624053" w:rsidRDefault="00F35D7F" w:rsidP="00E72B7C">
      <w:pPr>
        <w:spacing w:after="0"/>
        <w:jc w:val="both"/>
        <w:rPr>
          <w:rFonts w:ascii="Times New Roman" w:hAnsi="Times New Roman" w:cs="Times New Roman"/>
          <w:sz w:val="24"/>
          <w:szCs w:val="24"/>
        </w:rPr>
      </w:pPr>
    </w:p>
    <w:p w:rsidR="00F35D7F" w:rsidRDefault="00F35D7F" w:rsidP="00E72B7C">
      <w:pPr>
        <w:spacing w:after="0"/>
        <w:jc w:val="both"/>
        <w:rPr>
          <w:rFonts w:ascii="Times New Roman" w:hAnsi="Times New Roman" w:cs="Times New Roman"/>
          <w:sz w:val="24"/>
          <w:szCs w:val="24"/>
        </w:rPr>
      </w:pPr>
    </w:p>
    <w:p w:rsidR="00624053" w:rsidRPr="00624053" w:rsidRDefault="00624053" w:rsidP="00E72B7C">
      <w:pPr>
        <w:spacing w:after="0"/>
        <w:jc w:val="both"/>
        <w:rPr>
          <w:rFonts w:ascii="Times New Roman" w:hAnsi="Times New Roman" w:cs="Times New Roman"/>
          <w:sz w:val="24"/>
          <w:szCs w:val="24"/>
        </w:rPr>
      </w:pPr>
    </w:p>
    <w:p w:rsidR="00E40508" w:rsidRPr="00624053" w:rsidRDefault="00E40508"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lastRenderedPageBreak/>
        <w:t>ANEXO V</w:t>
      </w:r>
    </w:p>
    <w:p w:rsidR="00E40508" w:rsidRPr="00624053" w:rsidRDefault="00E40508" w:rsidP="002000FF">
      <w:pPr>
        <w:spacing w:after="0"/>
        <w:jc w:val="center"/>
        <w:rPr>
          <w:rFonts w:ascii="Times New Roman" w:hAnsi="Times New Roman" w:cs="Times New Roman"/>
          <w:sz w:val="24"/>
          <w:szCs w:val="24"/>
        </w:rPr>
      </w:pPr>
    </w:p>
    <w:p w:rsidR="00DF0DFF" w:rsidRPr="00624053" w:rsidRDefault="00DF0DFF" w:rsidP="002000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t>DESCRIÇÃO DO OBJETO</w:t>
      </w:r>
    </w:p>
    <w:p w:rsidR="00DF0DFF" w:rsidRPr="00624053" w:rsidRDefault="00DF0DFF" w:rsidP="00DF0DFF">
      <w:pPr>
        <w:tabs>
          <w:tab w:val="left" w:pos="2865"/>
          <w:tab w:val="left" w:pos="4365"/>
        </w:tabs>
        <w:spacing w:after="0"/>
        <w:jc w:val="center"/>
        <w:rPr>
          <w:rFonts w:ascii="Times New Roman" w:hAnsi="Times New Roman" w:cs="Times New Roman"/>
          <w:b/>
          <w:sz w:val="24"/>
          <w:szCs w:val="24"/>
        </w:rPr>
      </w:pPr>
    </w:p>
    <w:p w:rsidR="00F35D7F" w:rsidRPr="00624053" w:rsidRDefault="00F35D7F" w:rsidP="00F35D7F">
      <w:pPr>
        <w:spacing w:after="0"/>
        <w:jc w:val="both"/>
        <w:rPr>
          <w:rFonts w:ascii="Times New Roman" w:hAnsi="Times New Roman" w:cs="Times New Roman"/>
          <w:sz w:val="24"/>
          <w:szCs w:val="24"/>
        </w:rPr>
      </w:pPr>
    </w:p>
    <w:p w:rsidR="00F35D7F" w:rsidRPr="00624053" w:rsidRDefault="00F35D7F" w:rsidP="00F35D7F">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Prefeitura Municipal de </w:t>
      </w:r>
      <w:proofErr w:type="spellStart"/>
      <w:r w:rsidRPr="00624053">
        <w:rPr>
          <w:rFonts w:ascii="Times New Roman" w:hAnsi="Times New Roman" w:cs="Times New Roman"/>
          <w:sz w:val="24"/>
          <w:szCs w:val="24"/>
        </w:rPr>
        <w:t>Marema</w:t>
      </w:r>
      <w:proofErr w:type="spellEnd"/>
    </w:p>
    <w:p w:rsidR="00F35D7F" w:rsidRPr="00624053" w:rsidRDefault="00F35D7F" w:rsidP="00F35D7F">
      <w:pPr>
        <w:spacing w:after="0"/>
        <w:jc w:val="both"/>
        <w:rPr>
          <w:rFonts w:ascii="Times New Roman" w:hAnsi="Times New Roman" w:cs="Times New Roman"/>
          <w:sz w:val="24"/>
          <w:szCs w:val="24"/>
        </w:rPr>
      </w:pPr>
      <w:r w:rsidRPr="00624053">
        <w:rPr>
          <w:rFonts w:ascii="Times New Roman" w:hAnsi="Times New Roman" w:cs="Times New Roman"/>
          <w:sz w:val="24"/>
          <w:szCs w:val="24"/>
        </w:rPr>
        <w:t>Pregão Presencial n. 0</w:t>
      </w:r>
      <w:r w:rsidR="00CB2822" w:rsidRPr="00624053">
        <w:rPr>
          <w:rFonts w:ascii="Times New Roman" w:hAnsi="Times New Roman" w:cs="Times New Roman"/>
          <w:sz w:val="24"/>
          <w:szCs w:val="24"/>
        </w:rPr>
        <w:t>1</w:t>
      </w:r>
      <w:r w:rsidR="00C52073" w:rsidRPr="00624053">
        <w:rPr>
          <w:rFonts w:ascii="Times New Roman" w:hAnsi="Times New Roman" w:cs="Times New Roman"/>
          <w:sz w:val="24"/>
          <w:szCs w:val="24"/>
        </w:rPr>
        <w:t>5</w:t>
      </w:r>
      <w:r w:rsidRPr="00624053">
        <w:rPr>
          <w:rFonts w:ascii="Times New Roman" w:hAnsi="Times New Roman" w:cs="Times New Roman"/>
          <w:sz w:val="24"/>
          <w:szCs w:val="24"/>
        </w:rPr>
        <w:t>/2014</w:t>
      </w:r>
    </w:p>
    <w:p w:rsidR="00F35D7F" w:rsidRPr="00624053" w:rsidRDefault="00F35D7F" w:rsidP="00E72B7C">
      <w:pPr>
        <w:spacing w:after="0"/>
        <w:jc w:val="both"/>
        <w:rPr>
          <w:rFonts w:ascii="Times New Roman" w:hAnsi="Times New Roman" w:cs="Times New Roman"/>
          <w:sz w:val="24"/>
          <w:szCs w:val="24"/>
        </w:rPr>
      </w:pPr>
    </w:p>
    <w:p w:rsidR="00C52073" w:rsidRPr="00624053" w:rsidRDefault="004E684C" w:rsidP="00C52073">
      <w:pPr>
        <w:jc w:val="both"/>
        <w:rPr>
          <w:rFonts w:ascii="Times New Roman" w:hAnsi="Times New Roman" w:cs="Times New Roman"/>
          <w:color w:val="000000"/>
          <w:sz w:val="24"/>
          <w:szCs w:val="24"/>
        </w:rPr>
      </w:pPr>
      <w:r w:rsidRPr="00624053">
        <w:rPr>
          <w:rFonts w:ascii="Times New Roman" w:hAnsi="Times New Roman" w:cs="Times New Roman"/>
          <w:b/>
          <w:sz w:val="24"/>
          <w:szCs w:val="24"/>
        </w:rPr>
        <w:t>OBJETO:</w:t>
      </w:r>
      <w:r w:rsidRPr="00624053">
        <w:rPr>
          <w:rFonts w:ascii="Times New Roman" w:hAnsi="Times New Roman" w:cs="Times New Roman"/>
          <w:sz w:val="24"/>
          <w:szCs w:val="24"/>
        </w:rPr>
        <w:t xml:space="preserve"> </w:t>
      </w:r>
      <w:r w:rsidR="00C52073" w:rsidRPr="00624053">
        <w:rPr>
          <w:rFonts w:ascii="Times New Roman" w:hAnsi="Times New Roman" w:cs="Times New Roman"/>
          <w:sz w:val="24"/>
          <w:szCs w:val="24"/>
        </w:rPr>
        <w:t xml:space="preserve">Conjunto de Academia ao Ar Livre para facilitar o acesso da população </w:t>
      </w:r>
      <w:proofErr w:type="gramStart"/>
      <w:r w:rsidR="00C52073" w:rsidRPr="00624053">
        <w:rPr>
          <w:rFonts w:ascii="Times New Roman" w:hAnsi="Times New Roman" w:cs="Times New Roman"/>
          <w:sz w:val="24"/>
          <w:szCs w:val="24"/>
        </w:rPr>
        <w:t>a</w:t>
      </w:r>
      <w:proofErr w:type="gramEnd"/>
      <w:r w:rsidR="00C52073" w:rsidRPr="00624053">
        <w:rPr>
          <w:rFonts w:ascii="Times New Roman" w:hAnsi="Times New Roman" w:cs="Times New Roman"/>
          <w:sz w:val="24"/>
          <w:szCs w:val="24"/>
        </w:rPr>
        <w:t xml:space="preserve"> prática de exercícios físicos. </w:t>
      </w:r>
      <w:r w:rsidR="00C52073" w:rsidRPr="00624053">
        <w:rPr>
          <w:rFonts w:ascii="Times New Roman" w:hAnsi="Times New Roman" w:cs="Times New Roman"/>
          <w:color w:val="000000"/>
          <w:sz w:val="24"/>
          <w:szCs w:val="24"/>
        </w:rPr>
        <w:t xml:space="preserve">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C52073" w:rsidRPr="00624053">
        <w:rPr>
          <w:rFonts w:ascii="Times New Roman" w:hAnsi="Times New Roman" w:cs="Times New Roman"/>
          <w:color w:val="000000"/>
          <w:sz w:val="24"/>
          <w:szCs w:val="24"/>
        </w:rPr>
        <w:t>Mareama</w:t>
      </w:r>
      <w:proofErr w:type="spellEnd"/>
      <w:r w:rsidR="00C52073" w:rsidRPr="00624053">
        <w:rPr>
          <w:rFonts w:ascii="Times New Roman" w:hAnsi="Times New Roman" w:cs="Times New Roman"/>
          <w:color w:val="000000"/>
          <w:sz w:val="24"/>
          <w:szCs w:val="24"/>
        </w:rPr>
        <w:t xml:space="preserve">. </w:t>
      </w:r>
    </w:p>
    <w:p w:rsidR="00C52073" w:rsidRPr="00624053" w:rsidRDefault="00C52073" w:rsidP="00C52073">
      <w:pPr>
        <w:rPr>
          <w:rFonts w:ascii="Times New Roman" w:hAnsi="Times New Roman" w:cs="Times New Roman"/>
          <w:sz w:val="24"/>
          <w:szCs w:val="24"/>
        </w:rPr>
      </w:pPr>
    </w:p>
    <w:p w:rsidR="004E684C" w:rsidRPr="00624053" w:rsidRDefault="004E684C" w:rsidP="00C52073">
      <w:pPr>
        <w:rPr>
          <w:rFonts w:ascii="Times New Roman" w:hAnsi="Times New Roman" w:cs="Times New Roman"/>
          <w:b/>
          <w:sz w:val="24"/>
          <w:szCs w:val="24"/>
        </w:rPr>
      </w:pPr>
      <w:r w:rsidRPr="00624053">
        <w:rPr>
          <w:rFonts w:ascii="Times New Roman" w:hAnsi="Times New Roman" w:cs="Times New Roman"/>
          <w:b/>
          <w:sz w:val="24"/>
          <w:szCs w:val="24"/>
        </w:rPr>
        <w:t>ITENS:</w:t>
      </w:r>
    </w:p>
    <w:p w:rsidR="00C52073" w:rsidRPr="00624053" w:rsidRDefault="004E684C" w:rsidP="00C52073">
      <w:pPr>
        <w:jc w:val="both"/>
        <w:rPr>
          <w:rFonts w:ascii="Times New Roman" w:hAnsi="Times New Roman" w:cs="Times New Roman"/>
          <w:b/>
          <w:sz w:val="24"/>
          <w:szCs w:val="24"/>
          <w:u w:val="single"/>
        </w:rPr>
      </w:pPr>
      <w:r w:rsidRPr="00624053">
        <w:rPr>
          <w:rFonts w:ascii="Times New Roman" w:hAnsi="Times New Roman" w:cs="Times New Roman"/>
          <w:b/>
          <w:sz w:val="24"/>
          <w:szCs w:val="24"/>
          <w:u w:val="single"/>
        </w:rPr>
        <w:t xml:space="preserve">01. </w:t>
      </w:r>
      <w:r w:rsidR="00C52073" w:rsidRPr="00624053">
        <w:rPr>
          <w:rFonts w:ascii="Times New Roman" w:hAnsi="Times New Roman" w:cs="Times New Roman"/>
          <w:b/>
          <w:sz w:val="24"/>
          <w:szCs w:val="24"/>
          <w:u w:val="single"/>
        </w:rPr>
        <w:t>SIMULADOR DE CAMINHADA DUPLO</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Função:</w:t>
      </w:r>
      <w:r w:rsidRPr="00624053">
        <w:rPr>
          <w:rFonts w:ascii="Times New Roman" w:hAnsi="Times New Roman" w:cs="Times New Roman"/>
          <w:sz w:val="24"/>
          <w:szCs w:val="24"/>
        </w:rPr>
        <w:t xml:space="preserve"> Aparelho simulador de Caminhada. Para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usuários simultâneos. Aumenta a mobilidade dos membros inferiores e desenvolve a coordenação motora.</w:t>
      </w:r>
    </w:p>
    <w:p w:rsidR="00C52073" w:rsidRPr="00624053" w:rsidRDefault="00C52073" w:rsidP="00C52073">
      <w:pPr>
        <w:jc w:val="both"/>
        <w:rPr>
          <w:rFonts w:ascii="Times New Roman" w:hAnsi="Times New Roman" w:cs="Times New Roman"/>
          <w:sz w:val="24"/>
          <w:szCs w:val="24"/>
        </w:rPr>
      </w:pPr>
      <w:proofErr w:type="gramStart"/>
      <w:r w:rsidRPr="00624053">
        <w:rPr>
          <w:rFonts w:ascii="Times New Roman" w:hAnsi="Times New Roman" w:cs="Times New Roman"/>
          <w:b/>
          <w:sz w:val="24"/>
          <w:szCs w:val="24"/>
        </w:rPr>
        <w:t>Materiais</w:t>
      </w:r>
      <w:r w:rsidRPr="00624053">
        <w:rPr>
          <w:rFonts w:ascii="Times New Roman" w:hAnsi="Times New Roman" w:cs="Times New Roman"/>
          <w:sz w:val="24"/>
          <w:szCs w:val="24"/>
        </w:rPr>
        <w:t>: Estrutura principal confeccionada em tubos de aço carbono de 2,5”</w:t>
      </w:r>
      <w:proofErr w:type="gramEnd"/>
      <w:r w:rsidRPr="00624053">
        <w:rPr>
          <w:rFonts w:ascii="Times New Roman" w:hAnsi="Times New Roman" w:cs="Times New Roman"/>
          <w:sz w:val="24"/>
          <w:szCs w:val="24"/>
        </w:rPr>
        <w:t xml:space="preserve"> x 2,00mm, secundária em tubos de aço carbono de 2” x 2,00mm. Peças de movimentação confeccionadas em tubo de aço carbono de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x 2,00mm.  Pedais confeccionados em chapa de aço carbono de 3mm </w:t>
      </w:r>
      <w:proofErr w:type="spellStart"/>
      <w:r w:rsidRPr="00624053">
        <w:rPr>
          <w:rFonts w:ascii="Times New Roman" w:hAnsi="Times New Roman" w:cs="Times New Roman"/>
          <w:sz w:val="24"/>
          <w:szCs w:val="24"/>
        </w:rPr>
        <w:t>anti-derrapante</w:t>
      </w:r>
      <w:proofErr w:type="spellEnd"/>
      <w:r w:rsidRPr="00624053">
        <w:rPr>
          <w:rFonts w:ascii="Times New Roman" w:hAnsi="Times New Roman" w:cs="Times New Roman"/>
          <w:sz w:val="24"/>
          <w:szCs w:val="24"/>
        </w:rPr>
        <w:t xml:space="preserve"> recortadas á laser, com acabamento em ferro chato 1”x1/8” e ferro maciço redondo ¼”. Tampas em chapa de aço carbono </w:t>
      </w:r>
      <w:proofErr w:type="gramStart"/>
      <w:r w:rsidRPr="00624053">
        <w:rPr>
          <w:rFonts w:ascii="Times New Roman" w:hAnsi="Times New Roman" w:cs="Times New Roman"/>
          <w:sz w:val="24"/>
          <w:szCs w:val="24"/>
        </w:rPr>
        <w:t>2mm</w:t>
      </w:r>
      <w:proofErr w:type="gramEnd"/>
      <w:r w:rsidRPr="00624053">
        <w:rPr>
          <w:rFonts w:ascii="Times New Roman" w:hAnsi="Times New Roman" w:cs="Times New Roman"/>
          <w:sz w:val="24"/>
          <w:szCs w:val="24"/>
        </w:rPr>
        <w:t xml:space="preserve"> estampadas e soldadas proporcionando excelente acabamento e total vedação quanto á poeira e água. Sistemas de movimentação em tubos com rolamentos duplos de dupla blindagem emborrachada, câmara interna de lubrificação e tampa de vedação impedindo a entrada de água e poeira no sistema, e eixos em aço laminado 1045.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624053">
        <w:rPr>
          <w:rFonts w:ascii="Times New Roman" w:hAnsi="Times New Roman" w:cs="Times New Roman"/>
          <w:sz w:val="24"/>
          <w:szCs w:val="24"/>
        </w:rPr>
        <w:t>fosfatização</w:t>
      </w:r>
      <w:proofErr w:type="spellEnd"/>
      <w:r w:rsidRPr="00624053">
        <w:rPr>
          <w:rFonts w:ascii="Times New Roman" w:hAnsi="Times New Roman" w:cs="Times New Roman"/>
          <w:sz w:val="24"/>
          <w:szCs w:val="24"/>
        </w:rPr>
        <w:t xml:space="preserve"> e recebe pintura pelo sistema eletrostático a pó. </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Fixação</w:t>
      </w:r>
      <w:r w:rsidRPr="00624053">
        <w:rPr>
          <w:rFonts w:ascii="Times New Roman" w:hAnsi="Times New Roman" w:cs="Times New Roman"/>
          <w:sz w:val="24"/>
          <w:szCs w:val="24"/>
        </w:rPr>
        <w:t xml:space="preserve">: Flanges para fixação do aparelho em piso de concreto por meio de parafusos tipo </w:t>
      </w:r>
      <w:proofErr w:type="spellStart"/>
      <w:r w:rsidRPr="00624053">
        <w:rPr>
          <w:rFonts w:ascii="Times New Roman" w:hAnsi="Times New Roman" w:cs="Times New Roman"/>
          <w:sz w:val="24"/>
          <w:szCs w:val="24"/>
        </w:rPr>
        <w:t>Parabolt</w:t>
      </w:r>
      <w:proofErr w:type="spellEnd"/>
      <w:r w:rsidRPr="00624053">
        <w:rPr>
          <w:rFonts w:ascii="Times New Roman" w:hAnsi="Times New Roman" w:cs="Times New Roman"/>
          <w:sz w:val="24"/>
          <w:szCs w:val="24"/>
        </w:rPr>
        <w:t xml:space="preserve"> 3/8”x3” zincados, ou por chumbadores metálicos, conforme necessidade do local.</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 xml:space="preserve">Dimensões Mínimas: </w:t>
      </w:r>
      <w:r w:rsidRPr="00624053">
        <w:rPr>
          <w:rFonts w:ascii="Times New Roman" w:hAnsi="Times New Roman" w:cs="Times New Roman"/>
          <w:sz w:val="24"/>
          <w:szCs w:val="24"/>
        </w:rPr>
        <w:t xml:space="preserve">(Comprimento x Largura x Altura) 1545x1000x1110mm </w:t>
      </w:r>
      <w:r w:rsidRPr="00624053">
        <w:rPr>
          <w:rFonts w:ascii="Times New Roman" w:hAnsi="Times New Roman" w:cs="Times New Roman"/>
          <w:sz w:val="24"/>
          <w:szCs w:val="24"/>
        </w:rPr>
        <w:tab/>
        <w:t xml:space="preserve">         Peso: 55,00 Kg</w:t>
      </w:r>
    </w:p>
    <w:p w:rsidR="00C52073" w:rsidRPr="00624053" w:rsidRDefault="00C52073" w:rsidP="00C52073">
      <w:pPr>
        <w:jc w:val="both"/>
        <w:rPr>
          <w:rFonts w:ascii="Times New Roman" w:hAnsi="Times New Roman" w:cs="Times New Roman"/>
          <w:b/>
          <w:caps/>
          <w:sz w:val="24"/>
          <w:szCs w:val="24"/>
        </w:rPr>
      </w:pPr>
      <w:r w:rsidRPr="00624053">
        <w:rPr>
          <w:rFonts w:ascii="Times New Roman" w:hAnsi="Times New Roman" w:cs="Times New Roman"/>
          <w:b/>
          <w:caps/>
          <w:sz w:val="24"/>
          <w:szCs w:val="24"/>
        </w:rPr>
        <w:t>Valor Maximo: R$ 3.000,00 (reAIS)</w:t>
      </w:r>
    </w:p>
    <w:p w:rsidR="00C52073" w:rsidRPr="00624053" w:rsidRDefault="004E684C" w:rsidP="00C52073">
      <w:pPr>
        <w:jc w:val="both"/>
        <w:rPr>
          <w:rFonts w:ascii="Times New Roman" w:hAnsi="Times New Roman" w:cs="Times New Roman"/>
          <w:b/>
          <w:sz w:val="24"/>
          <w:szCs w:val="24"/>
          <w:u w:val="single"/>
        </w:rPr>
      </w:pPr>
      <w:r w:rsidRPr="00624053">
        <w:rPr>
          <w:rFonts w:ascii="Times New Roman" w:hAnsi="Times New Roman" w:cs="Times New Roman"/>
          <w:b/>
          <w:sz w:val="24"/>
          <w:szCs w:val="24"/>
          <w:u w:val="single"/>
        </w:rPr>
        <w:lastRenderedPageBreak/>
        <w:t xml:space="preserve">02. </w:t>
      </w:r>
      <w:r w:rsidR="00C52073" w:rsidRPr="00624053">
        <w:rPr>
          <w:rFonts w:ascii="Times New Roman" w:hAnsi="Times New Roman" w:cs="Times New Roman"/>
          <w:b/>
          <w:sz w:val="24"/>
          <w:szCs w:val="24"/>
          <w:u w:val="single"/>
        </w:rPr>
        <w:t>SIMULADOR DE ESQUI DUPLO</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Função:</w:t>
      </w:r>
      <w:r w:rsidRPr="00624053">
        <w:rPr>
          <w:rFonts w:ascii="Times New Roman" w:hAnsi="Times New Roman" w:cs="Times New Roman"/>
          <w:sz w:val="24"/>
          <w:szCs w:val="24"/>
        </w:rPr>
        <w:t xml:space="preserve"> Aparelho simulador de Esqui. Para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usuários simultâneos. Melhora a flexibilidade dos membros inferiores e superiores, quadril e função </w:t>
      </w:r>
      <w:proofErr w:type="spellStart"/>
      <w:r w:rsidRPr="00624053">
        <w:rPr>
          <w:rFonts w:ascii="Times New Roman" w:hAnsi="Times New Roman" w:cs="Times New Roman"/>
          <w:sz w:val="24"/>
          <w:szCs w:val="24"/>
        </w:rPr>
        <w:t>cardiorespiratória</w:t>
      </w:r>
      <w:proofErr w:type="spellEnd"/>
      <w:r w:rsidRPr="00624053">
        <w:rPr>
          <w:rFonts w:ascii="Times New Roman" w:hAnsi="Times New Roman" w:cs="Times New Roman"/>
          <w:sz w:val="24"/>
          <w:szCs w:val="24"/>
        </w:rPr>
        <w:t>.</w:t>
      </w:r>
    </w:p>
    <w:p w:rsidR="00C52073" w:rsidRPr="00624053" w:rsidRDefault="00C52073" w:rsidP="00C52073">
      <w:pPr>
        <w:jc w:val="both"/>
        <w:rPr>
          <w:rFonts w:ascii="Times New Roman" w:hAnsi="Times New Roman" w:cs="Times New Roman"/>
          <w:sz w:val="24"/>
          <w:szCs w:val="24"/>
        </w:rPr>
      </w:pPr>
      <w:proofErr w:type="gramStart"/>
      <w:r w:rsidRPr="00624053">
        <w:rPr>
          <w:rFonts w:ascii="Times New Roman" w:hAnsi="Times New Roman" w:cs="Times New Roman"/>
          <w:b/>
          <w:sz w:val="24"/>
          <w:szCs w:val="24"/>
        </w:rPr>
        <w:t>Materiais</w:t>
      </w:r>
      <w:r w:rsidRPr="00624053">
        <w:rPr>
          <w:rFonts w:ascii="Times New Roman" w:hAnsi="Times New Roman" w:cs="Times New Roman"/>
          <w:sz w:val="24"/>
          <w:szCs w:val="24"/>
        </w:rPr>
        <w:t>: Estrutura principal confeccionada em tubos de aço carbono de 2,5”</w:t>
      </w:r>
      <w:proofErr w:type="gramEnd"/>
      <w:r w:rsidRPr="00624053">
        <w:rPr>
          <w:rFonts w:ascii="Times New Roman" w:hAnsi="Times New Roman" w:cs="Times New Roman"/>
          <w:sz w:val="24"/>
          <w:szCs w:val="24"/>
        </w:rPr>
        <w:t xml:space="preserve"> x 2,00mm, secundária em tubos de aço carbono de 2” x 2,00mm. Peças de movimentação confeccionadas em tubo de aço carbono de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x 2,00mm e 1”1/4” x 2.00mm. Pedais confeccionados em chapa de aço carbono de 3mm </w:t>
      </w:r>
      <w:proofErr w:type="spellStart"/>
      <w:r w:rsidRPr="00624053">
        <w:rPr>
          <w:rFonts w:ascii="Times New Roman" w:hAnsi="Times New Roman" w:cs="Times New Roman"/>
          <w:sz w:val="24"/>
          <w:szCs w:val="24"/>
        </w:rPr>
        <w:t>anti-derrapante</w:t>
      </w:r>
      <w:proofErr w:type="spellEnd"/>
      <w:r w:rsidRPr="00624053">
        <w:rPr>
          <w:rFonts w:ascii="Times New Roman" w:hAnsi="Times New Roman" w:cs="Times New Roman"/>
          <w:sz w:val="24"/>
          <w:szCs w:val="24"/>
        </w:rPr>
        <w:t xml:space="preserve"> recortadas á laser, com acabamento em ferro chato 1”x1/8” e ferro maciço redondo ¼”. Tampas em chapa de aço carbono </w:t>
      </w:r>
      <w:proofErr w:type="gramStart"/>
      <w:r w:rsidRPr="00624053">
        <w:rPr>
          <w:rFonts w:ascii="Times New Roman" w:hAnsi="Times New Roman" w:cs="Times New Roman"/>
          <w:sz w:val="24"/>
          <w:szCs w:val="24"/>
        </w:rPr>
        <w:t>2mm</w:t>
      </w:r>
      <w:proofErr w:type="gramEnd"/>
      <w:r w:rsidRPr="00624053">
        <w:rPr>
          <w:rFonts w:ascii="Times New Roman" w:hAnsi="Times New Roman" w:cs="Times New Roman"/>
          <w:sz w:val="24"/>
          <w:szCs w:val="24"/>
        </w:rPr>
        <w:t xml:space="preserve"> estampadas e soldadas proporcionando excelente acabamento e total vedação quanto á poeira e água. Em locais onde há contato com mãos e pernas o equipamento tem proteção em mangueira emborrachada de alta resistência. Sistemas de movimentação em tubos padrão SCH 80, com rolamentos duplos de dupla blindagem emborrachada, câmara interna de lubrificação e tampa de vedação impedindo a entrada de água e poeira no sistema, e eixos em aço laminado 1045.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624053">
        <w:rPr>
          <w:rFonts w:ascii="Times New Roman" w:hAnsi="Times New Roman" w:cs="Times New Roman"/>
          <w:sz w:val="24"/>
          <w:szCs w:val="24"/>
        </w:rPr>
        <w:t>fosfatização</w:t>
      </w:r>
      <w:proofErr w:type="spellEnd"/>
      <w:r w:rsidRPr="00624053">
        <w:rPr>
          <w:rFonts w:ascii="Times New Roman" w:hAnsi="Times New Roman" w:cs="Times New Roman"/>
          <w:sz w:val="24"/>
          <w:szCs w:val="24"/>
        </w:rPr>
        <w:t xml:space="preserve"> e recebe pintura pelo sistema eletrostático a pó. </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Fixação</w:t>
      </w:r>
      <w:r w:rsidRPr="00624053">
        <w:rPr>
          <w:rFonts w:ascii="Times New Roman" w:hAnsi="Times New Roman" w:cs="Times New Roman"/>
          <w:sz w:val="24"/>
          <w:szCs w:val="24"/>
        </w:rPr>
        <w:t xml:space="preserve">: Flanges para fixação do aparelho em piso de concreto por meio de parafusos tipo </w:t>
      </w:r>
      <w:proofErr w:type="spellStart"/>
      <w:r w:rsidRPr="00624053">
        <w:rPr>
          <w:rFonts w:ascii="Times New Roman" w:hAnsi="Times New Roman" w:cs="Times New Roman"/>
          <w:sz w:val="24"/>
          <w:szCs w:val="24"/>
        </w:rPr>
        <w:t>Parabolt</w:t>
      </w:r>
      <w:proofErr w:type="spellEnd"/>
      <w:r w:rsidRPr="00624053">
        <w:rPr>
          <w:rFonts w:ascii="Times New Roman" w:hAnsi="Times New Roman" w:cs="Times New Roman"/>
          <w:sz w:val="24"/>
          <w:szCs w:val="24"/>
        </w:rPr>
        <w:t xml:space="preserve"> 3/8”x3” zincados, ou por chumbadores metálicos, conforme necessidade do local.</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 xml:space="preserve">Dimensões </w:t>
      </w:r>
      <w:proofErr w:type="spellStart"/>
      <w:r w:rsidRPr="00624053">
        <w:rPr>
          <w:rFonts w:ascii="Times New Roman" w:hAnsi="Times New Roman" w:cs="Times New Roman"/>
          <w:b/>
          <w:sz w:val="24"/>
          <w:szCs w:val="24"/>
        </w:rPr>
        <w:t>Minimas</w:t>
      </w:r>
      <w:proofErr w:type="spellEnd"/>
      <w:r w:rsidRPr="00624053">
        <w:rPr>
          <w:rFonts w:ascii="Times New Roman" w:hAnsi="Times New Roman" w:cs="Times New Roman"/>
          <w:b/>
          <w:sz w:val="24"/>
          <w:szCs w:val="24"/>
        </w:rPr>
        <w:t xml:space="preserve"> </w:t>
      </w:r>
      <w:r w:rsidRPr="00624053">
        <w:rPr>
          <w:rFonts w:ascii="Times New Roman" w:hAnsi="Times New Roman" w:cs="Times New Roman"/>
          <w:sz w:val="24"/>
          <w:szCs w:val="24"/>
        </w:rPr>
        <w:t>(Comprimento x Largura x Altura) 1420x1000x1500mm</w:t>
      </w:r>
      <w:r w:rsidRPr="00624053">
        <w:rPr>
          <w:rFonts w:ascii="Times New Roman" w:hAnsi="Times New Roman" w:cs="Times New Roman"/>
          <w:sz w:val="24"/>
          <w:szCs w:val="24"/>
        </w:rPr>
        <w:tab/>
        <w:t xml:space="preserve">         Peso: 75,00 Kg</w:t>
      </w:r>
    </w:p>
    <w:p w:rsidR="00C52073" w:rsidRPr="00624053" w:rsidRDefault="00C52073" w:rsidP="00C52073">
      <w:pPr>
        <w:jc w:val="both"/>
        <w:rPr>
          <w:rFonts w:ascii="Times New Roman" w:hAnsi="Times New Roman" w:cs="Times New Roman"/>
          <w:b/>
          <w:caps/>
          <w:sz w:val="24"/>
          <w:szCs w:val="24"/>
        </w:rPr>
      </w:pPr>
      <w:r w:rsidRPr="00624053">
        <w:rPr>
          <w:rFonts w:ascii="Times New Roman" w:hAnsi="Times New Roman" w:cs="Times New Roman"/>
          <w:b/>
          <w:caps/>
          <w:sz w:val="24"/>
          <w:szCs w:val="24"/>
        </w:rPr>
        <w:t>Valor Maximo: R$ 3.200,00 (reAIS)</w:t>
      </w:r>
    </w:p>
    <w:p w:rsidR="00C52073" w:rsidRPr="00624053" w:rsidRDefault="00C52073" w:rsidP="00C52073">
      <w:pPr>
        <w:pStyle w:val="Corpodetexto"/>
        <w:rPr>
          <w:rFonts w:ascii="Times New Roman" w:hAnsi="Times New Roman" w:cs="Times New Roman"/>
          <w:b/>
          <w:bCs/>
          <w:sz w:val="24"/>
          <w:szCs w:val="24"/>
        </w:rPr>
      </w:pPr>
    </w:p>
    <w:p w:rsidR="00C52073" w:rsidRPr="00624053" w:rsidRDefault="004E684C" w:rsidP="00C52073">
      <w:pPr>
        <w:jc w:val="both"/>
        <w:rPr>
          <w:rFonts w:ascii="Times New Roman" w:hAnsi="Times New Roman" w:cs="Times New Roman"/>
          <w:b/>
          <w:sz w:val="24"/>
          <w:szCs w:val="24"/>
          <w:u w:val="single"/>
        </w:rPr>
      </w:pPr>
      <w:r w:rsidRPr="00624053">
        <w:rPr>
          <w:rFonts w:ascii="Times New Roman" w:hAnsi="Times New Roman" w:cs="Times New Roman"/>
          <w:b/>
          <w:sz w:val="24"/>
          <w:szCs w:val="24"/>
          <w:u w:val="single"/>
        </w:rPr>
        <w:t xml:space="preserve">03. </w:t>
      </w:r>
      <w:r w:rsidR="00C52073" w:rsidRPr="00624053">
        <w:rPr>
          <w:rFonts w:ascii="Times New Roman" w:hAnsi="Times New Roman" w:cs="Times New Roman"/>
          <w:b/>
          <w:sz w:val="24"/>
          <w:szCs w:val="24"/>
          <w:u w:val="single"/>
        </w:rPr>
        <w:t>REMADA SENTADA DUPLO</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Função:</w:t>
      </w:r>
      <w:r w:rsidRPr="00624053">
        <w:rPr>
          <w:rFonts w:ascii="Times New Roman" w:hAnsi="Times New Roman" w:cs="Times New Roman"/>
          <w:sz w:val="24"/>
          <w:szCs w:val="24"/>
        </w:rPr>
        <w:t xml:space="preserve"> Aparelho simulador de remo sentado. Para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usuários simultâneos. Fortalece os músculos das costas e dos ombros</w:t>
      </w:r>
      <w:proofErr w:type="gramStart"/>
      <w:r w:rsidRPr="00624053">
        <w:rPr>
          <w:rFonts w:ascii="Times New Roman" w:hAnsi="Times New Roman" w:cs="Times New Roman"/>
          <w:sz w:val="24"/>
          <w:szCs w:val="24"/>
        </w:rPr>
        <w:t>..</w:t>
      </w:r>
      <w:proofErr w:type="gramEnd"/>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Materiais</w:t>
      </w:r>
      <w:r w:rsidRPr="00624053">
        <w:rPr>
          <w:rFonts w:ascii="Times New Roman" w:hAnsi="Times New Roman" w:cs="Times New Roman"/>
          <w:sz w:val="24"/>
          <w:szCs w:val="24"/>
        </w:rPr>
        <w:t xml:space="preserve">: Estrutura principal confeccionada em tubos de aço carbono de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x 2,00mm. Peças de movimentação confeccionadas em tubo de aço carbono de 1”1/4” x 2.00mm. Assentos confeccionados em chapa de aço carbono de 3mm lisa recortadas á laser, com acabamento em ferro chato 1”x1/8”. Tampas em chapa de aço carbono 2mm estampadas e soldadas proporcionando excelente acabamento e total vedação quanto á poeira e água. Em locais onde há contato com mãos e pernas o equipamento tem proteção em mangueira emborrachada de alta resistência. Sistemas de movimentação em tubos padrão SCH 80, com rolamentos duplos de dupla blindagem emborrachada, câmara interna de lubrificação e tampa de vedação impedindo a entrada de água e poeira no sistema, e eixos em aço laminado 1045. </w:t>
      </w:r>
      <w:r w:rsidRPr="00624053">
        <w:rPr>
          <w:rFonts w:ascii="Times New Roman" w:hAnsi="Times New Roman" w:cs="Times New Roman"/>
          <w:sz w:val="24"/>
          <w:szCs w:val="24"/>
        </w:rPr>
        <w:lastRenderedPageBreak/>
        <w:t xml:space="preserve">Amortecimento de movimentos por polímero composto de linha automotiva.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624053">
        <w:rPr>
          <w:rFonts w:ascii="Times New Roman" w:hAnsi="Times New Roman" w:cs="Times New Roman"/>
          <w:sz w:val="24"/>
          <w:szCs w:val="24"/>
        </w:rPr>
        <w:t>fosfatização</w:t>
      </w:r>
      <w:proofErr w:type="spellEnd"/>
      <w:r w:rsidRPr="00624053">
        <w:rPr>
          <w:rFonts w:ascii="Times New Roman" w:hAnsi="Times New Roman" w:cs="Times New Roman"/>
          <w:sz w:val="24"/>
          <w:szCs w:val="24"/>
        </w:rPr>
        <w:t xml:space="preserve"> e recebe pintura pelo sistema eletrostático a pó. </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Fixação</w:t>
      </w:r>
      <w:r w:rsidRPr="00624053">
        <w:rPr>
          <w:rFonts w:ascii="Times New Roman" w:hAnsi="Times New Roman" w:cs="Times New Roman"/>
          <w:sz w:val="24"/>
          <w:szCs w:val="24"/>
        </w:rPr>
        <w:t xml:space="preserve">: Flanges para fixação do aparelho em piso de concreto por meio de parafusos tipo </w:t>
      </w:r>
      <w:proofErr w:type="spellStart"/>
      <w:r w:rsidRPr="00624053">
        <w:rPr>
          <w:rFonts w:ascii="Times New Roman" w:hAnsi="Times New Roman" w:cs="Times New Roman"/>
          <w:sz w:val="24"/>
          <w:szCs w:val="24"/>
        </w:rPr>
        <w:t>Parabolt</w:t>
      </w:r>
      <w:proofErr w:type="spellEnd"/>
      <w:r w:rsidRPr="00624053">
        <w:rPr>
          <w:rFonts w:ascii="Times New Roman" w:hAnsi="Times New Roman" w:cs="Times New Roman"/>
          <w:sz w:val="24"/>
          <w:szCs w:val="24"/>
        </w:rPr>
        <w:t xml:space="preserve"> 3/8”x3” zincados, ou por chumbadores metálicos, conforme necessidade do local.</w:t>
      </w:r>
    </w:p>
    <w:p w:rsidR="00C52073" w:rsidRPr="00624053" w:rsidRDefault="00C52073" w:rsidP="00C52073">
      <w:pPr>
        <w:jc w:val="both"/>
        <w:rPr>
          <w:rFonts w:ascii="Times New Roman" w:hAnsi="Times New Roman" w:cs="Times New Roman"/>
          <w:sz w:val="24"/>
          <w:szCs w:val="24"/>
        </w:rPr>
      </w:pPr>
      <w:proofErr w:type="spellStart"/>
      <w:proofErr w:type="gramStart"/>
      <w:r w:rsidRPr="00624053">
        <w:rPr>
          <w:rFonts w:ascii="Times New Roman" w:hAnsi="Times New Roman" w:cs="Times New Roman"/>
          <w:b/>
          <w:sz w:val="24"/>
          <w:szCs w:val="24"/>
        </w:rPr>
        <w:t>DimensõesMinimas</w:t>
      </w:r>
      <w:proofErr w:type="spellEnd"/>
      <w:proofErr w:type="gramEnd"/>
      <w:r w:rsidRPr="00624053">
        <w:rPr>
          <w:rFonts w:ascii="Times New Roman" w:hAnsi="Times New Roman" w:cs="Times New Roman"/>
          <w:b/>
          <w:sz w:val="24"/>
          <w:szCs w:val="24"/>
        </w:rPr>
        <w:t xml:space="preserve">: </w:t>
      </w:r>
      <w:r w:rsidRPr="00624053">
        <w:rPr>
          <w:rFonts w:ascii="Times New Roman" w:hAnsi="Times New Roman" w:cs="Times New Roman"/>
          <w:sz w:val="24"/>
          <w:szCs w:val="24"/>
        </w:rPr>
        <w:t>(Comprimento x Largura x Altura) 1600x600x1500mm</w:t>
      </w:r>
      <w:r w:rsidRPr="00624053">
        <w:rPr>
          <w:rFonts w:ascii="Times New Roman" w:hAnsi="Times New Roman" w:cs="Times New Roman"/>
          <w:sz w:val="24"/>
          <w:szCs w:val="24"/>
        </w:rPr>
        <w:tab/>
        <w:t xml:space="preserve">         Peso: 50,00 Kg</w:t>
      </w:r>
    </w:p>
    <w:p w:rsidR="00C52073" w:rsidRPr="00624053" w:rsidRDefault="00C52073" w:rsidP="00C52073">
      <w:pPr>
        <w:jc w:val="both"/>
        <w:rPr>
          <w:rFonts w:ascii="Times New Roman" w:hAnsi="Times New Roman" w:cs="Times New Roman"/>
          <w:b/>
          <w:caps/>
          <w:sz w:val="24"/>
          <w:szCs w:val="24"/>
        </w:rPr>
      </w:pPr>
      <w:r w:rsidRPr="00624053">
        <w:rPr>
          <w:rFonts w:ascii="Times New Roman" w:hAnsi="Times New Roman" w:cs="Times New Roman"/>
          <w:b/>
          <w:caps/>
          <w:sz w:val="24"/>
          <w:szCs w:val="24"/>
        </w:rPr>
        <w:t>Valor Maximo: R$ 2.900,00 (reAIS)</w:t>
      </w:r>
    </w:p>
    <w:p w:rsidR="00C52073" w:rsidRPr="00624053" w:rsidRDefault="00C52073" w:rsidP="00C52073">
      <w:pPr>
        <w:jc w:val="both"/>
        <w:rPr>
          <w:rFonts w:ascii="Times New Roman" w:hAnsi="Times New Roman" w:cs="Times New Roman"/>
          <w:caps/>
          <w:sz w:val="24"/>
          <w:szCs w:val="24"/>
        </w:rPr>
      </w:pPr>
    </w:p>
    <w:p w:rsidR="00C52073" w:rsidRPr="00624053" w:rsidRDefault="004E684C" w:rsidP="00C52073">
      <w:pPr>
        <w:jc w:val="both"/>
        <w:rPr>
          <w:rFonts w:ascii="Times New Roman" w:hAnsi="Times New Roman" w:cs="Times New Roman"/>
          <w:sz w:val="24"/>
          <w:szCs w:val="24"/>
        </w:rPr>
      </w:pPr>
      <w:r w:rsidRPr="00624053">
        <w:rPr>
          <w:rFonts w:ascii="Times New Roman" w:hAnsi="Times New Roman" w:cs="Times New Roman"/>
          <w:b/>
          <w:sz w:val="24"/>
          <w:szCs w:val="24"/>
          <w:u w:val="single"/>
        </w:rPr>
        <w:t xml:space="preserve">04. </w:t>
      </w:r>
      <w:r w:rsidR="00C52073" w:rsidRPr="00624053">
        <w:rPr>
          <w:rFonts w:ascii="Times New Roman" w:hAnsi="Times New Roman" w:cs="Times New Roman"/>
          <w:b/>
          <w:sz w:val="24"/>
          <w:szCs w:val="24"/>
          <w:u w:val="single"/>
        </w:rPr>
        <w:t>PRESSÃO DE PERNAS COM PRANCHA DE MOVIMENTAÇÃO LATERAL - SURF</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Função:</w:t>
      </w:r>
      <w:r w:rsidRPr="00624053">
        <w:rPr>
          <w:rFonts w:ascii="Times New Roman" w:hAnsi="Times New Roman" w:cs="Times New Roman"/>
          <w:sz w:val="24"/>
          <w:szCs w:val="24"/>
        </w:rPr>
        <w:t xml:space="preserve"> Aparelho para exercícios de pressão nos membros inferiores e movimentação lateral (surf). Para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usuários simultâneos. Promove a flexibilidade, agilidade dos músculos do quadril e da região lombar e fortalece os membros inferiores.</w:t>
      </w:r>
    </w:p>
    <w:p w:rsidR="00C52073" w:rsidRPr="00624053" w:rsidRDefault="00C52073" w:rsidP="00C52073">
      <w:pPr>
        <w:jc w:val="both"/>
        <w:rPr>
          <w:rFonts w:ascii="Times New Roman" w:hAnsi="Times New Roman" w:cs="Times New Roman"/>
          <w:sz w:val="24"/>
          <w:szCs w:val="24"/>
        </w:rPr>
      </w:pPr>
      <w:proofErr w:type="gramStart"/>
      <w:r w:rsidRPr="00624053">
        <w:rPr>
          <w:rFonts w:ascii="Times New Roman" w:hAnsi="Times New Roman" w:cs="Times New Roman"/>
          <w:b/>
          <w:sz w:val="24"/>
          <w:szCs w:val="24"/>
        </w:rPr>
        <w:t>Materiais</w:t>
      </w:r>
      <w:r w:rsidRPr="00624053">
        <w:rPr>
          <w:rFonts w:ascii="Times New Roman" w:hAnsi="Times New Roman" w:cs="Times New Roman"/>
          <w:sz w:val="24"/>
          <w:szCs w:val="24"/>
        </w:rPr>
        <w:t>: Estrutura principal confeccionada em tubos de aço carbono de 2,5”</w:t>
      </w:r>
      <w:proofErr w:type="gramEnd"/>
      <w:r w:rsidRPr="00624053">
        <w:rPr>
          <w:rFonts w:ascii="Times New Roman" w:hAnsi="Times New Roman" w:cs="Times New Roman"/>
          <w:sz w:val="24"/>
          <w:szCs w:val="24"/>
        </w:rPr>
        <w:t xml:space="preserve"> x 2,00mm, secundária em tubos de aço carbono de 2” x 2,00mm. Peças de movimentação confeccionadas em tubo de aço carbono de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x 2,00mm, 1”1/4” x 2.00mm. Assentos confeccionados em chapa de aço carbono de 3mm lisa recortadas á laser, com acabamento em ferro chato 1”x1/8” e pedais confeccionados em chapa de aço carbono de 3mm </w:t>
      </w:r>
      <w:proofErr w:type="spellStart"/>
      <w:r w:rsidRPr="00624053">
        <w:rPr>
          <w:rFonts w:ascii="Times New Roman" w:hAnsi="Times New Roman" w:cs="Times New Roman"/>
          <w:sz w:val="24"/>
          <w:szCs w:val="24"/>
        </w:rPr>
        <w:t>anti-derrapante</w:t>
      </w:r>
      <w:proofErr w:type="spellEnd"/>
      <w:r w:rsidRPr="00624053">
        <w:rPr>
          <w:rFonts w:ascii="Times New Roman" w:hAnsi="Times New Roman" w:cs="Times New Roman"/>
          <w:sz w:val="24"/>
          <w:szCs w:val="24"/>
        </w:rPr>
        <w:t xml:space="preserve"> recortadas á laser, com acabamento em ferro chato 1”x1/8” e ferro maciço redondo ¼”. Tampas em chapa de aço carbono </w:t>
      </w:r>
      <w:proofErr w:type="gramStart"/>
      <w:r w:rsidRPr="00624053">
        <w:rPr>
          <w:rFonts w:ascii="Times New Roman" w:hAnsi="Times New Roman" w:cs="Times New Roman"/>
          <w:sz w:val="24"/>
          <w:szCs w:val="24"/>
        </w:rPr>
        <w:t>2mm</w:t>
      </w:r>
      <w:proofErr w:type="gramEnd"/>
      <w:r w:rsidRPr="00624053">
        <w:rPr>
          <w:rFonts w:ascii="Times New Roman" w:hAnsi="Times New Roman" w:cs="Times New Roman"/>
          <w:sz w:val="24"/>
          <w:szCs w:val="24"/>
        </w:rPr>
        <w:t xml:space="preserve"> estampadas e soldadas proporcionando excelente acabamento e total vedação quanto á poeira e água. Em locais onde há contato com mãos e pernas o equipamento tem proteção em mangueira emborrachada de alta resistência. Sistemas de movimentação em tubos padrão SCH 80, com rolamentos duplos de dupla blindagem emborrachada, câmara interna de lubrificação e tampa de vedação impedindo a entrada de água e poeira no sistema, e eixos em aço laminado 1045. Amortecimento de movimentos por polímero composto de linha automotiva.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624053">
        <w:rPr>
          <w:rFonts w:ascii="Times New Roman" w:hAnsi="Times New Roman" w:cs="Times New Roman"/>
          <w:sz w:val="24"/>
          <w:szCs w:val="24"/>
        </w:rPr>
        <w:t>fosfatização</w:t>
      </w:r>
      <w:proofErr w:type="spellEnd"/>
      <w:r w:rsidRPr="00624053">
        <w:rPr>
          <w:rFonts w:ascii="Times New Roman" w:hAnsi="Times New Roman" w:cs="Times New Roman"/>
          <w:sz w:val="24"/>
          <w:szCs w:val="24"/>
        </w:rPr>
        <w:t xml:space="preserve"> e recebe pintura pelo sistema eletrostático a pó. </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Fixação</w:t>
      </w:r>
      <w:r w:rsidRPr="00624053">
        <w:rPr>
          <w:rFonts w:ascii="Times New Roman" w:hAnsi="Times New Roman" w:cs="Times New Roman"/>
          <w:sz w:val="24"/>
          <w:szCs w:val="24"/>
        </w:rPr>
        <w:t xml:space="preserve">: Flanges para fixação do aparelho em piso de concreto por meio de parafusos tipo </w:t>
      </w:r>
      <w:proofErr w:type="spellStart"/>
      <w:r w:rsidRPr="00624053">
        <w:rPr>
          <w:rFonts w:ascii="Times New Roman" w:hAnsi="Times New Roman" w:cs="Times New Roman"/>
          <w:sz w:val="24"/>
          <w:szCs w:val="24"/>
        </w:rPr>
        <w:t>Parabolt</w:t>
      </w:r>
      <w:proofErr w:type="spellEnd"/>
      <w:r w:rsidRPr="00624053">
        <w:rPr>
          <w:rFonts w:ascii="Times New Roman" w:hAnsi="Times New Roman" w:cs="Times New Roman"/>
          <w:sz w:val="24"/>
          <w:szCs w:val="24"/>
        </w:rPr>
        <w:t xml:space="preserve"> 3/8”x3” zincados, ou por chumbadores metálicos, conforme necessidade do local.</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lastRenderedPageBreak/>
        <w:t xml:space="preserve">Dimensões </w:t>
      </w:r>
      <w:proofErr w:type="spellStart"/>
      <w:r w:rsidRPr="00624053">
        <w:rPr>
          <w:rFonts w:ascii="Times New Roman" w:hAnsi="Times New Roman" w:cs="Times New Roman"/>
          <w:b/>
          <w:sz w:val="24"/>
          <w:szCs w:val="24"/>
        </w:rPr>
        <w:t>Minimas</w:t>
      </w:r>
      <w:proofErr w:type="spellEnd"/>
      <w:r w:rsidRPr="00624053">
        <w:rPr>
          <w:rFonts w:ascii="Times New Roman" w:hAnsi="Times New Roman" w:cs="Times New Roman"/>
          <w:b/>
          <w:sz w:val="24"/>
          <w:szCs w:val="24"/>
        </w:rPr>
        <w:t xml:space="preserve">: </w:t>
      </w:r>
      <w:r w:rsidRPr="00624053">
        <w:rPr>
          <w:rFonts w:ascii="Times New Roman" w:hAnsi="Times New Roman" w:cs="Times New Roman"/>
          <w:sz w:val="24"/>
          <w:szCs w:val="24"/>
        </w:rPr>
        <w:t xml:space="preserve">(Comprimento x Largura x Altura) 1000x700x1600mm </w:t>
      </w:r>
      <w:r w:rsidRPr="00624053">
        <w:rPr>
          <w:rFonts w:ascii="Times New Roman" w:hAnsi="Times New Roman" w:cs="Times New Roman"/>
          <w:sz w:val="24"/>
          <w:szCs w:val="24"/>
        </w:rPr>
        <w:tab/>
        <w:t xml:space="preserve">         Peso: 65,00 Kg</w:t>
      </w:r>
    </w:p>
    <w:p w:rsidR="00C52073" w:rsidRPr="00624053" w:rsidRDefault="00C52073" w:rsidP="00C52073">
      <w:pPr>
        <w:jc w:val="both"/>
        <w:rPr>
          <w:rFonts w:ascii="Times New Roman" w:hAnsi="Times New Roman" w:cs="Times New Roman"/>
          <w:b/>
          <w:caps/>
          <w:sz w:val="24"/>
          <w:szCs w:val="24"/>
        </w:rPr>
      </w:pPr>
      <w:r w:rsidRPr="00624053">
        <w:rPr>
          <w:rFonts w:ascii="Times New Roman" w:hAnsi="Times New Roman" w:cs="Times New Roman"/>
          <w:b/>
          <w:caps/>
          <w:sz w:val="24"/>
          <w:szCs w:val="24"/>
        </w:rPr>
        <w:t>Valor Maximo: R$ 2.175,00 (reAIS)</w:t>
      </w:r>
    </w:p>
    <w:p w:rsidR="00C52073" w:rsidRPr="00624053" w:rsidRDefault="00C52073" w:rsidP="00C52073">
      <w:pPr>
        <w:pStyle w:val="Corpodetexto"/>
        <w:rPr>
          <w:rFonts w:ascii="Times New Roman" w:hAnsi="Times New Roman" w:cs="Times New Roman"/>
          <w:b/>
          <w:bCs/>
          <w:sz w:val="24"/>
          <w:szCs w:val="24"/>
        </w:rPr>
      </w:pPr>
    </w:p>
    <w:p w:rsidR="00C52073" w:rsidRPr="00624053" w:rsidRDefault="00C52073" w:rsidP="00C52073">
      <w:pPr>
        <w:pStyle w:val="Corpodetexto"/>
        <w:rPr>
          <w:rFonts w:ascii="Times New Roman" w:hAnsi="Times New Roman" w:cs="Times New Roman"/>
          <w:b/>
          <w:bCs/>
          <w:sz w:val="24"/>
          <w:szCs w:val="24"/>
        </w:rPr>
      </w:pPr>
    </w:p>
    <w:p w:rsidR="00C52073" w:rsidRPr="00624053" w:rsidRDefault="004E684C" w:rsidP="00C52073">
      <w:pPr>
        <w:jc w:val="both"/>
        <w:rPr>
          <w:rFonts w:ascii="Times New Roman" w:hAnsi="Times New Roman" w:cs="Times New Roman"/>
          <w:sz w:val="24"/>
          <w:szCs w:val="24"/>
        </w:rPr>
      </w:pPr>
      <w:r w:rsidRPr="00624053">
        <w:rPr>
          <w:rFonts w:ascii="Times New Roman" w:hAnsi="Times New Roman" w:cs="Times New Roman"/>
          <w:b/>
          <w:sz w:val="24"/>
          <w:szCs w:val="24"/>
          <w:u w:val="single"/>
        </w:rPr>
        <w:t xml:space="preserve">05. </w:t>
      </w:r>
      <w:r w:rsidR="00C52073" w:rsidRPr="00624053">
        <w:rPr>
          <w:rFonts w:ascii="Times New Roman" w:hAnsi="Times New Roman" w:cs="Times New Roman"/>
          <w:b/>
          <w:sz w:val="24"/>
          <w:szCs w:val="24"/>
          <w:u w:val="single"/>
        </w:rPr>
        <w:t>VOLANTE ROTAÇÃO VERTICAL SIMPLES</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Função:</w:t>
      </w:r>
      <w:r w:rsidRPr="00624053">
        <w:rPr>
          <w:rFonts w:ascii="Times New Roman" w:hAnsi="Times New Roman" w:cs="Times New Roman"/>
          <w:sz w:val="24"/>
          <w:szCs w:val="24"/>
        </w:rPr>
        <w:t xml:space="preserve"> Aparelho para movimentação circular vertical dos membros superiores. Para </w:t>
      </w:r>
      <w:proofErr w:type="gramStart"/>
      <w:r w:rsidRPr="00624053">
        <w:rPr>
          <w:rFonts w:ascii="Times New Roman" w:hAnsi="Times New Roman" w:cs="Times New Roman"/>
          <w:sz w:val="24"/>
          <w:szCs w:val="24"/>
        </w:rPr>
        <w:t>1</w:t>
      </w:r>
      <w:proofErr w:type="gramEnd"/>
      <w:r w:rsidRPr="00624053">
        <w:rPr>
          <w:rFonts w:ascii="Times New Roman" w:hAnsi="Times New Roman" w:cs="Times New Roman"/>
          <w:sz w:val="24"/>
          <w:szCs w:val="24"/>
        </w:rPr>
        <w:t xml:space="preserve"> usuário. Fortalece os membros superiores e aumenta a flexibilidade das articulações dos ombros.</w:t>
      </w:r>
    </w:p>
    <w:p w:rsidR="00C52073" w:rsidRPr="00624053" w:rsidRDefault="00C52073" w:rsidP="00C52073">
      <w:pPr>
        <w:jc w:val="both"/>
        <w:rPr>
          <w:rFonts w:ascii="Times New Roman" w:hAnsi="Times New Roman" w:cs="Times New Roman"/>
          <w:sz w:val="24"/>
          <w:szCs w:val="24"/>
        </w:rPr>
      </w:pPr>
      <w:proofErr w:type="gramStart"/>
      <w:r w:rsidRPr="00624053">
        <w:rPr>
          <w:rFonts w:ascii="Times New Roman" w:hAnsi="Times New Roman" w:cs="Times New Roman"/>
          <w:b/>
          <w:sz w:val="24"/>
          <w:szCs w:val="24"/>
        </w:rPr>
        <w:t>Materiais</w:t>
      </w:r>
      <w:r w:rsidRPr="00624053">
        <w:rPr>
          <w:rFonts w:ascii="Times New Roman" w:hAnsi="Times New Roman" w:cs="Times New Roman"/>
          <w:sz w:val="24"/>
          <w:szCs w:val="24"/>
        </w:rPr>
        <w:t>: Estrutura principal confeccionada em tubos de aço carbono de 2,5”</w:t>
      </w:r>
      <w:proofErr w:type="gramEnd"/>
      <w:r w:rsidRPr="00624053">
        <w:rPr>
          <w:rFonts w:ascii="Times New Roman" w:hAnsi="Times New Roman" w:cs="Times New Roman"/>
          <w:sz w:val="24"/>
          <w:szCs w:val="24"/>
        </w:rPr>
        <w:t xml:space="preserve"> x 2,00mm. Peças de movimentação confeccionadas em tubo de aço carbono de 1” x 2,00mm. Manípulos de volantes em Nylon preto com acabamento polido e arredondado. Tampas em chapa de aço carbono </w:t>
      </w:r>
      <w:proofErr w:type="gramStart"/>
      <w:r w:rsidRPr="00624053">
        <w:rPr>
          <w:rFonts w:ascii="Times New Roman" w:hAnsi="Times New Roman" w:cs="Times New Roman"/>
          <w:sz w:val="24"/>
          <w:szCs w:val="24"/>
        </w:rPr>
        <w:t>2mm</w:t>
      </w:r>
      <w:proofErr w:type="gramEnd"/>
      <w:r w:rsidRPr="00624053">
        <w:rPr>
          <w:rFonts w:ascii="Times New Roman" w:hAnsi="Times New Roman" w:cs="Times New Roman"/>
          <w:sz w:val="24"/>
          <w:szCs w:val="24"/>
        </w:rPr>
        <w:t xml:space="preserve"> estampadas e soldadas proporcionando excelente acabamento e total vedação quanto á poeira e água. Sistemas de movimentação em tubos padrão SCH 80, com rolamentos duplos de dupla blindagem emborrachada, câmara interna de lubrificação e tampa de vedação impedindo a entrada de água e poeira no sistema, e eixos em aço laminado 1045.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624053">
        <w:rPr>
          <w:rFonts w:ascii="Times New Roman" w:hAnsi="Times New Roman" w:cs="Times New Roman"/>
          <w:sz w:val="24"/>
          <w:szCs w:val="24"/>
        </w:rPr>
        <w:t>fosfatização</w:t>
      </w:r>
      <w:proofErr w:type="spellEnd"/>
      <w:r w:rsidRPr="00624053">
        <w:rPr>
          <w:rFonts w:ascii="Times New Roman" w:hAnsi="Times New Roman" w:cs="Times New Roman"/>
          <w:sz w:val="24"/>
          <w:szCs w:val="24"/>
        </w:rPr>
        <w:t xml:space="preserve"> e recebe pintura pelo sistema eletrostático a pó. </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Fixação</w:t>
      </w:r>
      <w:r w:rsidRPr="00624053">
        <w:rPr>
          <w:rFonts w:ascii="Times New Roman" w:hAnsi="Times New Roman" w:cs="Times New Roman"/>
          <w:sz w:val="24"/>
          <w:szCs w:val="24"/>
        </w:rPr>
        <w:t xml:space="preserve">: Flanges para fixação do aparelho em piso de concreto por meio de parafusos tipo </w:t>
      </w:r>
      <w:proofErr w:type="spellStart"/>
      <w:r w:rsidRPr="00624053">
        <w:rPr>
          <w:rFonts w:ascii="Times New Roman" w:hAnsi="Times New Roman" w:cs="Times New Roman"/>
          <w:sz w:val="24"/>
          <w:szCs w:val="24"/>
        </w:rPr>
        <w:t>Parabolt</w:t>
      </w:r>
      <w:proofErr w:type="spellEnd"/>
      <w:r w:rsidRPr="00624053">
        <w:rPr>
          <w:rFonts w:ascii="Times New Roman" w:hAnsi="Times New Roman" w:cs="Times New Roman"/>
          <w:sz w:val="24"/>
          <w:szCs w:val="24"/>
        </w:rPr>
        <w:t xml:space="preserve"> 3/8”x3” zincados, ou por chumbadores metálicos, conforme necessidade do local.</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 xml:space="preserve">Dimensões </w:t>
      </w:r>
      <w:proofErr w:type="spellStart"/>
      <w:r w:rsidRPr="00624053">
        <w:rPr>
          <w:rFonts w:ascii="Times New Roman" w:hAnsi="Times New Roman" w:cs="Times New Roman"/>
          <w:b/>
          <w:sz w:val="24"/>
          <w:szCs w:val="24"/>
        </w:rPr>
        <w:t>minimas</w:t>
      </w:r>
      <w:proofErr w:type="spellEnd"/>
      <w:r w:rsidRPr="00624053">
        <w:rPr>
          <w:rFonts w:ascii="Times New Roman" w:hAnsi="Times New Roman" w:cs="Times New Roman"/>
          <w:sz w:val="24"/>
          <w:szCs w:val="24"/>
        </w:rPr>
        <w:t xml:space="preserve">: (Comprimento x Largura x Altura) 600x1380x1600mm </w:t>
      </w:r>
      <w:r w:rsidRPr="00624053">
        <w:rPr>
          <w:rFonts w:ascii="Times New Roman" w:hAnsi="Times New Roman" w:cs="Times New Roman"/>
          <w:sz w:val="24"/>
          <w:szCs w:val="24"/>
        </w:rPr>
        <w:tab/>
        <w:t xml:space="preserve">         Peso: 36,00 Kg</w:t>
      </w:r>
    </w:p>
    <w:p w:rsidR="00C52073" w:rsidRPr="00624053" w:rsidRDefault="00C52073" w:rsidP="00C52073">
      <w:pPr>
        <w:jc w:val="both"/>
        <w:rPr>
          <w:rFonts w:ascii="Times New Roman" w:hAnsi="Times New Roman" w:cs="Times New Roman"/>
          <w:b/>
          <w:caps/>
          <w:sz w:val="24"/>
          <w:szCs w:val="24"/>
        </w:rPr>
      </w:pPr>
      <w:r w:rsidRPr="00624053">
        <w:rPr>
          <w:rFonts w:ascii="Times New Roman" w:hAnsi="Times New Roman" w:cs="Times New Roman"/>
          <w:b/>
          <w:caps/>
          <w:sz w:val="24"/>
          <w:szCs w:val="24"/>
        </w:rPr>
        <w:t>Valor Maximo: R$ 1.425,00 (reAIS)</w:t>
      </w:r>
    </w:p>
    <w:p w:rsidR="00C52073" w:rsidRPr="00624053" w:rsidRDefault="00C52073" w:rsidP="00C52073">
      <w:pPr>
        <w:pStyle w:val="Corpodetexto"/>
        <w:rPr>
          <w:rFonts w:ascii="Times New Roman" w:hAnsi="Times New Roman" w:cs="Times New Roman"/>
          <w:b/>
          <w:bCs/>
          <w:sz w:val="24"/>
          <w:szCs w:val="24"/>
        </w:rPr>
      </w:pPr>
    </w:p>
    <w:p w:rsidR="00C52073" w:rsidRPr="00624053" w:rsidRDefault="004E684C" w:rsidP="00C52073">
      <w:pPr>
        <w:jc w:val="both"/>
        <w:rPr>
          <w:rFonts w:ascii="Times New Roman" w:hAnsi="Times New Roman" w:cs="Times New Roman"/>
          <w:sz w:val="24"/>
          <w:szCs w:val="24"/>
        </w:rPr>
      </w:pPr>
      <w:r w:rsidRPr="00624053">
        <w:rPr>
          <w:rFonts w:ascii="Times New Roman" w:hAnsi="Times New Roman" w:cs="Times New Roman"/>
          <w:b/>
          <w:sz w:val="24"/>
          <w:szCs w:val="24"/>
          <w:u w:val="single"/>
        </w:rPr>
        <w:t xml:space="preserve">06. </w:t>
      </w:r>
      <w:r w:rsidR="00C52073" w:rsidRPr="00624053">
        <w:rPr>
          <w:rFonts w:ascii="Times New Roman" w:hAnsi="Times New Roman" w:cs="Times New Roman"/>
          <w:b/>
          <w:sz w:val="24"/>
          <w:szCs w:val="24"/>
          <w:u w:val="single"/>
        </w:rPr>
        <w:t>CADEIRA BIKE SIMPLES</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Função:</w:t>
      </w:r>
      <w:r w:rsidRPr="00624053">
        <w:rPr>
          <w:rFonts w:ascii="Times New Roman" w:hAnsi="Times New Roman" w:cs="Times New Roman"/>
          <w:sz w:val="24"/>
          <w:szCs w:val="24"/>
        </w:rPr>
        <w:t xml:space="preserve"> Aparelho simulador de movimento de bicicleta sentado. Para </w:t>
      </w:r>
      <w:proofErr w:type="gramStart"/>
      <w:r w:rsidRPr="00624053">
        <w:rPr>
          <w:rFonts w:ascii="Times New Roman" w:hAnsi="Times New Roman" w:cs="Times New Roman"/>
          <w:sz w:val="24"/>
          <w:szCs w:val="24"/>
        </w:rPr>
        <w:t>1</w:t>
      </w:r>
      <w:proofErr w:type="gramEnd"/>
      <w:r w:rsidRPr="00624053">
        <w:rPr>
          <w:rFonts w:ascii="Times New Roman" w:hAnsi="Times New Roman" w:cs="Times New Roman"/>
          <w:sz w:val="24"/>
          <w:szCs w:val="24"/>
        </w:rPr>
        <w:t xml:space="preserve"> usuário. Ideal para trabalho aeróbico onde se gasta mais calorias, reduzindo a porcentagem de gordura. Fortalece os membros inferiores e melhora o condicionamento físico.</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Materiais</w:t>
      </w:r>
      <w:r w:rsidRPr="00624053">
        <w:rPr>
          <w:rFonts w:ascii="Times New Roman" w:hAnsi="Times New Roman" w:cs="Times New Roman"/>
          <w:sz w:val="24"/>
          <w:szCs w:val="24"/>
        </w:rPr>
        <w:t xml:space="preserve">: Estrutura principal confeccionada em tubos de aço carbono de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x 2,00mm. Peças de movimentação confeccionadas em tubo de aço carbono 1”1/4” x 2.00mm. Assentos com acabamento em ferro chato 1”x1/8” e pedais em alumínio. Tampas em chapa de aço carbono 2mm estampadas e soldadas proporcionando excelente acabamento e total vedação quanto á </w:t>
      </w:r>
      <w:r w:rsidRPr="00624053">
        <w:rPr>
          <w:rFonts w:ascii="Times New Roman" w:hAnsi="Times New Roman" w:cs="Times New Roman"/>
          <w:sz w:val="24"/>
          <w:szCs w:val="24"/>
        </w:rPr>
        <w:lastRenderedPageBreak/>
        <w:t xml:space="preserve">poeira e água. Sistemas de movimentação em tubos padrão SCH 80, com rolamentos duplos de dupla blindagem emborrachada, câmara interna de lubrificação e tampa de vedação impedindo a entrada de água e poeira no sistema, e eixos em aço laminado 1045.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624053">
        <w:rPr>
          <w:rFonts w:ascii="Times New Roman" w:hAnsi="Times New Roman" w:cs="Times New Roman"/>
          <w:sz w:val="24"/>
          <w:szCs w:val="24"/>
        </w:rPr>
        <w:t>fosfatização</w:t>
      </w:r>
      <w:proofErr w:type="spellEnd"/>
      <w:r w:rsidRPr="00624053">
        <w:rPr>
          <w:rFonts w:ascii="Times New Roman" w:hAnsi="Times New Roman" w:cs="Times New Roman"/>
          <w:sz w:val="24"/>
          <w:szCs w:val="24"/>
        </w:rPr>
        <w:t xml:space="preserve"> e recebe pintura pelo sistema eletrostático a pó. Possui placa adesiva de identificação do produto, músculos trabalhados, informações do fabricante e telefone para assistência técnica.</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Fixação</w:t>
      </w:r>
      <w:r w:rsidRPr="00624053">
        <w:rPr>
          <w:rFonts w:ascii="Times New Roman" w:hAnsi="Times New Roman" w:cs="Times New Roman"/>
          <w:sz w:val="24"/>
          <w:szCs w:val="24"/>
        </w:rPr>
        <w:t xml:space="preserve">: Flanges para fixação do aparelho em piso de concreto por meio de parafusos tipo </w:t>
      </w:r>
      <w:proofErr w:type="spellStart"/>
      <w:r w:rsidRPr="00624053">
        <w:rPr>
          <w:rFonts w:ascii="Times New Roman" w:hAnsi="Times New Roman" w:cs="Times New Roman"/>
          <w:sz w:val="24"/>
          <w:szCs w:val="24"/>
        </w:rPr>
        <w:t>Parabolt</w:t>
      </w:r>
      <w:proofErr w:type="spellEnd"/>
      <w:r w:rsidRPr="00624053">
        <w:rPr>
          <w:rFonts w:ascii="Times New Roman" w:hAnsi="Times New Roman" w:cs="Times New Roman"/>
          <w:sz w:val="24"/>
          <w:szCs w:val="24"/>
        </w:rPr>
        <w:t xml:space="preserve"> 3/8”x3” zincados, ou por chumbadores metálicos, conforme necessidade do local.</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 xml:space="preserve">Dimensões mínimas: </w:t>
      </w:r>
      <w:r w:rsidRPr="00624053">
        <w:rPr>
          <w:rFonts w:ascii="Times New Roman" w:hAnsi="Times New Roman" w:cs="Times New Roman"/>
          <w:sz w:val="24"/>
          <w:szCs w:val="24"/>
        </w:rPr>
        <w:t xml:space="preserve">(Comprimento x Largura x Altura) </w:t>
      </w:r>
      <w:proofErr w:type="gramStart"/>
      <w:r w:rsidRPr="00624053">
        <w:rPr>
          <w:rFonts w:ascii="Times New Roman" w:hAnsi="Times New Roman" w:cs="Times New Roman"/>
          <w:sz w:val="24"/>
          <w:szCs w:val="24"/>
        </w:rPr>
        <w:t>1140x1000x910mmPeso</w:t>
      </w:r>
      <w:proofErr w:type="gramEnd"/>
      <w:r w:rsidRPr="00624053">
        <w:rPr>
          <w:rFonts w:ascii="Times New Roman" w:hAnsi="Times New Roman" w:cs="Times New Roman"/>
          <w:sz w:val="24"/>
          <w:szCs w:val="24"/>
        </w:rPr>
        <w:t>: 30,00 Kg</w:t>
      </w:r>
    </w:p>
    <w:p w:rsidR="00C52073" w:rsidRPr="00624053" w:rsidRDefault="00C52073" w:rsidP="00C52073">
      <w:pPr>
        <w:jc w:val="both"/>
        <w:rPr>
          <w:rFonts w:ascii="Times New Roman" w:hAnsi="Times New Roman" w:cs="Times New Roman"/>
          <w:b/>
          <w:caps/>
          <w:sz w:val="24"/>
          <w:szCs w:val="24"/>
        </w:rPr>
      </w:pPr>
      <w:r w:rsidRPr="00624053">
        <w:rPr>
          <w:rFonts w:ascii="Times New Roman" w:hAnsi="Times New Roman" w:cs="Times New Roman"/>
          <w:b/>
          <w:caps/>
          <w:sz w:val="24"/>
          <w:szCs w:val="24"/>
        </w:rPr>
        <w:t>Valor Maximo: R$ 1.700,00 (reAIS)</w:t>
      </w:r>
    </w:p>
    <w:p w:rsidR="00C52073" w:rsidRPr="00624053" w:rsidRDefault="00C52073" w:rsidP="00C52073">
      <w:pPr>
        <w:jc w:val="both"/>
        <w:rPr>
          <w:rFonts w:ascii="Times New Roman" w:hAnsi="Times New Roman" w:cs="Times New Roman"/>
          <w:b/>
          <w:i/>
          <w:caps/>
          <w:sz w:val="24"/>
          <w:szCs w:val="24"/>
          <w:u w:val="single"/>
        </w:rPr>
      </w:pPr>
    </w:p>
    <w:p w:rsidR="00C52073" w:rsidRPr="00624053" w:rsidRDefault="004E684C" w:rsidP="00C52073">
      <w:pPr>
        <w:jc w:val="both"/>
        <w:rPr>
          <w:rFonts w:ascii="Times New Roman" w:hAnsi="Times New Roman" w:cs="Times New Roman"/>
          <w:b/>
          <w:sz w:val="24"/>
          <w:szCs w:val="24"/>
          <w:u w:val="single"/>
        </w:rPr>
      </w:pPr>
      <w:r w:rsidRPr="00624053">
        <w:rPr>
          <w:rFonts w:ascii="Times New Roman" w:hAnsi="Times New Roman" w:cs="Times New Roman"/>
          <w:b/>
          <w:sz w:val="24"/>
          <w:szCs w:val="24"/>
          <w:u w:val="single"/>
        </w:rPr>
        <w:t xml:space="preserve">07. </w:t>
      </w:r>
      <w:proofErr w:type="gramStart"/>
      <w:r w:rsidR="00C52073" w:rsidRPr="00624053">
        <w:rPr>
          <w:rFonts w:ascii="Times New Roman" w:hAnsi="Times New Roman" w:cs="Times New Roman"/>
          <w:b/>
          <w:sz w:val="24"/>
          <w:szCs w:val="24"/>
          <w:u w:val="single"/>
        </w:rPr>
        <w:t>ALONGADOR TRÊS</w:t>
      </w:r>
      <w:proofErr w:type="gramEnd"/>
      <w:r w:rsidR="00C52073" w:rsidRPr="00624053">
        <w:rPr>
          <w:rFonts w:ascii="Times New Roman" w:hAnsi="Times New Roman" w:cs="Times New Roman"/>
          <w:b/>
          <w:sz w:val="24"/>
          <w:szCs w:val="24"/>
          <w:u w:val="single"/>
        </w:rPr>
        <w:t xml:space="preserve"> ALTURAS</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Função:</w:t>
      </w:r>
      <w:r w:rsidRPr="00624053">
        <w:rPr>
          <w:rFonts w:ascii="Times New Roman" w:hAnsi="Times New Roman" w:cs="Times New Roman"/>
          <w:sz w:val="24"/>
          <w:szCs w:val="24"/>
        </w:rPr>
        <w:t xml:space="preserve"> Aparelho para alongamento dos membros superiores em três alturas distintas. Para três usuários simultâneos. Estimula o sistema nervoso central, alongamento e fortalecimento dos grandes grupos musculares.</w:t>
      </w:r>
    </w:p>
    <w:p w:rsidR="00C52073" w:rsidRPr="00624053" w:rsidRDefault="00C52073" w:rsidP="00C52073">
      <w:pPr>
        <w:jc w:val="both"/>
        <w:rPr>
          <w:rFonts w:ascii="Times New Roman" w:hAnsi="Times New Roman" w:cs="Times New Roman"/>
          <w:sz w:val="24"/>
          <w:szCs w:val="24"/>
        </w:rPr>
      </w:pPr>
      <w:proofErr w:type="gramStart"/>
      <w:r w:rsidRPr="00624053">
        <w:rPr>
          <w:rFonts w:ascii="Times New Roman" w:hAnsi="Times New Roman" w:cs="Times New Roman"/>
          <w:b/>
          <w:sz w:val="24"/>
          <w:szCs w:val="24"/>
        </w:rPr>
        <w:t>Materiais</w:t>
      </w:r>
      <w:r w:rsidRPr="00624053">
        <w:rPr>
          <w:rFonts w:ascii="Times New Roman" w:hAnsi="Times New Roman" w:cs="Times New Roman"/>
          <w:sz w:val="24"/>
          <w:szCs w:val="24"/>
        </w:rPr>
        <w:t>: Estrutura principal confeccionada em tubos de aço carbono de 2,5”</w:t>
      </w:r>
      <w:proofErr w:type="gramEnd"/>
      <w:r w:rsidRPr="00624053">
        <w:rPr>
          <w:rFonts w:ascii="Times New Roman" w:hAnsi="Times New Roman" w:cs="Times New Roman"/>
          <w:sz w:val="24"/>
          <w:szCs w:val="24"/>
        </w:rPr>
        <w:t xml:space="preserve"> x 2,00mm, secundária em tubos de aço carbono de 2” x 2,00mm. Peças de movimentação confeccionadas em tubo de aço carbono de </w:t>
      </w:r>
      <w:proofErr w:type="gramStart"/>
      <w:r w:rsidRPr="00624053">
        <w:rPr>
          <w:rFonts w:ascii="Times New Roman" w:hAnsi="Times New Roman" w:cs="Times New Roman"/>
          <w:sz w:val="24"/>
          <w:szCs w:val="24"/>
        </w:rPr>
        <w:t>1</w:t>
      </w:r>
      <w:proofErr w:type="gramEnd"/>
      <w:r w:rsidRPr="00624053">
        <w:rPr>
          <w:rFonts w:ascii="Times New Roman" w:hAnsi="Times New Roman" w:cs="Times New Roman"/>
          <w:sz w:val="24"/>
          <w:szCs w:val="24"/>
        </w:rPr>
        <w:t xml:space="preserve">” x 2,00mm. Tampas em chapa de aço carbono 2mm estampadas e soldadas proporcionando excelente acabamento e total vedação quanto á poeira e água.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624053">
        <w:rPr>
          <w:rFonts w:ascii="Times New Roman" w:hAnsi="Times New Roman" w:cs="Times New Roman"/>
          <w:sz w:val="24"/>
          <w:szCs w:val="24"/>
        </w:rPr>
        <w:t>fosfatização</w:t>
      </w:r>
      <w:proofErr w:type="spellEnd"/>
      <w:r w:rsidRPr="00624053">
        <w:rPr>
          <w:rFonts w:ascii="Times New Roman" w:hAnsi="Times New Roman" w:cs="Times New Roman"/>
          <w:sz w:val="24"/>
          <w:szCs w:val="24"/>
        </w:rPr>
        <w:t xml:space="preserve"> e recebe pintura pelo sistema eletrostático a pó. Possui placa adesiva de identificação do produto, músculos trabalhados, informações do fabricante e telefone para assistência técnica.</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Fixação</w:t>
      </w:r>
      <w:r w:rsidRPr="00624053">
        <w:rPr>
          <w:rFonts w:ascii="Times New Roman" w:hAnsi="Times New Roman" w:cs="Times New Roman"/>
          <w:sz w:val="24"/>
          <w:szCs w:val="24"/>
        </w:rPr>
        <w:t>: Por chumbadores metálicos, conforme necessidade do local.</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 xml:space="preserve">Dimensões </w:t>
      </w:r>
      <w:proofErr w:type="spellStart"/>
      <w:r w:rsidRPr="00624053">
        <w:rPr>
          <w:rFonts w:ascii="Times New Roman" w:hAnsi="Times New Roman" w:cs="Times New Roman"/>
          <w:b/>
          <w:sz w:val="24"/>
          <w:szCs w:val="24"/>
        </w:rPr>
        <w:t>minimas</w:t>
      </w:r>
      <w:proofErr w:type="spellEnd"/>
      <w:r w:rsidRPr="00624053">
        <w:rPr>
          <w:rFonts w:ascii="Times New Roman" w:hAnsi="Times New Roman" w:cs="Times New Roman"/>
          <w:b/>
          <w:sz w:val="24"/>
          <w:szCs w:val="24"/>
        </w:rPr>
        <w:t xml:space="preserve">: </w:t>
      </w:r>
      <w:r w:rsidRPr="00624053">
        <w:rPr>
          <w:rFonts w:ascii="Times New Roman" w:hAnsi="Times New Roman" w:cs="Times New Roman"/>
          <w:sz w:val="24"/>
          <w:szCs w:val="24"/>
        </w:rPr>
        <w:t>(Comprimento x Largura x Altura) 1400x1400x2950mm</w:t>
      </w:r>
      <w:r w:rsidRPr="00624053">
        <w:rPr>
          <w:rFonts w:ascii="Times New Roman" w:hAnsi="Times New Roman" w:cs="Times New Roman"/>
          <w:sz w:val="24"/>
          <w:szCs w:val="24"/>
        </w:rPr>
        <w:tab/>
        <w:t xml:space="preserve">         Peso: 40,00 Kg</w:t>
      </w:r>
    </w:p>
    <w:p w:rsidR="00C52073" w:rsidRPr="00624053" w:rsidRDefault="00C52073" w:rsidP="00C52073">
      <w:pPr>
        <w:jc w:val="both"/>
        <w:rPr>
          <w:rFonts w:ascii="Times New Roman" w:hAnsi="Times New Roman" w:cs="Times New Roman"/>
          <w:b/>
          <w:caps/>
          <w:sz w:val="24"/>
          <w:szCs w:val="24"/>
        </w:rPr>
      </w:pPr>
      <w:r w:rsidRPr="00624053">
        <w:rPr>
          <w:rFonts w:ascii="Times New Roman" w:hAnsi="Times New Roman" w:cs="Times New Roman"/>
          <w:b/>
          <w:caps/>
          <w:sz w:val="24"/>
          <w:szCs w:val="24"/>
        </w:rPr>
        <w:t>Valor Maximo: R$ 1.560,00 (reAIS)</w:t>
      </w:r>
    </w:p>
    <w:p w:rsidR="00C52073" w:rsidRDefault="00C52073" w:rsidP="00C52073">
      <w:pPr>
        <w:ind w:firstLine="360"/>
        <w:jc w:val="both"/>
        <w:rPr>
          <w:rFonts w:ascii="Times New Roman" w:hAnsi="Times New Roman" w:cs="Times New Roman"/>
          <w:b/>
          <w:i/>
          <w:caps/>
          <w:sz w:val="24"/>
          <w:szCs w:val="24"/>
          <w:u w:val="single"/>
        </w:rPr>
      </w:pPr>
    </w:p>
    <w:p w:rsidR="00624053" w:rsidRPr="00624053" w:rsidRDefault="00624053" w:rsidP="00C52073">
      <w:pPr>
        <w:ind w:firstLine="360"/>
        <w:jc w:val="both"/>
        <w:rPr>
          <w:rFonts w:ascii="Times New Roman" w:hAnsi="Times New Roman" w:cs="Times New Roman"/>
          <w:b/>
          <w:i/>
          <w:caps/>
          <w:sz w:val="24"/>
          <w:szCs w:val="24"/>
          <w:u w:val="single"/>
        </w:rPr>
      </w:pPr>
    </w:p>
    <w:p w:rsidR="00C52073" w:rsidRPr="00624053" w:rsidRDefault="004E684C" w:rsidP="00C52073">
      <w:pPr>
        <w:jc w:val="both"/>
        <w:rPr>
          <w:rFonts w:ascii="Times New Roman" w:hAnsi="Times New Roman" w:cs="Times New Roman"/>
          <w:b/>
          <w:sz w:val="24"/>
          <w:szCs w:val="24"/>
          <w:u w:val="single"/>
        </w:rPr>
      </w:pPr>
      <w:r w:rsidRPr="00624053">
        <w:rPr>
          <w:rFonts w:ascii="Times New Roman" w:hAnsi="Times New Roman" w:cs="Times New Roman"/>
          <w:b/>
          <w:sz w:val="24"/>
          <w:szCs w:val="24"/>
          <w:u w:val="single"/>
        </w:rPr>
        <w:lastRenderedPageBreak/>
        <w:t xml:space="preserve">08. </w:t>
      </w:r>
      <w:r w:rsidR="00C52073" w:rsidRPr="00624053">
        <w:rPr>
          <w:rFonts w:ascii="Times New Roman" w:hAnsi="Times New Roman" w:cs="Times New Roman"/>
          <w:b/>
          <w:sz w:val="24"/>
          <w:szCs w:val="24"/>
          <w:u w:val="single"/>
        </w:rPr>
        <w:t>PLACA ORIENTATIVA</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Função:</w:t>
      </w:r>
      <w:r w:rsidRPr="00624053">
        <w:rPr>
          <w:rFonts w:ascii="Times New Roman" w:hAnsi="Times New Roman" w:cs="Times New Roman"/>
          <w:sz w:val="24"/>
          <w:szCs w:val="24"/>
        </w:rPr>
        <w:t xml:space="preserve"> Placa com dicas de como utilizar de forma correta os aparelhos de academia, dicas para uma vida mais saudável e série de exercícios.</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Materiais</w:t>
      </w:r>
      <w:r w:rsidRPr="00624053">
        <w:rPr>
          <w:rFonts w:ascii="Times New Roman" w:hAnsi="Times New Roman" w:cs="Times New Roman"/>
          <w:sz w:val="24"/>
          <w:szCs w:val="24"/>
        </w:rPr>
        <w:t xml:space="preserve">: Estrutura principal confeccionada em tubos de aço carbono de </w:t>
      </w:r>
      <w:proofErr w:type="gramStart"/>
      <w:r w:rsidRPr="00624053">
        <w:rPr>
          <w:rFonts w:ascii="Times New Roman" w:hAnsi="Times New Roman" w:cs="Times New Roman"/>
          <w:sz w:val="24"/>
          <w:szCs w:val="24"/>
        </w:rPr>
        <w:t>2</w:t>
      </w:r>
      <w:proofErr w:type="gramEnd"/>
      <w:r w:rsidRPr="00624053">
        <w:rPr>
          <w:rFonts w:ascii="Times New Roman" w:hAnsi="Times New Roman" w:cs="Times New Roman"/>
          <w:sz w:val="24"/>
          <w:szCs w:val="24"/>
        </w:rPr>
        <w:t xml:space="preserve">” x 2,00mm, quadro de contorno da placa em tubos de aço carbono de 1”1/4” x 2,00mm. Placa em chapa galvanizada espessura de 0.80mm com tamanho de 1000x1200mm. Tampas em chapa de aço carbono 2mm estampadas e soldadas proporcionando excelente acabamento e total vedação quanto á poeira e água. Todas as porcas com sistema PORLOCK e parafusos com trava-rosca de alto torque, todos zincados á fogo. Acabamentos curvados e arredondados, livres de arestas, oferecendo total segurança e conforto aos usuários. Equipamento completo montado pelo sistema de soldagem MIG e TIG, passa por tratamento de </w:t>
      </w:r>
      <w:proofErr w:type="spellStart"/>
      <w:r w:rsidRPr="00624053">
        <w:rPr>
          <w:rFonts w:ascii="Times New Roman" w:hAnsi="Times New Roman" w:cs="Times New Roman"/>
          <w:sz w:val="24"/>
          <w:szCs w:val="24"/>
        </w:rPr>
        <w:t>fosfatização</w:t>
      </w:r>
      <w:proofErr w:type="spellEnd"/>
      <w:r w:rsidRPr="00624053">
        <w:rPr>
          <w:rFonts w:ascii="Times New Roman" w:hAnsi="Times New Roman" w:cs="Times New Roman"/>
          <w:sz w:val="24"/>
          <w:szCs w:val="24"/>
        </w:rPr>
        <w:t xml:space="preserve"> e recebe pintura pelo sistema eletrostático a pó. Possui adesivo frontal com indicações e cuidados para a prática de exercícios em academias ao ar livre, benefícios da prática de atividade física, série de treino recomendada para cada aparelho específico e identificação do fabricante e do cliente.</w:t>
      </w:r>
    </w:p>
    <w:p w:rsidR="00C52073" w:rsidRPr="00624053" w:rsidRDefault="00C52073" w:rsidP="00C52073">
      <w:pPr>
        <w:jc w:val="both"/>
        <w:rPr>
          <w:rFonts w:ascii="Times New Roman" w:hAnsi="Times New Roman" w:cs="Times New Roman"/>
          <w:sz w:val="24"/>
          <w:szCs w:val="24"/>
        </w:rPr>
      </w:pPr>
      <w:r w:rsidRPr="00624053">
        <w:rPr>
          <w:rFonts w:ascii="Times New Roman" w:hAnsi="Times New Roman" w:cs="Times New Roman"/>
          <w:b/>
          <w:sz w:val="24"/>
          <w:szCs w:val="24"/>
        </w:rPr>
        <w:t>Fixação</w:t>
      </w:r>
      <w:r w:rsidRPr="00624053">
        <w:rPr>
          <w:rFonts w:ascii="Times New Roman" w:hAnsi="Times New Roman" w:cs="Times New Roman"/>
          <w:sz w:val="24"/>
          <w:szCs w:val="24"/>
        </w:rPr>
        <w:t>: Por chumbadores metálicos, conforme necessidade do local.</w:t>
      </w:r>
    </w:p>
    <w:p w:rsidR="00C52073" w:rsidRPr="00624053" w:rsidRDefault="00C52073" w:rsidP="00C52073">
      <w:pPr>
        <w:jc w:val="both"/>
        <w:rPr>
          <w:rFonts w:ascii="Times New Roman" w:hAnsi="Times New Roman" w:cs="Times New Roman"/>
          <w:b/>
          <w:sz w:val="24"/>
          <w:szCs w:val="24"/>
        </w:rPr>
      </w:pPr>
      <w:r w:rsidRPr="00624053">
        <w:rPr>
          <w:rFonts w:ascii="Times New Roman" w:hAnsi="Times New Roman" w:cs="Times New Roman"/>
          <w:b/>
          <w:sz w:val="24"/>
          <w:szCs w:val="24"/>
        </w:rPr>
        <w:t xml:space="preserve">Dimensões </w:t>
      </w:r>
      <w:proofErr w:type="spellStart"/>
      <w:r w:rsidRPr="00624053">
        <w:rPr>
          <w:rFonts w:ascii="Times New Roman" w:hAnsi="Times New Roman" w:cs="Times New Roman"/>
          <w:b/>
          <w:sz w:val="24"/>
          <w:szCs w:val="24"/>
        </w:rPr>
        <w:t>minimas</w:t>
      </w:r>
      <w:proofErr w:type="spellEnd"/>
      <w:r w:rsidRPr="00624053">
        <w:rPr>
          <w:rFonts w:ascii="Times New Roman" w:hAnsi="Times New Roman" w:cs="Times New Roman"/>
          <w:b/>
          <w:sz w:val="24"/>
          <w:szCs w:val="24"/>
        </w:rPr>
        <w:t>: (</w:t>
      </w:r>
      <w:r w:rsidRPr="00624053">
        <w:rPr>
          <w:rFonts w:ascii="Times New Roman" w:hAnsi="Times New Roman" w:cs="Times New Roman"/>
          <w:sz w:val="24"/>
          <w:szCs w:val="24"/>
        </w:rPr>
        <w:t>Comprimento x Largura x Altura) 1200x50x1000mm</w:t>
      </w:r>
    </w:p>
    <w:p w:rsidR="00C52073" w:rsidRPr="00624053" w:rsidRDefault="00C52073" w:rsidP="00C52073">
      <w:pPr>
        <w:jc w:val="both"/>
        <w:rPr>
          <w:rFonts w:ascii="Times New Roman" w:hAnsi="Times New Roman" w:cs="Times New Roman"/>
          <w:b/>
          <w:caps/>
          <w:sz w:val="24"/>
          <w:szCs w:val="24"/>
        </w:rPr>
      </w:pPr>
      <w:r w:rsidRPr="00624053">
        <w:rPr>
          <w:rFonts w:ascii="Times New Roman" w:hAnsi="Times New Roman" w:cs="Times New Roman"/>
          <w:b/>
          <w:caps/>
          <w:sz w:val="24"/>
          <w:szCs w:val="24"/>
        </w:rPr>
        <w:t>Valor Maximo: R$ 1.400,00 (reAIS)</w:t>
      </w:r>
    </w:p>
    <w:p w:rsidR="00C52073" w:rsidRPr="00624053" w:rsidRDefault="00C52073" w:rsidP="00624053">
      <w:pPr>
        <w:jc w:val="both"/>
        <w:rPr>
          <w:rFonts w:ascii="Times New Roman" w:hAnsi="Times New Roman" w:cs="Times New Roman"/>
          <w:b/>
          <w:i/>
          <w:caps/>
          <w:sz w:val="24"/>
          <w:szCs w:val="24"/>
          <w:u w:val="single"/>
        </w:rPr>
      </w:pPr>
      <w:r w:rsidRPr="00624053">
        <w:rPr>
          <w:rFonts w:ascii="Times New Roman" w:hAnsi="Times New Roman" w:cs="Times New Roman"/>
          <w:b/>
          <w:sz w:val="24"/>
          <w:szCs w:val="24"/>
        </w:rPr>
        <w:tab/>
        <w:t xml:space="preserve">         </w:t>
      </w:r>
    </w:p>
    <w:p w:rsidR="00DF0DFF" w:rsidRPr="00624053" w:rsidRDefault="004E684C" w:rsidP="00DF0DFF">
      <w:pPr>
        <w:widowControl w:val="0"/>
        <w:spacing w:after="0"/>
        <w:ind w:right="-109"/>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2</w:t>
      </w:r>
      <w:r w:rsidR="00DF0DFF"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w:t>
      </w:r>
      <w:r w:rsidR="00DF0DFF"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ab/>
        <w:t>OBSERVAÇÕES DE ORDEM GERAL.</w:t>
      </w:r>
    </w:p>
    <w:p w:rsidR="00DF0DFF" w:rsidRPr="00624053" w:rsidRDefault="00DF0DFF" w:rsidP="00DF0DFF">
      <w:pPr>
        <w:widowControl w:val="0"/>
        <w:spacing w:after="0"/>
        <w:ind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2.1.</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NÃO SERÃO ACEITOS, SOB QUAISQUER PRETEXTOS, PRODUTOS QUE NÃO ATENDAM AOS REQUISITOS PRÉ-ESTABELECIDOS. ASSIM AS EMPRESAS QUE COTAREM</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4E684C"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DEVERÃO ESTAR </w:t>
      </w:r>
      <w:r w:rsidR="004E684C"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CIENTE DAS ESPECIFICAÇÕES DE SEUS PRODUTOS</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4E684C" w:rsidRPr="00624053" w:rsidRDefault="004E684C" w:rsidP="00DF0DFF">
      <w:pPr>
        <w:widowControl w:val="0"/>
        <w:spacing w:after="0"/>
        <w:ind w:right="-108"/>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widowControl w:val="0"/>
        <w:spacing w:after="0"/>
        <w:ind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2.2</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CASO HAJA NECESSIDADE, A ADMINISTRAÇÃO PODERÁ, A QUALQUER TEMPO, SOLICITAR DOS CONCORRENTES A DOCUMENTAÇÃO COMPROBATÓRIA DA PROCEDÊNCIA DO BEM OFERTADO, QUE DEVERÁ SER APRESENTADA NO PRAZO DE 02 (DOIS) DIAS ÚTEIS </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À</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CONTAR DA CONVOCAÇÃO, SOB PENA DE NÃO HOMOLOGAÇÃO DO PREGÃO;</w:t>
      </w:r>
    </w:p>
    <w:p w:rsidR="00DF0DFF" w:rsidRPr="00624053" w:rsidRDefault="00DF0DFF" w:rsidP="00DF0DFF">
      <w:pPr>
        <w:widowControl w:val="0"/>
        <w:spacing w:after="0"/>
        <w:ind w:left="720" w:right="-1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widowControl w:val="0"/>
        <w:spacing w:after="0"/>
        <w:ind w:right="-108"/>
        <w:jc w:val="both"/>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pPr>
      <w:proofErr w:type="gramStart"/>
      <w:r w:rsidRPr="00624053">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3 .</w:t>
      </w:r>
      <w:proofErr w:type="gramEnd"/>
      <w:r w:rsidRPr="00624053">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ab/>
      </w:r>
      <w:r w:rsidRPr="00624053">
        <w:rPr>
          <w:rFonts w:ascii="Times New Roman" w:hAnsi="Times New Roman" w:cs="Times New Roman"/>
          <w:b/>
          <w:caps/>
          <w:sz w:val="24"/>
          <w:szCs w:val="24"/>
          <w:u w:val="single"/>
          <w14:shadow w14:blurRad="50800" w14:dist="38100" w14:dir="2700000" w14:sx="100000" w14:sy="100000" w14:kx="0" w14:ky="0" w14:algn="tl">
            <w14:srgbClr w14:val="000000">
              <w14:alpha w14:val="60000"/>
            </w14:srgbClr>
          </w14:shadow>
        </w:rPr>
        <w:t>CONDIÇÕES DE GARANTIA E ASSISTÊNCIA TÉCNICA</w:t>
      </w:r>
    </w:p>
    <w:p w:rsidR="00DF0DFF" w:rsidRPr="00624053" w:rsidRDefault="00DF0DFF" w:rsidP="00DF0DFF">
      <w:pPr>
        <w:widowControl w:val="0"/>
        <w:spacing w:after="0"/>
        <w:ind w:right="-109"/>
        <w:jc w:val="both"/>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3.1.</w:t>
      </w:r>
      <w:r w:rsidRPr="00624053">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ab/>
        <w:t xml:space="preserve">Durante o período de garantia do equipamento, as peças que apresentarem defeitos deverão ser reparadas e/ou trocadas e todas as despesas inerentes à reposição e transporte destas </w:t>
      </w:r>
      <w:r w:rsidRPr="00624053">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lastRenderedPageBreak/>
        <w:t>correrão por conta da Adjudicatária, não cabendo aO MUNICÍPIO qualquer ônus;</w:t>
      </w:r>
    </w:p>
    <w:p w:rsidR="004E684C" w:rsidRPr="00624053" w:rsidRDefault="004E684C" w:rsidP="00DF0DFF">
      <w:pPr>
        <w:widowControl w:val="0"/>
        <w:spacing w:after="0"/>
        <w:ind w:right="-109"/>
        <w:jc w:val="both"/>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widowControl w:val="0"/>
        <w:spacing w:after="0"/>
        <w:ind w:right="-109"/>
        <w:jc w:val="both"/>
        <w:rPr>
          <w:rFonts w:ascii="Times New Roman" w:hAnsi="Times New Roman" w:cs="Times New Roman"/>
          <w:caps/>
          <w:snapToGrid w:val="0"/>
          <w:color w:val="000000"/>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caps/>
          <w:sz w:val="24"/>
          <w:szCs w:val="24"/>
          <w14:shadow w14:blurRad="50800" w14:dist="38100" w14:dir="2700000" w14:sx="100000" w14:sy="100000" w14:kx="0" w14:ky="0" w14:algn="tl">
            <w14:srgbClr w14:val="000000">
              <w14:alpha w14:val="60000"/>
            </w14:srgbClr>
          </w14:shadow>
        </w:rPr>
        <w:t>3.2</w:t>
      </w:r>
      <w:r w:rsidRPr="00624053">
        <w:rPr>
          <w:rFonts w:ascii="Times New Roman" w:hAnsi="Times New Roman" w:cs="Times New Roman"/>
          <w:caps/>
          <w:sz w:val="24"/>
          <w:szCs w:val="24"/>
          <w14:shadow w14:blurRad="50800" w14:dist="38100" w14:dir="2700000" w14:sx="100000" w14:sy="100000" w14:kx="0" w14:ky="0" w14:algn="tl">
            <w14:srgbClr w14:val="000000">
              <w14:alpha w14:val="60000"/>
            </w14:srgbClr>
          </w14:shadow>
        </w:rPr>
        <w:t xml:space="preserve"> </w:t>
      </w:r>
      <w:r w:rsidRPr="00624053">
        <w:rPr>
          <w:rFonts w:ascii="Times New Roman" w:hAnsi="Times New Roman" w:cs="Times New Roman"/>
          <w:caps/>
          <w:snapToGrid w:val="0"/>
          <w:color w:val="000000"/>
          <w:sz w:val="24"/>
          <w:szCs w:val="24"/>
          <w14:shadow w14:blurRad="50800" w14:dist="38100" w14:dir="2700000" w14:sx="100000" w14:sy="100000" w14:kx="0" w14:ky="0" w14:algn="tl">
            <w14:srgbClr w14:val="000000">
              <w14:alpha w14:val="60000"/>
            </w14:srgbClr>
          </w14:shadow>
        </w:rPr>
        <w:t>A reparação ou substituição do equipamento deverá ocorrer no prazo máximo indicado pelo proponente em sua proposta, a contar da data da notificação da PREFEITURA à Contratada sobre a recusa do mesmo.</w:t>
      </w:r>
    </w:p>
    <w:p w:rsidR="00DF0DFF" w:rsidRPr="00624053" w:rsidRDefault="00DF0DFF" w:rsidP="00DF0DFF">
      <w:pPr>
        <w:widowControl w:val="0"/>
        <w:spacing w:after="0"/>
        <w:ind w:left="1260" w:right="-109" w:hanging="540"/>
        <w:jc w:val="both"/>
        <w:rPr>
          <w:rFonts w:ascii="Times New Roman" w:hAnsi="Times New Roman" w:cs="Times New Roman"/>
          <w:caps/>
          <w:snapToGrid w:val="0"/>
          <w:color w:val="000000"/>
          <w:sz w:val="24"/>
          <w:szCs w:val="24"/>
          <w14:shadow w14:blurRad="50800" w14:dist="38100" w14:dir="2700000" w14:sx="100000" w14:sy="100000" w14:kx="0" w14:ky="0" w14:algn="tl">
            <w14:srgbClr w14:val="000000">
              <w14:alpha w14:val="60000"/>
            </w14:srgbClr>
          </w14:shadow>
        </w:rPr>
      </w:pPr>
    </w:p>
    <w:p w:rsidR="00DF0DFF" w:rsidRDefault="00DF0DFF" w:rsidP="00DF0DFF">
      <w:pPr>
        <w:spacing w:after="0"/>
        <w:jc w:val="center"/>
        <w:rPr>
          <w:rFonts w:ascii="Times New Roman" w:hAnsi="Times New Roman" w:cs="Times New Roman"/>
          <w:b/>
          <w:sz w:val="24"/>
          <w:szCs w:val="24"/>
        </w:rPr>
      </w:pP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br w:type="page"/>
      </w:r>
      <w:proofErr w:type="gramStart"/>
      <w:r w:rsidRPr="00624053">
        <w:rPr>
          <w:rFonts w:ascii="Times New Roman" w:hAnsi="Times New Roman" w:cs="Times New Roman"/>
          <w:b/>
          <w:sz w:val="24"/>
          <w:szCs w:val="24"/>
        </w:rPr>
        <w:lastRenderedPageBreak/>
        <w:t>ANEXO VI</w:t>
      </w:r>
      <w:proofErr w:type="gramEnd"/>
    </w:p>
    <w:p w:rsidR="00624053" w:rsidRPr="00624053" w:rsidRDefault="00624053" w:rsidP="00DF0DFF">
      <w:pPr>
        <w:spacing w:after="0"/>
        <w:jc w:val="center"/>
        <w:rPr>
          <w:rFonts w:ascii="Times New Roman" w:hAnsi="Times New Roman" w:cs="Times New Roman"/>
          <w:b/>
          <w:sz w:val="24"/>
          <w:szCs w:val="24"/>
        </w:rPr>
      </w:pPr>
    </w:p>
    <w:p w:rsidR="00DF0DFF" w:rsidRPr="00624053" w:rsidRDefault="00DF0DFF" w:rsidP="00DF0DFF">
      <w:pPr>
        <w:spacing w:after="0"/>
        <w:jc w:val="center"/>
        <w:rPr>
          <w:rFonts w:ascii="Times New Roman" w:hAnsi="Times New Roman" w:cs="Times New Roman"/>
          <w:b/>
          <w:sz w:val="24"/>
          <w:szCs w:val="24"/>
        </w:rPr>
      </w:pPr>
      <w:r w:rsidRPr="00624053">
        <w:rPr>
          <w:rFonts w:ascii="Times New Roman" w:hAnsi="Times New Roman" w:cs="Times New Roman"/>
          <w:b/>
          <w:sz w:val="24"/>
          <w:szCs w:val="24"/>
        </w:rPr>
        <w:t>MINUTA CONTRATO ADMINISTRATIVO</w:t>
      </w:r>
    </w:p>
    <w:p w:rsidR="00DF0DFF" w:rsidRPr="00624053" w:rsidRDefault="00DF0DFF" w:rsidP="00DF0DFF">
      <w:pPr>
        <w:spacing w:after="0"/>
        <w:jc w:val="center"/>
        <w:rPr>
          <w:rFonts w:ascii="Times New Roman" w:hAnsi="Times New Roman" w:cs="Times New Roman"/>
          <w:b/>
          <w:sz w:val="24"/>
          <w:szCs w:val="24"/>
        </w:rPr>
      </w:pPr>
    </w:p>
    <w:p w:rsidR="00DF0DFF" w:rsidRPr="00624053" w:rsidRDefault="00DF0DFF" w:rsidP="00DF0DFF">
      <w:pPr>
        <w:spacing w:after="0"/>
        <w:jc w:val="center"/>
        <w:rPr>
          <w:rFonts w:ascii="Times New Roman" w:hAnsi="Times New Roman" w:cs="Times New Roman"/>
          <w:b/>
          <w:sz w:val="24"/>
          <w:szCs w:val="24"/>
        </w:rPr>
      </w:pPr>
    </w:p>
    <w:p w:rsidR="00DF0DFF" w:rsidRPr="00624053" w:rsidRDefault="00DF0DFF" w:rsidP="00BC6797">
      <w:pPr>
        <w:spacing w:after="0"/>
        <w:jc w:val="both"/>
        <w:rPr>
          <w:rFonts w:ascii="Times New Roman" w:hAnsi="Times New Roman" w:cs="Times New Roman"/>
          <w:sz w:val="24"/>
          <w:szCs w:val="24"/>
        </w:rPr>
      </w:pPr>
      <w:r w:rsidRPr="00624053">
        <w:rPr>
          <w:rFonts w:ascii="Times New Roman" w:hAnsi="Times New Roman" w:cs="Times New Roman"/>
          <w:b/>
          <w:bCs/>
          <w:sz w:val="24"/>
          <w:szCs w:val="24"/>
        </w:rPr>
        <w:t>Contrato nº:</w:t>
      </w:r>
      <w:r w:rsidRPr="00624053">
        <w:rPr>
          <w:rFonts w:ascii="Times New Roman" w:hAnsi="Times New Roman" w:cs="Times New Roman"/>
          <w:b/>
          <w:bCs/>
          <w:sz w:val="24"/>
          <w:szCs w:val="24"/>
        </w:rPr>
        <w:tab/>
      </w:r>
      <w:r w:rsidRPr="00624053">
        <w:rPr>
          <w:rFonts w:ascii="Times New Roman" w:hAnsi="Times New Roman" w:cs="Times New Roman"/>
          <w:b/>
          <w:bCs/>
          <w:sz w:val="24"/>
          <w:szCs w:val="24"/>
        </w:rPr>
        <w:tab/>
        <w:t>.../2014.</w:t>
      </w:r>
    </w:p>
    <w:p w:rsidR="00DF0DFF" w:rsidRPr="00624053" w:rsidRDefault="00DF0DFF" w:rsidP="00BC6797">
      <w:pPr>
        <w:tabs>
          <w:tab w:val="left" w:pos="708"/>
          <w:tab w:val="left" w:pos="1416"/>
          <w:tab w:val="left" w:pos="2124"/>
          <w:tab w:val="left" w:pos="2832"/>
          <w:tab w:val="left" w:pos="3540"/>
          <w:tab w:val="center" w:pos="4748"/>
        </w:tabs>
        <w:spacing w:after="0"/>
        <w:jc w:val="both"/>
        <w:rPr>
          <w:rFonts w:ascii="Times New Roman" w:hAnsi="Times New Roman" w:cs="Times New Roman"/>
          <w:sz w:val="24"/>
          <w:szCs w:val="24"/>
        </w:rPr>
      </w:pPr>
      <w:r w:rsidRPr="00624053">
        <w:rPr>
          <w:rFonts w:ascii="Times New Roman" w:hAnsi="Times New Roman" w:cs="Times New Roman"/>
          <w:b/>
          <w:bCs/>
          <w:sz w:val="24"/>
          <w:szCs w:val="24"/>
        </w:rPr>
        <w:t>Contratante</w:t>
      </w:r>
      <w:r w:rsidRPr="00624053">
        <w:rPr>
          <w:rFonts w:ascii="Times New Roman" w:hAnsi="Times New Roman" w:cs="Times New Roman"/>
          <w:sz w:val="24"/>
          <w:szCs w:val="24"/>
        </w:rPr>
        <w:t>:</w:t>
      </w:r>
      <w:r w:rsidRPr="00624053">
        <w:rPr>
          <w:rFonts w:ascii="Times New Roman" w:hAnsi="Times New Roman" w:cs="Times New Roman"/>
          <w:sz w:val="24"/>
          <w:szCs w:val="24"/>
        </w:rPr>
        <w:tab/>
      </w:r>
      <w:r w:rsidRPr="00624053">
        <w:rPr>
          <w:rFonts w:ascii="Times New Roman" w:hAnsi="Times New Roman" w:cs="Times New Roman"/>
          <w:sz w:val="24"/>
          <w:szCs w:val="24"/>
        </w:rPr>
        <w:tab/>
        <w:t xml:space="preserve">Município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ab/>
      </w:r>
    </w:p>
    <w:p w:rsidR="00DF0DFF" w:rsidRPr="00624053" w:rsidRDefault="00DF0DFF" w:rsidP="00BC6797">
      <w:pPr>
        <w:spacing w:after="0"/>
        <w:jc w:val="both"/>
        <w:rPr>
          <w:rFonts w:ascii="Times New Roman" w:hAnsi="Times New Roman" w:cs="Times New Roman"/>
          <w:bCs/>
          <w:sz w:val="24"/>
          <w:szCs w:val="24"/>
        </w:rPr>
      </w:pPr>
      <w:r w:rsidRPr="00624053">
        <w:rPr>
          <w:rFonts w:ascii="Times New Roman" w:hAnsi="Times New Roman" w:cs="Times New Roman"/>
          <w:b/>
          <w:bCs/>
          <w:sz w:val="24"/>
          <w:szCs w:val="24"/>
        </w:rPr>
        <w:t>Contratada:</w:t>
      </w:r>
      <w:r w:rsidRPr="00624053">
        <w:rPr>
          <w:rFonts w:ascii="Times New Roman" w:hAnsi="Times New Roman" w:cs="Times New Roman"/>
          <w:b/>
          <w:bCs/>
          <w:sz w:val="24"/>
          <w:szCs w:val="24"/>
        </w:rPr>
        <w:tab/>
      </w:r>
      <w:r w:rsidRPr="00624053">
        <w:rPr>
          <w:rFonts w:ascii="Times New Roman" w:hAnsi="Times New Roman" w:cs="Times New Roman"/>
          <w:b/>
          <w:bCs/>
          <w:sz w:val="24"/>
          <w:szCs w:val="24"/>
        </w:rPr>
        <w:tab/>
      </w:r>
      <w:proofErr w:type="gramStart"/>
      <w:r w:rsidRPr="00624053">
        <w:rPr>
          <w:rFonts w:ascii="Times New Roman" w:hAnsi="Times New Roman" w:cs="Times New Roman"/>
          <w:b/>
          <w:bCs/>
          <w:sz w:val="24"/>
          <w:szCs w:val="24"/>
        </w:rPr>
        <w:t>.................................................</w:t>
      </w:r>
      <w:proofErr w:type="gramEnd"/>
    </w:p>
    <w:p w:rsidR="00DF0DFF" w:rsidRPr="00624053" w:rsidRDefault="00DF0DFF" w:rsidP="00BC6797">
      <w:pPr>
        <w:spacing w:after="0"/>
        <w:ind w:left="1416" w:firstLine="708"/>
        <w:jc w:val="both"/>
        <w:rPr>
          <w:rFonts w:ascii="Times New Roman" w:hAnsi="Times New Roman" w:cs="Times New Roman"/>
          <w:bCs/>
          <w:sz w:val="24"/>
          <w:szCs w:val="24"/>
        </w:rPr>
      </w:pPr>
      <w:r w:rsidRPr="00624053">
        <w:rPr>
          <w:rFonts w:ascii="Times New Roman" w:hAnsi="Times New Roman" w:cs="Times New Roman"/>
          <w:bCs/>
          <w:sz w:val="24"/>
          <w:szCs w:val="24"/>
        </w:rPr>
        <w:t>CNPJ/MF n</w:t>
      </w:r>
      <w:proofErr w:type="gramStart"/>
      <w:r w:rsidRPr="00624053">
        <w:rPr>
          <w:rFonts w:ascii="Times New Roman" w:hAnsi="Times New Roman" w:cs="Times New Roman"/>
          <w:bCs/>
          <w:sz w:val="24"/>
          <w:szCs w:val="24"/>
        </w:rPr>
        <w:t>............................................</w:t>
      </w:r>
      <w:proofErr w:type="gramEnd"/>
    </w:p>
    <w:p w:rsidR="004E684C" w:rsidRPr="00624053" w:rsidRDefault="00DF0DFF" w:rsidP="00BC6797">
      <w:pPr>
        <w:spacing w:after="0"/>
        <w:jc w:val="both"/>
        <w:rPr>
          <w:rFonts w:ascii="Times New Roman" w:hAnsi="Times New Roman" w:cs="Times New Roman"/>
          <w:sz w:val="24"/>
          <w:szCs w:val="24"/>
        </w:rPr>
      </w:pPr>
      <w:r w:rsidRPr="00624053">
        <w:rPr>
          <w:rFonts w:ascii="Times New Roman" w:hAnsi="Times New Roman" w:cs="Times New Roman"/>
          <w:b/>
          <w:bCs/>
          <w:sz w:val="24"/>
          <w:szCs w:val="24"/>
        </w:rPr>
        <w:t>Finalidade</w:t>
      </w:r>
      <w:r w:rsidRPr="00624053">
        <w:rPr>
          <w:rFonts w:ascii="Times New Roman" w:hAnsi="Times New Roman" w:cs="Times New Roman"/>
          <w:sz w:val="24"/>
          <w:szCs w:val="24"/>
        </w:rPr>
        <w:t>:</w:t>
      </w:r>
      <w:r w:rsidRPr="00624053">
        <w:rPr>
          <w:rFonts w:ascii="Times New Roman" w:hAnsi="Times New Roman" w:cs="Times New Roman"/>
          <w:sz w:val="24"/>
          <w:szCs w:val="24"/>
        </w:rPr>
        <w:tab/>
      </w:r>
      <w:r w:rsidRPr="00624053">
        <w:rPr>
          <w:rFonts w:ascii="Times New Roman" w:hAnsi="Times New Roman" w:cs="Times New Roman"/>
          <w:sz w:val="24"/>
          <w:szCs w:val="24"/>
        </w:rPr>
        <w:tab/>
      </w:r>
      <w:r w:rsidR="004E684C" w:rsidRPr="00624053">
        <w:rPr>
          <w:rFonts w:ascii="Times New Roman" w:hAnsi="Times New Roman" w:cs="Times New Roman"/>
          <w:sz w:val="24"/>
          <w:szCs w:val="24"/>
        </w:rPr>
        <w:t xml:space="preserve">Conjunto de Academia ao Ar Livre para facilitar o acesso da população </w:t>
      </w:r>
      <w:proofErr w:type="gramStart"/>
      <w:r w:rsidR="004E684C" w:rsidRPr="00624053">
        <w:rPr>
          <w:rFonts w:ascii="Times New Roman" w:hAnsi="Times New Roman" w:cs="Times New Roman"/>
          <w:sz w:val="24"/>
          <w:szCs w:val="24"/>
        </w:rPr>
        <w:t>a</w:t>
      </w:r>
      <w:proofErr w:type="gramEnd"/>
      <w:r w:rsidR="004E684C" w:rsidRPr="00624053">
        <w:rPr>
          <w:rFonts w:ascii="Times New Roman" w:hAnsi="Times New Roman" w:cs="Times New Roman"/>
          <w:sz w:val="24"/>
          <w:szCs w:val="24"/>
        </w:rPr>
        <w:t xml:space="preserve"> prática de exercícios físicos. </w:t>
      </w:r>
      <w:r w:rsidR="004E684C" w:rsidRPr="00624053">
        <w:rPr>
          <w:rFonts w:ascii="Times New Roman" w:hAnsi="Times New Roman" w:cs="Times New Roman"/>
          <w:color w:val="000000"/>
          <w:sz w:val="24"/>
          <w:szCs w:val="24"/>
        </w:rPr>
        <w:t xml:space="preserve">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4E684C" w:rsidRPr="00624053">
        <w:rPr>
          <w:rFonts w:ascii="Times New Roman" w:hAnsi="Times New Roman" w:cs="Times New Roman"/>
          <w:color w:val="000000"/>
          <w:sz w:val="24"/>
          <w:szCs w:val="24"/>
        </w:rPr>
        <w:t>Mareama</w:t>
      </w:r>
      <w:proofErr w:type="spellEnd"/>
      <w:r w:rsidR="004E684C" w:rsidRPr="00624053">
        <w:rPr>
          <w:rFonts w:ascii="Times New Roman" w:hAnsi="Times New Roman" w:cs="Times New Roman"/>
          <w:color w:val="000000"/>
          <w:sz w:val="24"/>
          <w:szCs w:val="24"/>
        </w:rPr>
        <w:t>.</w:t>
      </w:r>
    </w:p>
    <w:p w:rsidR="00DF0DFF" w:rsidRPr="00624053" w:rsidRDefault="00DF0DFF" w:rsidP="00BC6797">
      <w:pPr>
        <w:spacing w:after="0"/>
        <w:jc w:val="both"/>
        <w:rPr>
          <w:rFonts w:ascii="Times New Roman" w:hAnsi="Times New Roman" w:cs="Times New Roman"/>
          <w:color w:val="000000"/>
          <w:sz w:val="24"/>
          <w:szCs w:val="24"/>
        </w:rPr>
      </w:pPr>
      <w:r w:rsidRPr="00624053">
        <w:rPr>
          <w:rFonts w:ascii="Times New Roman" w:hAnsi="Times New Roman" w:cs="Times New Roman"/>
          <w:b/>
          <w:bCs/>
          <w:sz w:val="24"/>
          <w:szCs w:val="24"/>
        </w:rPr>
        <w:t>Vinculação:</w:t>
      </w:r>
      <w:r w:rsidRPr="00624053">
        <w:rPr>
          <w:rFonts w:ascii="Times New Roman" w:hAnsi="Times New Roman" w:cs="Times New Roman"/>
          <w:sz w:val="24"/>
          <w:szCs w:val="24"/>
        </w:rPr>
        <w:tab/>
      </w:r>
      <w:r w:rsidRPr="00624053">
        <w:rPr>
          <w:rFonts w:ascii="Times New Roman" w:hAnsi="Times New Roman" w:cs="Times New Roman"/>
          <w:sz w:val="24"/>
          <w:szCs w:val="24"/>
        </w:rPr>
        <w:tab/>
        <w:t>Proc. Adm. Licitatório nº 0</w:t>
      </w:r>
      <w:r w:rsidR="00BC6797" w:rsidRPr="00624053">
        <w:rPr>
          <w:rFonts w:ascii="Times New Roman" w:hAnsi="Times New Roman" w:cs="Times New Roman"/>
          <w:sz w:val="24"/>
          <w:szCs w:val="24"/>
        </w:rPr>
        <w:t>2</w:t>
      </w:r>
      <w:r w:rsidR="004E684C" w:rsidRPr="00624053">
        <w:rPr>
          <w:rFonts w:ascii="Times New Roman" w:hAnsi="Times New Roman" w:cs="Times New Roman"/>
          <w:sz w:val="24"/>
          <w:szCs w:val="24"/>
        </w:rPr>
        <w:t>6</w:t>
      </w:r>
      <w:r w:rsidRPr="00624053">
        <w:rPr>
          <w:rFonts w:ascii="Times New Roman" w:hAnsi="Times New Roman" w:cs="Times New Roman"/>
          <w:sz w:val="24"/>
          <w:szCs w:val="24"/>
        </w:rPr>
        <w:t>/2014 - P.P</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nº 0</w:t>
      </w:r>
      <w:r w:rsidR="00BC6797" w:rsidRPr="00624053">
        <w:rPr>
          <w:rFonts w:ascii="Times New Roman" w:hAnsi="Times New Roman" w:cs="Times New Roman"/>
          <w:sz w:val="24"/>
          <w:szCs w:val="24"/>
        </w:rPr>
        <w:t>1</w:t>
      </w:r>
      <w:r w:rsidR="004E684C" w:rsidRPr="00624053">
        <w:rPr>
          <w:rFonts w:ascii="Times New Roman" w:hAnsi="Times New Roman" w:cs="Times New Roman"/>
          <w:sz w:val="24"/>
          <w:szCs w:val="24"/>
        </w:rPr>
        <w:t>5</w:t>
      </w:r>
      <w:r w:rsidRPr="00624053">
        <w:rPr>
          <w:rFonts w:ascii="Times New Roman" w:hAnsi="Times New Roman" w:cs="Times New Roman"/>
          <w:sz w:val="24"/>
          <w:szCs w:val="24"/>
        </w:rPr>
        <w:t>/2014</w:t>
      </w:r>
    </w:p>
    <w:p w:rsidR="00DF0DFF" w:rsidRPr="00624053" w:rsidRDefault="00DF0DFF" w:rsidP="00DF0DFF">
      <w:pPr>
        <w:spacing w:after="0"/>
        <w:ind w:left="1440" w:firstLine="720"/>
        <w:rPr>
          <w:rFonts w:ascii="Times New Roman" w:hAnsi="Times New Roman" w:cs="Times New Roman"/>
          <w:b/>
          <w:sz w:val="24"/>
          <w:szCs w:val="24"/>
        </w:rPr>
      </w:pPr>
      <w:r w:rsidRPr="00624053">
        <w:rPr>
          <w:rFonts w:ascii="Times New Roman" w:hAnsi="Times New Roman" w:cs="Times New Roman"/>
          <w:b/>
          <w:sz w:val="24"/>
          <w:szCs w:val="24"/>
        </w:rPr>
        <w:t xml:space="preserve">                                   </w:t>
      </w:r>
    </w:p>
    <w:p w:rsidR="00DF0DFF" w:rsidRPr="00624053" w:rsidRDefault="00DF0DFF" w:rsidP="00DF0DFF">
      <w:pPr>
        <w:spacing w:after="0"/>
        <w:jc w:val="both"/>
        <w:rPr>
          <w:rFonts w:ascii="Times New Roman" w:hAnsi="Times New Roman" w:cs="Times New Roman"/>
          <w:sz w:val="24"/>
          <w:szCs w:val="24"/>
        </w:rPr>
      </w:pPr>
      <w:r w:rsidRPr="00624053">
        <w:rPr>
          <w:rFonts w:ascii="Times New Roman" w:hAnsi="Times New Roman" w:cs="Times New Roman"/>
          <w:sz w:val="24"/>
          <w:szCs w:val="24"/>
        </w:rPr>
        <w:t xml:space="preserve">        </w:t>
      </w:r>
      <w:r w:rsidRPr="00624053">
        <w:rPr>
          <w:rFonts w:ascii="Times New Roman" w:hAnsi="Times New Roman" w:cs="Times New Roman"/>
          <w:sz w:val="24"/>
          <w:szCs w:val="24"/>
        </w:rPr>
        <w:tab/>
        <w:t xml:space="preserve">Contrato administrativo que fazem entre si, de um lado o Município de </w:t>
      </w: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xml:space="preserve">, Estado de Santa Catarina, com sede na Rua Vidal Ramos, 357, centro, inscrito no CNPJ/FM, sob o nº. 78.509.072/0001-56, neste ato representado pelo Prefeito Municipal, Senhor </w:t>
      </w:r>
      <w:r w:rsidRPr="00624053">
        <w:rPr>
          <w:rFonts w:ascii="Times New Roman" w:hAnsi="Times New Roman" w:cs="Times New Roman"/>
          <w:b/>
          <w:bCs/>
          <w:sz w:val="24"/>
          <w:szCs w:val="24"/>
        </w:rPr>
        <w:t xml:space="preserve">VALDOMIRO BEVILAQUA, </w:t>
      </w:r>
      <w:r w:rsidRPr="00624053">
        <w:rPr>
          <w:rFonts w:ascii="Times New Roman" w:hAnsi="Times New Roman" w:cs="Times New Roman"/>
          <w:bCs/>
          <w:sz w:val="24"/>
          <w:szCs w:val="24"/>
        </w:rPr>
        <w:t>brasileiro, casado,</w:t>
      </w:r>
      <w:r w:rsidRPr="00624053">
        <w:rPr>
          <w:rFonts w:ascii="Times New Roman" w:hAnsi="Times New Roman" w:cs="Times New Roman"/>
          <w:b/>
          <w:bCs/>
          <w:sz w:val="24"/>
          <w:szCs w:val="24"/>
        </w:rPr>
        <w:t xml:space="preserve"> </w:t>
      </w:r>
      <w:r w:rsidRPr="00624053">
        <w:rPr>
          <w:rFonts w:ascii="Times New Roman" w:hAnsi="Times New Roman" w:cs="Times New Roman"/>
          <w:sz w:val="24"/>
          <w:szCs w:val="24"/>
        </w:rPr>
        <w:t xml:space="preserve">doravante denominado de </w:t>
      </w:r>
      <w:r w:rsidRPr="00624053">
        <w:rPr>
          <w:rFonts w:ascii="Times New Roman" w:hAnsi="Times New Roman" w:cs="Times New Roman"/>
          <w:b/>
          <w:bCs/>
          <w:sz w:val="24"/>
          <w:szCs w:val="24"/>
          <w:u w:val="single"/>
        </w:rPr>
        <w:t>CONTRATANTE</w:t>
      </w:r>
      <w:r w:rsidRPr="00624053">
        <w:rPr>
          <w:rFonts w:ascii="Times New Roman" w:hAnsi="Times New Roman" w:cs="Times New Roman"/>
          <w:b/>
          <w:bCs/>
          <w:sz w:val="24"/>
          <w:szCs w:val="24"/>
        </w:rPr>
        <w:t xml:space="preserve"> </w:t>
      </w:r>
      <w:r w:rsidRPr="00624053">
        <w:rPr>
          <w:rFonts w:ascii="Times New Roman" w:hAnsi="Times New Roman" w:cs="Times New Roman"/>
          <w:sz w:val="24"/>
          <w:szCs w:val="24"/>
        </w:rPr>
        <w:t xml:space="preserve">e de outro </w:t>
      </w:r>
      <w:proofErr w:type="gramStart"/>
      <w:r w:rsidRPr="00624053">
        <w:rPr>
          <w:rFonts w:ascii="Times New Roman" w:hAnsi="Times New Roman" w:cs="Times New Roman"/>
          <w:sz w:val="24"/>
          <w:szCs w:val="24"/>
        </w:rPr>
        <w:t xml:space="preserve">lado </w:t>
      </w:r>
      <w:r w:rsidRPr="00624053">
        <w:rPr>
          <w:rFonts w:ascii="Times New Roman" w:hAnsi="Times New Roman" w:cs="Times New Roman"/>
          <w:b/>
          <w:sz w:val="24"/>
          <w:szCs w:val="24"/>
        </w:rPr>
        <w:t>...</w:t>
      </w:r>
      <w:proofErr w:type="gramEnd"/>
      <w:r w:rsidRPr="00624053">
        <w:rPr>
          <w:rFonts w:ascii="Times New Roman" w:hAnsi="Times New Roman" w:cs="Times New Roman"/>
          <w:b/>
          <w:sz w:val="24"/>
          <w:szCs w:val="24"/>
        </w:rPr>
        <w:t>....................................</w:t>
      </w:r>
      <w:r w:rsidRPr="00624053">
        <w:rPr>
          <w:rFonts w:ascii="Times New Roman" w:hAnsi="Times New Roman" w:cs="Times New Roman"/>
          <w:sz w:val="24"/>
          <w:szCs w:val="24"/>
        </w:rPr>
        <w:t>, CNPJ nº......, sediada na Rua ................, nº ......., no município de ...................., representado pelo Senhor  ................................</w:t>
      </w:r>
      <w:r w:rsidRPr="00624053">
        <w:rPr>
          <w:rFonts w:ascii="Times New Roman" w:hAnsi="Times New Roman" w:cs="Times New Roman"/>
          <w:b/>
          <w:sz w:val="24"/>
          <w:szCs w:val="24"/>
        </w:rPr>
        <w:t>,</w:t>
      </w:r>
      <w:r w:rsidRPr="00624053">
        <w:rPr>
          <w:rFonts w:ascii="Times New Roman" w:hAnsi="Times New Roman" w:cs="Times New Roman"/>
          <w:sz w:val="24"/>
          <w:szCs w:val="24"/>
        </w:rPr>
        <w:t xml:space="preserve"> portador do CPF nº ........................, RG nº..............................................., domiciliado na  Rua ............................, nº ..............,no município de ................... , de ora em diante denominado</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xml:space="preserve">simplesmente de  </w:t>
      </w:r>
      <w:r w:rsidRPr="00624053">
        <w:rPr>
          <w:rFonts w:ascii="Times New Roman" w:hAnsi="Times New Roman" w:cs="Times New Roman"/>
          <w:b/>
          <w:sz w:val="24"/>
          <w:szCs w:val="24"/>
          <w:u w:val="single"/>
        </w:rPr>
        <w:t>CONTRATADA,</w:t>
      </w:r>
      <w:r w:rsidRPr="00624053">
        <w:rPr>
          <w:rFonts w:ascii="Times New Roman" w:hAnsi="Times New Roman" w:cs="Times New Roman"/>
          <w:sz w:val="24"/>
          <w:szCs w:val="24"/>
        </w:rPr>
        <w:t xml:space="preserve">  de comum acordo e amparado na Lei Federal Nº 8.666/93, consolidada com as alterações pelas Lei Federais Nº 8.883/94, 9.032/95 e 9.648/98, e declaram pelo presente instrumento e na melhor forma de direito, ter justo e contratado entre si a prestação do serviço, descritos e caracterizados no Processo Licitatório nº. 0</w:t>
      </w:r>
      <w:r w:rsidR="00BC6797" w:rsidRPr="00624053">
        <w:rPr>
          <w:rFonts w:ascii="Times New Roman" w:hAnsi="Times New Roman" w:cs="Times New Roman"/>
          <w:sz w:val="24"/>
          <w:szCs w:val="24"/>
        </w:rPr>
        <w:t>2</w:t>
      </w:r>
      <w:r w:rsidR="00624053" w:rsidRPr="00624053">
        <w:rPr>
          <w:rFonts w:ascii="Times New Roman" w:hAnsi="Times New Roman" w:cs="Times New Roman"/>
          <w:sz w:val="24"/>
          <w:szCs w:val="24"/>
        </w:rPr>
        <w:t>6</w:t>
      </w:r>
      <w:r w:rsidRPr="00624053">
        <w:rPr>
          <w:rFonts w:ascii="Times New Roman" w:hAnsi="Times New Roman" w:cs="Times New Roman"/>
          <w:sz w:val="24"/>
          <w:szCs w:val="24"/>
        </w:rPr>
        <w:t>/2014, na modalidade de Pregão Presencial nº. 0</w:t>
      </w:r>
      <w:r w:rsidR="00BC6797" w:rsidRPr="00624053">
        <w:rPr>
          <w:rFonts w:ascii="Times New Roman" w:hAnsi="Times New Roman" w:cs="Times New Roman"/>
          <w:sz w:val="24"/>
          <w:szCs w:val="24"/>
        </w:rPr>
        <w:t>1</w:t>
      </w:r>
      <w:r w:rsidR="00624053" w:rsidRPr="00624053">
        <w:rPr>
          <w:rFonts w:ascii="Times New Roman" w:hAnsi="Times New Roman" w:cs="Times New Roman"/>
          <w:sz w:val="24"/>
          <w:szCs w:val="24"/>
        </w:rPr>
        <w:t>5</w:t>
      </w:r>
      <w:r w:rsidRPr="00624053">
        <w:rPr>
          <w:rFonts w:ascii="Times New Roman" w:hAnsi="Times New Roman" w:cs="Times New Roman"/>
          <w:sz w:val="24"/>
          <w:szCs w:val="24"/>
        </w:rPr>
        <w:t>/2014, e nas cláusulas adiante especificadas e condições que se enunciam a</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seguir.</w:t>
      </w:r>
    </w:p>
    <w:p w:rsidR="00DF0DFF" w:rsidRPr="00624053" w:rsidRDefault="00DF0DFF" w:rsidP="00DF0DFF">
      <w:pPr>
        <w:spacing w:after="0"/>
        <w:jc w:val="both"/>
        <w:rPr>
          <w:rFonts w:ascii="Times New Roman" w:hAnsi="Times New Roman" w:cs="Times New Roman"/>
          <w:sz w:val="24"/>
          <w:szCs w:val="24"/>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PRIMEIRA - DO OBJETO:</w:t>
      </w:r>
    </w:p>
    <w:p w:rsidR="00624053" w:rsidRPr="00624053" w:rsidRDefault="00DF0DFF" w:rsidP="00DF0DFF">
      <w:pPr>
        <w:spacing w:after="0"/>
        <w:jc w:val="both"/>
        <w:rPr>
          <w:rFonts w:ascii="Times New Roman" w:hAnsi="Times New Roman" w:cs="Times New Roman"/>
          <w:sz w:val="24"/>
          <w:szCs w:val="24"/>
        </w:rPr>
      </w:pPr>
      <w:r w:rsidRPr="00624053">
        <w:rPr>
          <w:rFonts w:ascii="Times New Roman" w:hAnsi="Times New Roman" w:cs="Times New Roman"/>
          <w:b/>
          <w:sz w:val="24"/>
          <w:szCs w:val="24"/>
        </w:rPr>
        <w:t>2.1-</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Constitui  obj</w:t>
      </w:r>
      <w:r w:rsidR="00624053" w:rsidRPr="00624053">
        <w:rPr>
          <w:rFonts w:ascii="Times New Roman" w:hAnsi="Times New Roman" w:cs="Times New Roman"/>
          <w:sz w:val="24"/>
          <w:szCs w:val="24"/>
        </w:rPr>
        <w:t xml:space="preserve">eto  deste  Pregão  Presencial aquisição de </w:t>
      </w:r>
      <w:r w:rsidR="00624053" w:rsidRPr="00624053">
        <w:rPr>
          <w:rFonts w:ascii="Times New Roman" w:hAnsi="Times New Roman" w:cs="Times New Roman"/>
          <w:sz w:val="24"/>
          <w:szCs w:val="24"/>
        </w:rPr>
        <w:t xml:space="preserve">Conjunto de Academia ao Ar Livre para facilitar o acesso da população a prática de exercícios físicos. </w:t>
      </w:r>
      <w:r w:rsidR="00624053" w:rsidRPr="00624053">
        <w:rPr>
          <w:rFonts w:ascii="Times New Roman" w:hAnsi="Times New Roman" w:cs="Times New Roman"/>
          <w:color w:val="000000"/>
          <w:sz w:val="24"/>
          <w:szCs w:val="24"/>
        </w:rPr>
        <w:t xml:space="preserve">Aquisição está vinculada ao contrato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Esporte e a Prefeitura de </w:t>
      </w:r>
      <w:proofErr w:type="spellStart"/>
      <w:r w:rsidR="00624053" w:rsidRPr="00624053">
        <w:rPr>
          <w:rFonts w:ascii="Times New Roman" w:hAnsi="Times New Roman" w:cs="Times New Roman"/>
          <w:color w:val="000000"/>
          <w:sz w:val="24"/>
          <w:szCs w:val="24"/>
        </w:rPr>
        <w:t>Mareama</w:t>
      </w:r>
      <w:proofErr w:type="spellEnd"/>
      <w:r w:rsidR="00624053" w:rsidRPr="00624053">
        <w:rPr>
          <w:rFonts w:ascii="Times New Roman" w:hAnsi="Times New Roman" w:cs="Times New Roman"/>
          <w:color w:val="000000"/>
          <w:sz w:val="24"/>
          <w:szCs w:val="24"/>
        </w:rPr>
        <w:t>.</w:t>
      </w:r>
    </w:p>
    <w:p w:rsidR="00BC6797" w:rsidRPr="00624053" w:rsidRDefault="00BC6797" w:rsidP="00DF0DFF">
      <w:pPr>
        <w:spacing w:after="0"/>
        <w:rPr>
          <w:rFonts w:ascii="Times New Roman" w:hAnsi="Times New Roman" w:cs="Times New Roman"/>
          <w:b/>
          <w:sz w:val="24"/>
          <w:szCs w:val="24"/>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 xml:space="preserve">CLAUSULA SEGUNDA - DA VINCULAÇÃO AO EDITAL E FUNDAMENTO LEGAL, E LEGISLAÇÃO </w:t>
      </w:r>
      <w:proofErr w:type="gramStart"/>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APLICÁVEL</w:t>
      </w:r>
      <w:proofErr w:type="gramEnd"/>
    </w:p>
    <w:p w:rsidR="00DF0DFF" w:rsidRPr="00624053" w:rsidRDefault="00DF0DFF" w:rsidP="00DF0DFF">
      <w:pPr>
        <w:widowControl w:val="0"/>
        <w:spacing w:after="0"/>
        <w:ind w:right="-109"/>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2.1 - O presente contrato tem seu respectivo fundamento e finalidade a entrega do objeto contratado descrito no item ___________, constante do </w:t>
      </w: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PREGÃO PRESENCIAL 0</w:t>
      </w:r>
      <w:r w:rsidR="007615C5"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1</w:t>
      </w:r>
      <w:r w:rsidR="00624053"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5</w:t>
      </w: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/2014</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edital ao qual se vincula conforme Processo</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00624053"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n</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º</w:t>
      </w:r>
      <w:r w:rsidR="007615C5"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2</w:t>
      </w:r>
      <w:r w:rsidR="00624053"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8</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/2014  à PROPOSTA DE PREÇOS DATADA DE ___/____/2014, à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Lei 10.520/2002, com o Decreto 102/2006 de 30 de junho de 2006 e ainda a</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Lei Federal 8.666/93 de 21/06/1993, </w:t>
      </w:r>
      <w:r w:rsidR="00624053"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C</w:t>
      </w:r>
      <w:r w:rsidR="00624053" w:rsidRPr="00624053">
        <w:rPr>
          <w:rFonts w:ascii="Times New Roman" w:hAnsi="Times New Roman" w:cs="Times New Roman"/>
          <w:color w:val="000000"/>
          <w:sz w:val="24"/>
          <w:szCs w:val="24"/>
        </w:rPr>
        <w:t>ontrato de apoio financeiro n. 2014TR000741 vinculado ao Projeto SDR05 3857/2013 – FUNDESPORTE – Contrato de Apoio Financeiro do Sistema Estadual de Incentivo à Cultura, ao Turismo e ao Esporte – SEITEC, celebrado entre o Estado de Santa Catarina, através da Secretaria de Estado de Turismo, Cultura e Es</w:t>
      </w:r>
      <w:r w:rsidR="00624053" w:rsidRPr="00624053">
        <w:rPr>
          <w:rFonts w:ascii="Times New Roman" w:hAnsi="Times New Roman" w:cs="Times New Roman"/>
          <w:color w:val="000000"/>
          <w:sz w:val="24"/>
          <w:szCs w:val="24"/>
        </w:rPr>
        <w:t xml:space="preserve">porte e a Prefeitura de </w:t>
      </w:r>
      <w:proofErr w:type="spellStart"/>
      <w:r w:rsidR="00624053" w:rsidRPr="00624053">
        <w:rPr>
          <w:rFonts w:ascii="Times New Roman" w:hAnsi="Times New Roman" w:cs="Times New Roman"/>
          <w:color w:val="000000"/>
          <w:sz w:val="24"/>
          <w:szCs w:val="24"/>
        </w:rPr>
        <w:t>Mareama</w:t>
      </w:r>
      <w:proofErr w:type="spellEnd"/>
      <w:r w:rsidR="00624053" w:rsidRPr="00624053">
        <w:rPr>
          <w:rFonts w:ascii="Times New Roman" w:hAnsi="Times New Roman" w:cs="Times New Roman"/>
          <w:color w:val="000000"/>
          <w:sz w:val="24"/>
          <w:szCs w:val="24"/>
        </w:rPr>
        <w:t>,</w:t>
      </w:r>
      <w:r w:rsidR="007615C5" w:rsidRPr="00624053">
        <w:rPr>
          <w:rFonts w:ascii="Times New Roman" w:hAnsi="Times New Roman" w:cs="Times New Roman"/>
          <w:color w:val="000000"/>
          <w:sz w:val="24"/>
          <w:szCs w:val="24"/>
        </w:rPr>
        <w:t xml:space="preserve"> </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assim como pelas clausulas e condições a seguir expressas, definidoras de direitos, obrigações  e responsabilidades das partes.</w:t>
      </w:r>
    </w:p>
    <w:p w:rsidR="00DF0DFF" w:rsidRPr="00624053"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TERCEIRA – DO PRAZO DE ENTREGA</w:t>
      </w:r>
    </w:p>
    <w:p w:rsidR="00DF0DFF" w:rsidRPr="00624053" w:rsidRDefault="00DF0DFF" w:rsidP="002D6753">
      <w:pPr>
        <w:widowControl w:val="0"/>
        <w:numPr>
          <w:ilvl w:val="1"/>
          <w:numId w:val="1"/>
        </w:numPr>
        <w:spacing w:after="0" w:line="240" w:lineRule="auto"/>
        <w:ind w:left="0" w:right="-1" w:firstLine="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entrega do objeto será de até </w:t>
      </w:r>
      <w:r w:rsidR="00A6443B"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10</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A6443B"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(dez)</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dias corridos, a contar da emissão da Autorização de Fornecimento.</w:t>
      </w:r>
    </w:p>
    <w:p w:rsidR="00DF0DFF" w:rsidRPr="00624053"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QUARTA – DA RESPONSABILIDADE DA CONTRATADA</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4.1</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É de responsabilidade </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da </w:t>
      </w: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manter</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durante toda a execução do contrato, em compatibilidade com as obrigações assumidas, todas as condições de habilitação e qualificação exigidas na licitação.</w:t>
      </w:r>
    </w:p>
    <w:p w:rsidR="00DF0DFF" w:rsidRPr="00624053" w:rsidRDefault="00DF0DFF" w:rsidP="00DF0DFF">
      <w:pPr>
        <w:spacing w:after="0"/>
        <w:jc w:val="both"/>
        <w:rPr>
          <w:rFonts w:ascii="Times New Roman" w:hAnsi="Times New Roman" w:cs="Times New Roman"/>
          <w:sz w:val="24"/>
          <w:szCs w:val="24"/>
        </w:rPr>
      </w:pPr>
      <w:r w:rsidRPr="00624053">
        <w:rPr>
          <w:rFonts w:ascii="Times New Roman" w:hAnsi="Times New Roman" w:cs="Times New Roman"/>
          <w:b/>
          <w:sz w:val="24"/>
          <w:szCs w:val="24"/>
        </w:rPr>
        <w:t>4.2</w:t>
      </w:r>
      <w:proofErr w:type="gramStart"/>
      <w:r w:rsidRPr="00624053">
        <w:rPr>
          <w:rFonts w:ascii="Times New Roman" w:hAnsi="Times New Roman" w:cs="Times New Roman"/>
          <w:b/>
          <w:sz w:val="24"/>
          <w:szCs w:val="24"/>
        </w:rPr>
        <w:t xml:space="preserve"> </w:t>
      </w:r>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 O proponente vencedor, obriga-se pela entrega dos  objeto  em que por ventura for vencedor, colocando-os ‘a disposição da prefeitura no endereço especificado.</w:t>
      </w:r>
    </w:p>
    <w:p w:rsidR="00DF0DFF" w:rsidRPr="00624053" w:rsidRDefault="00DF0DFF" w:rsidP="00DF0DFF">
      <w:pPr>
        <w:spacing w:after="0"/>
        <w:jc w:val="both"/>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rPr>
        <w:t xml:space="preserve"> 4.3 -</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w:t>
      </w:r>
      <w:r w:rsidRPr="00624053">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O objeto</w:t>
      </w:r>
      <w:proofErr w:type="gramStart"/>
      <w:r w:rsidRPr="00624053">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 xml:space="preserve">  </w:t>
      </w:r>
      <w:proofErr w:type="gramEnd"/>
      <w:r w:rsidRPr="00624053">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entregue e recebido, fica sujeito a reparação ou substituição, pela Adjudicatária, desde que comprovada a existência de defeito cuja verificação só se tenha tornado possível no decorrer de sua utilização.</w:t>
      </w:r>
    </w:p>
    <w:p w:rsidR="00DF0DFF" w:rsidRPr="00624053"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QUINTA</w:t>
      </w:r>
      <w:proofErr w:type="gramStart"/>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DOS RECURSOS</w:t>
      </w:r>
    </w:p>
    <w:p w:rsidR="00A6443B" w:rsidRPr="00624053" w:rsidRDefault="00DF0DFF" w:rsidP="00A6443B">
      <w:pPr>
        <w:spacing w:after="0"/>
        <w:jc w:val="both"/>
        <w:rPr>
          <w:rFonts w:ascii="Times New Roman" w:hAnsi="Times New Roman" w:cs="Times New Roman"/>
          <w:sz w:val="24"/>
          <w:szCs w:val="24"/>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5.1 -</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O valor total do presente fornecimento é de R$</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e</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despesa </w:t>
      </w:r>
      <w:r w:rsidRPr="00624053">
        <w:rPr>
          <w:rFonts w:ascii="Times New Roman" w:hAnsi="Times New Roman" w:cs="Times New Roman"/>
          <w:snapToGrid w:val="0"/>
          <w:color w:val="000000"/>
          <w:sz w:val="24"/>
          <w:szCs w:val="24"/>
          <w14:shadow w14:blurRad="50800" w14:dist="38100" w14:dir="2700000" w14:sx="100000" w14:sy="100000" w14:kx="0" w14:ky="0" w14:algn="tl">
            <w14:srgbClr w14:val="000000">
              <w14:alpha w14:val="60000"/>
            </w14:srgbClr>
          </w14:shadow>
        </w:rPr>
        <w:t xml:space="preserve">  decorrente da aquisição correrá por conta da seguinte dotação orçamentária:</w:t>
      </w:r>
      <w:r w:rsidR="00A6443B" w:rsidRPr="00624053">
        <w:rPr>
          <w:rFonts w:ascii="Times New Roman" w:hAnsi="Times New Roman" w:cs="Times New Roman"/>
          <w:sz w:val="24"/>
          <w:szCs w:val="24"/>
        </w:rPr>
        <w:t xml:space="preserve"> (</w:t>
      </w:r>
      <w:r w:rsidR="00624053" w:rsidRPr="00624053">
        <w:rPr>
          <w:rFonts w:ascii="Times New Roman" w:hAnsi="Times New Roman" w:cs="Times New Roman"/>
          <w:sz w:val="24"/>
          <w:szCs w:val="24"/>
        </w:rPr>
        <w:t>98</w:t>
      </w:r>
      <w:r w:rsidR="00A6443B" w:rsidRPr="00624053">
        <w:rPr>
          <w:rFonts w:ascii="Times New Roman" w:hAnsi="Times New Roman" w:cs="Times New Roman"/>
          <w:sz w:val="24"/>
          <w:szCs w:val="24"/>
        </w:rPr>
        <w:t>)</w:t>
      </w:r>
      <w:r w:rsidR="00624053" w:rsidRPr="00624053">
        <w:rPr>
          <w:rFonts w:ascii="Times New Roman" w:hAnsi="Times New Roman" w:cs="Times New Roman"/>
          <w:sz w:val="24"/>
          <w:szCs w:val="24"/>
        </w:rPr>
        <w:t>204644900000000000</w:t>
      </w:r>
      <w:r w:rsidR="00A6443B" w:rsidRPr="00624053">
        <w:rPr>
          <w:rFonts w:ascii="Times New Roman" w:hAnsi="Times New Roman" w:cs="Times New Roman"/>
          <w:sz w:val="24"/>
          <w:szCs w:val="24"/>
        </w:rPr>
        <w:t xml:space="preserve"> e (9</w:t>
      </w:r>
      <w:r w:rsidR="00624053" w:rsidRPr="00624053">
        <w:rPr>
          <w:rFonts w:ascii="Times New Roman" w:hAnsi="Times New Roman" w:cs="Times New Roman"/>
          <w:sz w:val="24"/>
          <w:szCs w:val="24"/>
        </w:rPr>
        <w:t>9</w:t>
      </w:r>
      <w:r w:rsidR="00A6443B" w:rsidRPr="00624053">
        <w:rPr>
          <w:rFonts w:ascii="Times New Roman" w:hAnsi="Times New Roman" w:cs="Times New Roman"/>
          <w:sz w:val="24"/>
          <w:szCs w:val="24"/>
        </w:rPr>
        <w:t>)</w:t>
      </w:r>
      <w:r w:rsidR="00624053" w:rsidRPr="00624053">
        <w:rPr>
          <w:rFonts w:ascii="Times New Roman" w:hAnsi="Times New Roman" w:cs="Times New Roman"/>
          <w:sz w:val="24"/>
          <w:szCs w:val="24"/>
        </w:rPr>
        <w:t>204644900000000000</w:t>
      </w:r>
      <w:r w:rsidR="00A6443B" w:rsidRPr="00624053">
        <w:rPr>
          <w:rFonts w:ascii="Times New Roman" w:hAnsi="Times New Roman" w:cs="Times New Roman"/>
          <w:sz w:val="24"/>
          <w:szCs w:val="24"/>
        </w:rPr>
        <w:t>.</w:t>
      </w:r>
    </w:p>
    <w:p w:rsidR="00DF0DFF" w:rsidRPr="00624053"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SEXTA</w:t>
      </w:r>
      <w:proofErr w:type="gramStart"/>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 PAGAMENTO</w:t>
      </w:r>
    </w:p>
    <w:p w:rsidR="00DF0DFF" w:rsidRPr="00624053" w:rsidRDefault="00DF0DFF" w:rsidP="00DF0DFF">
      <w:pPr>
        <w:widowControl w:val="0"/>
        <w:spacing w:after="0"/>
        <w:ind w:right="-1"/>
        <w:jc w:val="both"/>
        <w:rPr>
          <w:rFonts w:ascii="Times New Roman" w:hAnsi="Times New Roman" w:cs="Times New Roman"/>
          <w:sz w:val="24"/>
          <w:szCs w:val="24"/>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6.1</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 pagamento será efetuado, em até </w:t>
      </w:r>
      <w:r w:rsidR="00A6443B"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10</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dias a contar da data do recebimento da documentação fiscal completa (Nota Fiscal</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Fatura</w:t>
      </w:r>
      <w:proofErr w:type="gramEnd"/>
      <w:r w:rsidR="00A6443B"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 demais documentos exigíveis)</w:t>
      </w:r>
      <w:r w:rsidRPr="00624053">
        <w:rPr>
          <w:rFonts w:ascii="Times New Roman" w:hAnsi="Times New Roman" w:cs="Times New Roman"/>
          <w:sz w:val="24"/>
          <w:szCs w:val="24"/>
        </w:rPr>
        <w:t xml:space="preserve">. </w:t>
      </w:r>
    </w:p>
    <w:p w:rsidR="00DF0DFF" w:rsidRPr="00624053" w:rsidRDefault="00DF0DFF" w:rsidP="00DF0DFF">
      <w:pPr>
        <w:spacing w:after="0"/>
        <w:jc w:val="both"/>
        <w:rPr>
          <w:rFonts w:ascii="Times New Roman" w:hAnsi="Times New Roman" w:cs="Times New Roman"/>
          <w:sz w:val="24"/>
          <w:szCs w:val="24"/>
        </w:rPr>
      </w:pPr>
      <w:r w:rsidRPr="00624053">
        <w:rPr>
          <w:rFonts w:ascii="Times New Roman" w:hAnsi="Times New Roman" w:cs="Times New Roman"/>
          <w:b/>
          <w:sz w:val="24"/>
          <w:szCs w:val="24"/>
        </w:rPr>
        <w:lastRenderedPageBreak/>
        <w:t>6.2 -</w:t>
      </w:r>
      <w:r w:rsidRPr="00624053">
        <w:rPr>
          <w:rFonts w:ascii="Times New Roman" w:hAnsi="Times New Roman" w:cs="Times New Roman"/>
          <w:sz w:val="24"/>
          <w:szCs w:val="24"/>
        </w:rPr>
        <w:t xml:space="preserve"> Constatando o recebedor qualquer divergência ou irregularidade na Nota Fiscal, esta será</w:t>
      </w:r>
      <w:proofErr w:type="gramStart"/>
      <w:r w:rsidRPr="00624053">
        <w:rPr>
          <w:rFonts w:ascii="Times New Roman" w:hAnsi="Times New Roman" w:cs="Times New Roman"/>
          <w:sz w:val="24"/>
          <w:szCs w:val="24"/>
        </w:rPr>
        <w:t xml:space="preserve">  </w:t>
      </w:r>
      <w:proofErr w:type="gramEnd"/>
      <w:r w:rsidRPr="00624053">
        <w:rPr>
          <w:rFonts w:ascii="Times New Roman" w:hAnsi="Times New Roman" w:cs="Times New Roman"/>
          <w:sz w:val="24"/>
          <w:szCs w:val="24"/>
        </w:rPr>
        <w:t>devolvida  à  licitante  para  as  devidas correções.</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6.3</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 </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Caso o término da contagem aconteça em dias sem expediente bancário, o pagamento ocorrerá no primeiro dia útil imediatamente </w:t>
      </w:r>
      <w:proofErr w:type="spell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subseqüente</w:t>
      </w:r>
      <w:proofErr w:type="spell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napToGrid w:val="0"/>
          <w:sz w:val="24"/>
          <w:szCs w:val="24"/>
          <w14:shadow w14:blurRad="50800" w14:dist="38100" w14:dir="2700000" w14:sx="100000" w14:sy="100000" w14:kx="0" w14:ky="0" w14:algn="tl">
            <w14:srgbClr w14:val="000000">
              <w14:alpha w14:val="60000"/>
            </w14:srgbClr>
          </w14:shadow>
        </w:rPr>
        <w:t>6.4</w:t>
      </w:r>
      <w:r w:rsidRPr="00624053">
        <w:rPr>
          <w:rFonts w:ascii="Times New Roman" w:hAnsi="Times New Roman" w:cs="Times New Roman"/>
          <w:snapToGrid w:val="0"/>
          <w:sz w:val="24"/>
          <w:szCs w:val="24"/>
          <w14:shadow w14:blurRad="50800" w14:dist="38100" w14:dir="2700000" w14:sx="100000" w14:sy="100000" w14:kx="0" w14:ky="0" w14:algn="tl">
            <w14:srgbClr w14:val="000000">
              <w14:alpha w14:val="60000"/>
            </w14:srgbClr>
          </w14:shadow>
        </w:rPr>
        <w:t xml:space="preserve"> - </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Havendo divergência ou erro na emissão da documentação fiscal </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será</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interrompida a contagem do prazo para fins de pagamento, sendo iniciada nova contagem somente após a regularização da documentação fisc</w:t>
      </w:r>
      <w:r w:rsidR="00A6443B"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al</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6.4</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 constatação de irregularidades na execução deste ajuste motivará o desconto da importância correspondente ao descumprimento sem prejuízo da eventual aplicação das penalidades fixadas na Cláusula Sétima.</w:t>
      </w:r>
    </w:p>
    <w:p w:rsidR="00DF0DFF" w:rsidRPr="00624053"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SETIMA - DO REAJUSTE</w:t>
      </w:r>
    </w:p>
    <w:p w:rsidR="00DF0DFF" w:rsidRPr="00624053" w:rsidRDefault="00DF0DFF" w:rsidP="00DF0DFF">
      <w:pPr>
        <w:widowControl w:val="0"/>
        <w:spacing w:after="0"/>
        <w:ind w:left="567" w:hanging="567"/>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7.1</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Os valores constantes do presente contrato e expressos em Reais não sofrerão reajustes.</w:t>
      </w:r>
    </w:p>
    <w:p w:rsidR="00DF0DFF" w:rsidRPr="00624053"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OITAVA</w:t>
      </w:r>
      <w:proofErr w:type="gramStart"/>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DAS PENALIDADES</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8.1</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Além das sanções previstas no artigo 7º da Lei 10.520/2002, pelo descumprimento das demais obrigações assumidas a </w:t>
      </w: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estará sujeita às penalidades previstas na Lei 8.666/1993 e suas alterações posteriores</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parte integrante deste Contrato.</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8.2</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Pela inexecução total ou parcial do ajuste, a multa será de 20% (vinte por cento) sobre o valor da obrigação não cumprida.</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8.3</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Pelo atraso injustificado a </w:t>
      </w: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incorrerá em multa diária de 0,1% (um décimo por cento) sobre o valor ajustado, excluída, quando for o caso, a parcela correspondente aos impostos incidentes, quando destacados no documento fiscal.</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8.4</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Os atrasos injustificados superiores a 60 (sessenta) dias corridos serão obrigatoriamente considerados inexecução.</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8.5</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Poderão ser aplicadas, ainda, as penas de suspensão temporária de participação em procedimento licitatório e impedimento de contratar com a Administração e, ainda, declaração de inidoneidade para licitar e contratar com a Administração Pública.</w:t>
      </w:r>
    </w:p>
    <w:p w:rsidR="00DF0DFF" w:rsidRPr="00624053" w:rsidRDefault="00DF0DFF" w:rsidP="00DF0DFF">
      <w:pPr>
        <w:widowControl w:val="0"/>
        <w:spacing w:after="0" w:line="240" w:lineRule="auto"/>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8.6</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Independentemente das sanções retro a </w:t>
      </w: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ficará sujeita, ainda, à </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composição de perdas e danos causadas</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administração e decorrentes de sua inadimplência, bem como arcará com a correspondente diferença de preços verificada em nova contratação feita no mercado, na hipótese de os demais classificados não aceitarem a contratação pelos mesmos preços e prazos fixados pelo inadimplente.</w:t>
      </w:r>
    </w:p>
    <w:p w:rsidR="00DF0DFF"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624053" w:rsidRDefault="00624053"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624053" w:rsidRPr="00624053" w:rsidRDefault="00624053"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lastRenderedPageBreak/>
        <w:t>CLAUSULA NONA – DA RESCISÃO</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9.1</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 A falta de cumprimento das obrigações assumidas no presente instrumento ou a incidência do comportamento descrito no artigo 78 da Lei 8.666/1993</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dará</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direito à </w:t>
      </w: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CONTRATANTE</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de rescindir, unilateralmente, este contrato, independentemente de interpelação judicial, sendo aplicáveis, ainda, as disposições contidas nos artigos 79 e 80 da mesma legislação, em sendo inadimplente a </w:t>
      </w: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CONTRATADA</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rsidR="00DF0DFF" w:rsidRPr="00624053" w:rsidRDefault="00DF0DFF" w:rsidP="00DF0DFF">
      <w:pPr>
        <w:spacing w:after="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DF0DFF" w:rsidRPr="00624053"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CLAUSULA DECIMA</w:t>
      </w:r>
      <w:proofErr w:type="gramStart"/>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  </w:t>
      </w:r>
      <w:proofErr w:type="gramEnd"/>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 DO FORO</w:t>
      </w:r>
    </w:p>
    <w:p w:rsidR="00DF0DFF" w:rsidRPr="00624053" w:rsidRDefault="00DF0DFF" w:rsidP="00DF0DFF">
      <w:pPr>
        <w:widowControl w:val="0"/>
        <w:spacing w:after="0"/>
        <w:ind w:right="-1"/>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24053">
        <w:rPr>
          <w:rFonts w:ascii="Times New Roman" w:hAnsi="Times New Roman" w:cs="Times New Roman"/>
          <w:b/>
          <w:sz w:val="24"/>
          <w:szCs w:val="24"/>
          <w14:shadow w14:blurRad="50800" w14:dist="38100" w14:dir="2700000" w14:sx="100000" w14:sy="100000" w14:kx="0" w14:ky="0" w14:algn="tl">
            <w14:srgbClr w14:val="000000">
              <w14:alpha w14:val="60000"/>
            </w14:srgbClr>
          </w14:shadow>
        </w:rPr>
        <w:t>10.1</w:t>
      </w:r>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Start"/>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gramEnd"/>
      <w:r w:rsidRPr="00624053">
        <w:rPr>
          <w:rFonts w:ascii="Times New Roman" w:hAnsi="Times New Roman" w:cs="Times New Roman"/>
          <w:sz w:val="24"/>
          <w:szCs w:val="24"/>
          <w14:shadow w14:blurRad="50800" w14:dist="38100" w14:dir="2700000" w14:sx="100000" w14:sy="100000" w14:kx="0" w14:ky="0" w14:algn="tl">
            <w14:srgbClr w14:val="000000">
              <w14:alpha w14:val="60000"/>
            </w14:srgbClr>
          </w14:shadow>
        </w:rPr>
        <w:t>Fica eleito o Foro da Comarca da cidade de Xaxim - SC, com expressa renúncia de qualquer outro, por mais privilegiado que seja, para toda e qualquer ação oriunda deste ajuste e que não possa ser resolvida de comum acordo entre as partes.</w:t>
      </w:r>
    </w:p>
    <w:p w:rsidR="00DF0DFF" w:rsidRPr="00624053" w:rsidRDefault="00DF0DFF" w:rsidP="00DF0DFF">
      <w:pPr>
        <w:spacing w:after="0"/>
        <w:jc w:val="both"/>
        <w:rPr>
          <w:rFonts w:ascii="Times New Roman" w:hAnsi="Times New Roman" w:cs="Times New Roman"/>
          <w:sz w:val="24"/>
          <w:szCs w:val="24"/>
        </w:rPr>
      </w:pPr>
    </w:p>
    <w:p w:rsidR="00DF0DFF" w:rsidRPr="00624053" w:rsidRDefault="00DF0DFF" w:rsidP="00DF0DFF">
      <w:pPr>
        <w:spacing w:after="0"/>
        <w:jc w:val="both"/>
        <w:rPr>
          <w:rFonts w:ascii="Times New Roman" w:hAnsi="Times New Roman" w:cs="Times New Roman"/>
          <w:sz w:val="24"/>
          <w:szCs w:val="24"/>
        </w:rPr>
      </w:pPr>
      <w:proofErr w:type="spellStart"/>
      <w:r w:rsidRPr="00624053">
        <w:rPr>
          <w:rFonts w:ascii="Times New Roman" w:hAnsi="Times New Roman" w:cs="Times New Roman"/>
          <w:sz w:val="24"/>
          <w:szCs w:val="24"/>
        </w:rPr>
        <w:t>Marema</w:t>
      </w:r>
      <w:proofErr w:type="spellEnd"/>
      <w:r w:rsidRPr="00624053">
        <w:rPr>
          <w:rFonts w:ascii="Times New Roman" w:hAnsi="Times New Roman" w:cs="Times New Roman"/>
          <w:sz w:val="24"/>
          <w:szCs w:val="24"/>
        </w:rPr>
        <w:t xml:space="preserve"> - SC</w:t>
      </w:r>
      <w:proofErr w:type="gramStart"/>
      <w:r w:rsidRPr="00624053">
        <w:rPr>
          <w:rFonts w:ascii="Times New Roman" w:hAnsi="Times New Roman" w:cs="Times New Roman"/>
          <w:sz w:val="24"/>
          <w:szCs w:val="24"/>
        </w:rPr>
        <w:t>, ...</w:t>
      </w:r>
      <w:proofErr w:type="gramEnd"/>
      <w:r w:rsidRPr="00624053">
        <w:rPr>
          <w:rFonts w:ascii="Times New Roman" w:hAnsi="Times New Roman" w:cs="Times New Roman"/>
          <w:sz w:val="24"/>
          <w:szCs w:val="24"/>
        </w:rPr>
        <w:t xml:space="preserve">.. </w:t>
      </w:r>
      <w:proofErr w:type="gramStart"/>
      <w:r w:rsidRPr="00624053">
        <w:rPr>
          <w:rFonts w:ascii="Times New Roman" w:hAnsi="Times New Roman" w:cs="Times New Roman"/>
          <w:sz w:val="24"/>
          <w:szCs w:val="24"/>
        </w:rPr>
        <w:t>de</w:t>
      </w:r>
      <w:proofErr w:type="gramEnd"/>
      <w:r w:rsidRPr="00624053">
        <w:rPr>
          <w:rFonts w:ascii="Times New Roman" w:hAnsi="Times New Roman" w:cs="Times New Roman"/>
          <w:sz w:val="24"/>
          <w:szCs w:val="24"/>
        </w:rPr>
        <w:t xml:space="preserve"> .......... </w:t>
      </w:r>
      <w:proofErr w:type="gramStart"/>
      <w:r w:rsidRPr="00624053">
        <w:rPr>
          <w:rFonts w:ascii="Times New Roman" w:hAnsi="Times New Roman" w:cs="Times New Roman"/>
          <w:sz w:val="24"/>
          <w:szCs w:val="24"/>
        </w:rPr>
        <w:t>de</w:t>
      </w:r>
      <w:proofErr w:type="gramEnd"/>
      <w:r w:rsidRPr="00624053">
        <w:rPr>
          <w:rFonts w:ascii="Times New Roman" w:hAnsi="Times New Roman" w:cs="Times New Roman"/>
          <w:sz w:val="24"/>
          <w:szCs w:val="24"/>
        </w:rPr>
        <w:t xml:space="preserve"> 2014.</w:t>
      </w:r>
    </w:p>
    <w:p w:rsidR="00DF0DFF" w:rsidRPr="00624053" w:rsidRDefault="00DF0DFF" w:rsidP="00DF0DFF">
      <w:pPr>
        <w:pStyle w:val="SemEspaamento"/>
        <w:rPr>
          <w:rFonts w:ascii="Times New Roman" w:hAnsi="Times New Roman"/>
          <w:b/>
          <w:sz w:val="24"/>
          <w:szCs w:val="24"/>
        </w:rPr>
      </w:pPr>
    </w:p>
    <w:p w:rsidR="00DF0DFF" w:rsidRPr="00624053" w:rsidRDefault="00DF0DFF" w:rsidP="00DF0DFF">
      <w:pPr>
        <w:pStyle w:val="SemEspaamento"/>
        <w:rPr>
          <w:rFonts w:ascii="Times New Roman" w:hAnsi="Times New Roman"/>
          <w:b/>
          <w:sz w:val="24"/>
          <w:szCs w:val="24"/>
        </w:rPr>
      </w:pPr>
    </w:p>
    <w:p w:rsidR="00DF0DFF" w:rsidRPr="00624053" w:rsidRDefault="00DF0DFF" w:rsidP="00DF0DFF">
      <w:pPr>
        <w:pStyle w:val="SemEspaamento"/>
        <w:rPr>
          <w:rFonts w:ascii="Times New Roman" w:hAnsi="Times New Roman"/>
          <w:b/>
          <w:sz w:val="24"/>
          <w:szCs w:val="24"/>
        </w:rPr>
      </w:pPr>
    </w:p>
    <w:p w:rsidR="00DF0DFF" w:rsidRPr="00624053" w:rsidRDefault="00DF0DFF" w:rsidP="00DF0DFF">
      <w:pPr>
        <w:pStyle w:val="SemEspaamento"/>
        <w:rPr>
          <w:rFonts w:ascii="Times New Roman" w:hAnsi="Times New Roman"/>
          <w:b/>
          <w:sz w:val="24"/>
          <w:szCs w:val="24"/>
        </w:rPr>
      </w:pPr>
      <w:r w:rsidRPr="00624053">
        <w:rPr>
          <w:rFonts w:ascii="Times New Roman" w:hAnsi="Times New Roman"/>
          <w:b/>
          <w:sz w:val="24"/>
          <w:szCs w:val="24"/>
        </w:rPr>
        <w:t>VALDOMIRO BEVILAQUA</w:t>
      </w:r>
      <w:r w:rsidRPr="00624053">
        <w:rPr>
          <w:rFonts w:ascii="Times New Roman" w:hAnsi="Times New Roman"/>
          <w:b/>
          <w:sz w:val="24"/>
          <w:szCs w:val="24"/>
        </w:rPr>
        <w:tab/>
        <w:t xml:space="preserve">      </w:t>
      </w:r>
      <w:r w:rsidRPr="00624053">
        <w:rPr>
          <w:rFonts w:ascii="Times New Roman" w:hAnsi="Times New Roman"/>
          <w:b/>
          <w:sz w:val="24"/>
          <w:szCs w:val="24"/>
        </w:rPr>
        <w:tab/>
      </w:r>
      <w:r w:rsidRPr="00624053">
        <w:rPr>
          <w:rFonts w:ascii="Times New Roman" w:hAnsi="Times New Roman"/>
          <w:b/>
          <w:sz w:val="24"/>
          <w:szCs w:val="24"/>
        </w:rPr>
        <w:tab/>
      </w:r>
      <w:r w:rsidRPr="00624053">
        <w:rPr>
          <w:rFonts w:ascii="Times New Roman" w:hAnsi="Times New Roman"/>
          <w:b/>
          <w:sz w:val="24"/>
          <w:szCs w:val="24"/>
        </w:rPr>
        <w:tab/>
      </w:r>
    </w:p>
    <w:p w:rsidR="00DF0DFF" w:rsidRPr="00624053" w:rsidRDefault="00DF0DFF" w:rsidP="00DF0DFF">
      <w:pPr>
        <w:pStyle w:val="SemEspaamento"/>
        <w:rPr>
          <w:rFonts w:ascii="Times New Roman" w:hAnsi="Times New Roman"/>
          <w:b/>
          <w:sz w:val="24"/>
          <w:szCs w:val="24"/>
        </w:rPr>
      </w:pPr>
      <w:r w:rsidRPr="00624053">
        <w:rPr>
          <w:rFonts w:ascii="Times New Roman" w:hAnsi="Times New Roman"/>
          <w:b/>
          <w:sz w:val="24"/>
          <w:szCs w:val="24"/>
        </w:rPr>
        <w:t xml:space="preserve">      Prefeito Municipal                                                     </w:t>
      </w:r>
      <w:r w:rsidRPr="00624053">
        <w:rPr>
          <w:rFonts w:ascii="Times New Roman" w:hAnsi="Times New Roman"/>
          <w:b/>
          <w:sz w:val="24"/>
          <w:szCs w:val="24"/>
        </w:rPr>
        <w:tab/>
      </w:r>
      <w:r w:rsidRPr="00624053">
        <w:rPr>
          <w:rFonts w:ascii="Times New Roman" w:hAnsi="Times New Roman"/>
          <w:b/>
          <w:sz w:val="24"/>
          <w:szCs w:val="24"/>
        </w:rPr>
        <w:tab/>
        <w:t xml:space="preserve">              C</w:t>
      </w:r>
      <w:r w:rsidRPr="00624053">
        <w:rPr>
          <w:rFonts w:ascii="Times New Roman" w:hAnsi="Times New Roman"/>
          <w:b/>
          <w:bCs/>
          <w:sz w:val="24"/>
          <w:szCs w:val="24"/>
        </w:rPr>
        <w:t>NPJ nº</w:t>
      </w:r>
    </w:p>
    <w:p w:rsidR="00DF0DFF" w:rsidRPr="00624053" w:rsidRDefault="00DF0DFF" w:rsidP="00DF0DFF">
      <w:pPr>
        <w:pStyle w:val="SemEspaamento"/>
        <w:rPr>
          <w:rFonts w:ascii="Times New Roman" w:hAnsi="Times New Roman"/>
          <w:b/>
          <w:bCs/>
          <w:sz w:val="24"/>
          <w:szCs w:val="24"/>
        </w:rPr>
      </w:pPr>
      <w:r w:rsidRPr="00624053">
        <w:rPr>
          <w:rFonts w:ascii="Times New Roman" w:hAnsi="Times New Roman"/>
          <w:b/>
          <w:sz w:val="24"/>
          <w:szCs w:val="24"/>
        </w:rPr>
        <w:t xml:space="preserve">        Contratante                                                    </w:t>
      </w:r>
      <w:r w:rsidRPr="00624053">
        <w:rPr>
          <w:rFonts w:ascii="Times New Roman" w:hAnsi="Times New Roman"/>
          <w:b/>
          <w:sz w:val="24"/>
          <w:szCs w:val="24"/>
        </w:rPr>
        <w:tab/>
      </w:r>
      <w:r w:rsidRPr="00624053">
        <w:rPr>
          <w:rFonts w:ascii="Times New Roman" w:hAnsi="Times New Roman"/>
          <w:b/>
          <w:sz w:val="24"/>
          <w:szCs w:val="24"/>
        </w:rPr>
        <w:tab/>
        <w:t xml:space="preserve">                       Contratada</w:t>
      </w:r>
      <w:r w:rsidRPr="00624053">
        <w:rPr>
          <w:rFonts w:ascii="Times New Roman" w:hAnsi="Times New Roman"/>
          <w:b/>
          <w:sz w:val="24"/>
          <w:szCs w:val="24"/>
        </w:rPr>
        <w:tab/>
      </w:r>
      <w:r w:rsidRPr="00624053">
        <w:rPr>
          <w:rFonts w:ascii="Times New Roman" w:hAnsi="Times New Roman"/>
          <w:b/>
          <w:sz w:val="24"/>
          <w:szCs w:val="24"/>
        </w:rPr>
        <w:tab/>
        <w:t xml:space="preserve">                                          </w:t>
      </w:r>
      <w:r w:rsidRPr="00624053">
        <w:rPr>
          <w:rFonts w:ascii="Times New Roman" w:hAnsi="Times New Roman"/>
          <w:b/>
          <w:sz w:val="24"/>
          <w:szCs w:val="24"/>
        </w:rPr>
        <w:tab/>
      </w:r>
      <w:r w:rsidRPr="00624053">
        <w:rPr>
          <w:rFonts w:ascii="Times New Roman" w:hAnsi="Times New Roman"/>
          <w:b/>
          <w:sz w:val="24"/>
          <w:szCs w:val="24"/>
        </w:rPr>
        <w:tab/>
      </w:r>
      <w:r w:rsidRPr="00624053">
        <w:rPr>
          <w:rFonts w:ascii="Times New Roman" w:hAnsi="Times New Roman"/>
          <w:b/>
          <w:sz w:val="24"/>
          <w:szCs w:val="24"/>
        </w:rPr>
        <w:tab/>
      </w:r>
      <w:r w:rsidRPr="00624053">
        <w:rPr>
          <w:rFonts w:ascii="Times New Roman" w:hAnsi="Times New Roman"/>
          <w:b/>
          <w:sz w:val="24"/>
          <w:szCs w:val="24"/>
        </w:rPr>
        <w:tab/>
      </w:r>
      <w:proofErr w:type="gramStart"/>
      <w:r w:rsidRPr="00624053">
        <w:rPr>
          <w:rFonts w:ascii="Times New Roman" w:hAnsi="Times New Roman"/>
          <w:b/>
          <w:sz w:val="24"/>
          <w:szCs w:val="24"/>
        </w:rPr>
        <w:t xml:space="preserve">   </w:t>
      </w:r>
    </w:p>
    <w:p w:rsidR="00DF0DFF" w:rsidRPr="00624053" w:rsidRDefault="00DF0DFF" w:rsidP="00DF0DFF">
      <w:pPr>
        <w:spacing w:after="0"/>
        <w:ind w:left="2832"/>
        <w:rPr>
          <w:rFonts w:ascii="Times New Roman" w:hAnsi="Times New Roman" w:cs="Times New Roman"/>
          <w:b/>
          <w:bCs/>
          <w:sz w:val="24"/>
          <w:szCs w:val="24"/>
        </w:rPr>
      </w:pPr>
      <w:proofErr w:type="gramEnd"/>
    </w:p>
    <w:p w:rsidR="00DF0DFF" w:rsidRPr="00624053" w:rsidRDefault="00DF0DFF" w:rsidP="00DF0DFF">
      <w:pPr>
        <w:spacing w:after="0"/>
        <w:rPr>
          <w:rFonts w:ascii="Times New Roman" w:hAnsi="Times New Roman" w:cs="Times New Roman"/>
          <w:b/>
          <w:bCs/>
          <w:sz w:val="24"/>
          <w:szCs w:val="24"/>
        </w:rPr>
      </w:pPr>
      <w:r w:rsidRPr="00624053">
        <w:rPr>
          <w:rFonts w:ascii="Times New Roman" w:hAnsi="Times New Roman" w:cs="Times New Roman"/>
          <w:sz w:val="24"/>
          <w:szCs w:val="24"/>
        </w:rPr>
        <w:t>Testemunhas:</w:t>
      </w:r>
      <w:proofErr w:type="gramStart"/>
      <w:r w:rsidRPr="00624053">
        <w:rPr>
          <w:rFonts w:ascii="Times New Roman" w:hAnsi="Times New Roman" w:cs="Times New Roman"/>
          <w:b/>
          <w:bCs/>
          <w:sz w:val="24"/>
          <w:szCs w:val="24"/>
        </w:rPr>
        <w:t xml:space="preserve"> </w:t>
      </w:r>
      <w:r w:rsidRPr="00624053">
        <w:rPr>
          <w:rFonts w:ascii="Times New Roman" w:hAnsi="Times New Roman" w:cs="Times New Roman"/>
          <w:b/>
          <w:sz w:val="24"/>
          <w:szCs w:val="24"/>
        </w:rPr>
        <w:t xml:space="preserve"> </w:t>
      </w:r>
      <w:proofErr w:type="gramEnd"/>
      <w:r w:rsidRPr="00624053">
        <w:rPr>
          <w:rFonts w:ascii="Times New Roman" w:hAnsi="Times New Roman" w:cs="Times New Roman"/>
          <w:b/>
          <w:sz w:val="24"/>
          <w:szCs w:val="24"/>
        </w:rPr>
        <w:t>___</w:t>
      </w:r>
      <w:r w:rsidR="002D6753" w:rsidRPr="00624053">
        <w:rPr>
          <w:rFonts w:ascii="Times New Roman" w:hAnsi="Times New Roman" w:cs="Times New Roman"/>
          <w:b/>
          <w:sz w:val="24"/>
          <w:szCs w:val="24"/>
        </w:rPr>
        <w:t xml:space="preserve">______________________    </w:t>
      </w:r>
      <w:r w:rsidRPr="00624053">
        <w:rPr>
          <w:rFonts w:ascii="Times New Roman" w:hAnsi="Times New Roman" w:cs="Times New Roman"/>
          <w:b/>
          <w:sz w:val="24"/>
          <w:szCs w:val="24"/>
        </w:rPr>
        <w:t xml:space="preserve">     ________________________________</w:t>
      </w:r>
      <w:r w:rsidRPr="00624053">
        <w:rPr>
          <w:rFonts w:ascii="Times New Roman" w:hAnsi="Times New Roman" w:cs="Times New Roman"/>
          <w:b/>
          <w:sz w:val="24"/>
          <w:szCs w:val="24"/>
        </w:rPr>
        <w:tab/>
      </w:r>
    </w:p>
    <w:p w:rsidR="00DF0DFF" w:rsidRPr="00624053" w:rsidRDefault="00DF0DFF" w:rsidP="00DF0DFF">
      <w:pPr>
        <w:spacing w:after="0"/>
        <w:jc w:val="both"/>
        <w:rPr>
          <w:rFonts w:ascii="Times New Roman" w:hAnsi="Times New Roman" w:cs="Times New Roman"/>
          <w:b/>
          <w:sz w:val="24"/>
          <w:szCs w:val="24"/>
        </w:rPr>
      </w:pPr>
    </w:p>
    <w:p w:rsidR="00DF0DFF" w:rsidRPr="00624053" w:rsidRDefault="00DF0DFF" w:rsidP="00DF0DFF">
      <w:pPr>
        <w:spacing w:after="0"/>
        <w:jc w:val="both"/>
        <w:rPr>
          <w:rFonts w:ascii="Times New Roman" w:hAnsi="Times New Roman" w:cs="Times New Roman"/>
          <w:b/>
          <w:sz w:val="24"/>
          <w:szCs w:val="24"/>
        </w:rPr>
      </w:pPr>
    </w:p>
    <w:p w:rsidR="00DF0DFF" w:rsidRPr="00624053" w:rsidRDefault="00DF0DFF" w:rsidP="00DF0DFF">
      <w:pPr>
        <w:spacing w:after="0"/>
        <w:jc w:val="both"/>
        <w:rPr>
          <w:rFonts w:ascii="Times New Roman" w:hAnsi="Times New Roman" w:cs="Times New Roman"/>
          <w:b/>
          <w:sz w:val="24"/>
          <w:szCs w:val="24"/>
        </w:rPr>
      </w:pPr>
      <w:r w:rsidRPr="00624053">
        <w:rPr>
          <w:rFonts w:ascii="Times New Roman" w:hAnsi="Times New Roman" w:cs="Times New Roman"/>
          <w:b/>
          <w:sz w:val="24"/>
          <w:szCs w:val="24"/>
        </w:rPr>
        <w:t>Assessoria Jurídica</w:t>
      </w:r>
    </w:p>
    <w:p w:rsidR="00DF0DFF" w:rsidRPr="00624053" w:rsidRDefault="00DF0DFF" w:rsidP="00DF0DFF">
      <w:pPr>
        <w:spacing w:after="0"/>
        <w:jc w:val="both"/>
        <w:rPr>
          <w:rFonts w:ascii="Times New Roman" w:hAnsi="Times New Roman" w:cs="Times New Roman"/>
          <w:b/>
          <w:sz w:val="24"/>
          <w:szCs w:val="24"/>
        </w:rPr>
      </w:pPr>
      <w:r w:rsidRPr="00624053">
        <w:rPr>
          <w:rFonts w:ascii="Times New Roman" w:hAnsi="Times New Roman" w:cs="Times New Roman"/>
          <w:b/>
          <w:sz w:val="24"/>
          <w:szCs w:val="24"/>
        </w:rPr>
        <w:t>Visto em ___/___/____</w:t>
      </w:r>
    </w:p>
    <w:p w:rsidR="00DF0DFF" w:rsidRPr="00624053" w:rsidRDefault="00DF0DFF" w:rsidP="00E72B7C">
      <w:pPr>
        <w:spacing w:after="0"/>
        <w:jc w:val="both"/>
        <w:rPr>
          <w:rFonts w:ascii="Times New Roman" w:hAnsi="Times New Roman" w:cs="Times New Roman"/>
          <w:sz w:val="24"/>
          <w:szCs w:val="24"/>
        </w:rPr>
      </w:pPr>
    </w:p>
    <w:p w:rsidR="00BF09E7" w:rsidRPr="00624053" w:rsidRDefault="00BF09E7" w:rsidP="00E72B7C">
      <w:pPr>
        <w:spacing w:after="0"/>
        <w:jc w:val="both"/>
        <w:rPr>
          <w:rFonts w:ascii="Times New Roman" w:hAnsi="Times New Roman" w:cs="Times New Roman"/>
          <w:sz w:val="24"/>
          <w:szCs w:val="24"/>
        </w:rPr>
      </w:pPr>
      <w:bookmarkStart w:id="0" w:name="_GoBack"/>
      <w:bookmarkEnd w:id="0"/>
    </w:p>
    <w:sectPr w:rsidR="00BF09E7" w:rsidRPr="00624053" w:rsidSect="006F2968">
      <w:pgSz w:w="11906" w:h="16838"/>
      <w:pgMar w:top="2269"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7F50"/>
    <w:multiLevelType w:val="multilevel"/>
    <w:tmpl w:val="C1742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1"/>
    <w:rsid w:val="00005552"/>
    <w:rsid w:val="00051AF2"/>
    <w:rsid w:val="000E4E91"/>
    <w:rsid w:val="0010604B"/>
    <w:rsid w:val="00180175"/>
    <w:rsid w:val="001D719C"/>
    <w:rsid w:val="001E6F7E"/>
    <w:rsid w:val="001E7D43"/>
    <w:rsid w:val="002000FF"/>
    <w:rsid w:val="002503C7"/>
    <w:rsid w:val="0026773D"/>
    <w:rsid w:val="00297FF0"/>
    <w:rsid w:val="002A2FD0"/>
    <w:rsid w:val="002B0085"/>
    <w:rsid w:val="002D6753"/>
    <w:rsid w:val="002F06CA"/>
    <w:rsid w:val="002F7BC7"/>
    <w:rsid w:val="0033457C"/>
    <w:rsid w:val="00347045"/>
    <w:rsid w:val="003701BE"/>
    <w:rsid w:val="00390ABD"/>
    <w:rsid w:val="003B13AB"/>
    <w:rsid w:val="003C4F00"/>
    <w:rsid w:val="004040B1"/>
    <w:rsid w:val="00406585"/>
    <w:rsid w:val="00430A84"/>
    <w:rsid w:val="004A6FCA"/>
    <w:rsid w:val="004B1062"/>
    <w:rsid w:val="004B5C58"/>
    <w:rsid w:val="004E684C"/>
    <w:rsid w:val="005078A7"/>
    <w:rsid w:val="005245C6"/>
    <w:rsid w:val="005A4502"/>
    <w:rsid w:val="00624053"/>
    <w:rsid w:val="00685103"/>
    <w:rsid w:val="006A097D"/>
    <w:rsid w:val="006A5BDD"/>
    <w:rsid w:val="006F2968"/>
    <w:rsid w:val="007050A7"/>
    <w:rsid w:val="00743028"/>
    <w:rsid w:val="007615C5"/>
    <w:rsid w:val="007B41F8"/>
    <w:rsid w:val="00805FB0"/>
    <w:rsid w:val="008444B9"/>
    <w:rsid w:val="008733CC"/>
    <w:rsid w:val="00926200"/>
    <w:rsid w:val="00940992"/>
    <w:rsid w:val="00942DD2"/>
    <w:rsid w:val="00943715"/>
    <w:rsid w:val="00957BB7"/>
    <w:rsid w:val="00971F27"/>
    <w:rsid w:val="00986D17"/>
    <w:rsid w:val="009B1B50"/>
    <w:rsid w:val="009E2954"/>
    <w:rsid w:val="009E2B21"/>
    <w:rsid w:val="00A37FB2"/>
    <w:rsid w:val="00A6443B"/>
    <w:rsid w:val="00AB7834"/>
    <w:rsid w:val="00AC0C21"/>
    <w:rsid w:val="00B27FCD"/>
    <w:rsid w:val="00B46872"/>
    <w:rsid w:val="00BC6797"/>
    <w:rsid w:val="00BF09E7"/>
    <w:rsid w:val="00BF7ED6"/>
    <w:rsid w:val="00C1085F"/>
    <w:rsid w:val="00C17743"/>
    <w:rsid w:val="00C42EC7"/>
    <w:rsid w:val="00C519BA"/>
    <w:rsid w:val="00C52073"/>
    <w:rsid w:val="00C9724A"/>
    <w:rsid w:val="00CA351C"/>
    <w:rsid w:val="00CB2822"/>
    <w:rsid w:val="00D13F9B"/>
    <w:rsid w:val="00D43542"/>
    <w:rsid w:val="00D8378D"/>
    <w:rsid w:val="00D94347"/>
    <w:rsid w:val="00DD4EE1"/>
    <w:rsid w:val="00DE4497"/>
    <w:rsid w:val="00DF0DFF"/>
    <w:rsid w:val="00E40508"/>
    <w:rsid w:val="00E46A79"/>
    <w:rsid w:val="00E72B7C"/>
    <w:rsid w:val="00E83561"/>
    <w:rsid w:val="00F165AF"/>
    <w:rsid w:val="00F35D7F"/>
    <w:rsid w:val="00F66DA2"/>
    <w:rsid w:val="00FC6B1F"/>
    <w:rsid w:val="00FD54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2">
    <w:name w:val="heading 2"/>
    <w:basedOn w:val="Normal"/>
    <w:next w:val="Normal"/>
    <w:link w:val="Ttulo2Char"/>
    <w:uiPriority w:val="9"/>
    <w:semiHidden/>
    <w:unhideWhenUsed/>
    <w:qFormat/>
    <w:rsid w:val="00C17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17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customStyle="1" w:styleId="Ttulo2Char">
    <w:name w:val="Título 2 Char"/>
    <w:basedOn w:val="Fontepargpadro"/>
    <w:link w:val="Ttulo2"/>
    <w:uiPriority w:val="9"/>
    <w:semiHidden/>
    <w:rsid w:val="00C177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17743"/>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99"/>
    <w:semiHidden/>
    <w:unhideWhenUsed/>
    <w:rsid w:val="00C17743"/>
    <w:pPr>
      <w:spacing w:after="120"/>
    </w:pPr>
  </w:style>
  <w:style w:type="character" w:customStyle="1" w:styleId="CorpodetextoChar">
    <w:name w:val="Corpo de texto Char"/>
    <w:basedOn w:val="Fontepargpadro"/>
    <w:link w:val="Corpodetexto"/>
    <w:uiPriority w:val="99"/>
    <w:semiHidden/>
    <w:rsid w:val="00C17743"/>
  </w:style>
  <w:style w:type="paragraph" w:styleId="Recuodecorpodetexto2">
    <w:name w:val="Body Text Indent 2"/>
    <w:basedOn w:val="Normal"/>
    <w:link w:val="Recuodecorpodetexto2Char"/>
    <w:uiPriority w:val="99"/>
    <w:semiHidden/>
    <w:unhideWhenUsed/>
    <w:rsid w:val="00C177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7743"/>
  </w:style>
  <w:style w:type="character" w:styleId="Hyperlink">
    <w:name w:val="Hyperlink"/>
    <w:uiPriority w:val="99"/>
    <w:unhideWhenUsed/>
    <w:rsid w:val="001E6F7E"/>
    <w:rPr>
      <w:color w:val="0000FF"/>
      <w:u w:val="single"/>
    </w:rPr>
  </w:style>
  <w:style w:type="paragraph" w:styleId="SemEspaamento">
    <w:name w:val="No Spacing"/>
    <w:uiPriority w:val="1"/>
    <w:qFormat/>
    <w:rsid w:val="00DF0DFF"/>
    <w:pPr>
      <w:spacing w:after="0" w:line="240" w:lineRule="auto"/>
    </w:pPr>
    <w:rPr>
      <w:rFonts w:ascii="Calibri" w:eastAsia="Calibri" w:hAnsi="Calibri" w:cs="Times New Roman"/>
      <w:lang w:eastAsia="en-US"/>
    </w:rPr>
  </w:style>
  <w:style w:type="paragraph" w:styleId="PargrafodaLista">
    <w:name w:val="List Paragraph"/>
    <w:basedOn w:val="Normal"/>
    <w:uiPriority w:val="34"/>
    <w:qFormat/>
    <w:rsid w:val="004E6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2">
    <w:name w:val="heading 2"/>
    <w:basedOn w:val="Normal"/>
    <w:next w:val="Normal"/>
    <w:link w:val="Ttulo2Char"/>
    <w:uiPriority w:val="9"/>
    <w:semiHidden/>
    <w:unhideWhenUsed/>
    <w:qFormat/>
    <w:rsid w:val="00C17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17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customStyle="1" w:styleId="Ttulo2Char">
    <w:name w:val="Título 2 Char"/>
    <w:basedOn w:val="Fontepargpadro"/>
    <w:link w:val="Ttulo2"/>
    <w:uiPriority w:val="9"/>
    <w:semiHidden/>
    <w:rsid w:val="00C177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17743"/>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99"/>
    <w:semiHidden/>
    <w:unhideWhenUsed/>
    <w:rsid w:val="00C17743"/>
    <w:pPr>
      <w:spacing w:after="120"/>
    </w:pPr>
  </w:style>
  <w:style w:type="character" w:customStyle="1" w:styleId="CorpodetextoChar">
    <w:name w:val="Corpo de texto Char"/>
    <w:basedOn w:val="Fontepargpadro"/>
    <w:link w:val="Corpodetexto"/>
    <w:uiPriority w:val="99"/>
    <w:semiHidden/>
    <w:rsid w:val="00C17743"/>
  </w:style>
  <w:style w:type="paragraph" w:styleId="Recuodecorpodetexto2">
    <w:name w:val="Body Text Indent 2"/>
    <w:basedOn w:val="Normal"/>
    <w:link w:val="Recuodecorpodetexto2Char"/>
    <w:uiPriority w:val="99"/>
    <w:semiHidden/>
    <w:unhideWhenUsed/>
    <w:rsid w:val="00C177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7743"/>
  </w:style>
  <w:style w:type="character" w:styleId="Hyperlink">
    <w:name w:val="Hyperlink"/>
    <w:uiPriority w:val="99"/>
    <w:unhideWhenUsed/>
    <w:rsid w:val="001E6F7E"/>
    <w:rPr>
      <w:color w:val="0000FF"/>
      <w:u w:val="single"/>
    </w:rPr>
  </w:style>
  <w:style w:type="paragraph" w:styleId="SemEspaamento">
    <w:name w:val="No Spacing"/>
    <w:uiPriority w:val="1"/>
    <w:qFormat/>
    <w:rsid w:val="00DF0DFF"/>
    <w:pPr>
      <w:spacing w:after="0" w:line="240" w:lineRule="auto"/>
    </w:pPr>
    <w:rPr>
      <w:rFonts w:ascii="Calibri" w:eastAsia="Calibri" w:hAnsi="Calibri" w:cs="Times New Roman"/>
      <w:lang w:eastAsia="en-US"/>
    </w:rPr>
  </w:style>
  <w:style w:type="paragraph" w:styleId="PargrafodaLista">
    <w:name w:val="List Paragraph"/>
    <w:basedOn w:val="Normal"/>
    <w:uiPriority w:val="34"/>
    <w:qFormat/>
    <w:rsid w:val="004E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8075">
      <w:bodyDiv w:val="1"/>
      <w:marLeft w:val="0"/>
      <w:marRight w:val="0"/>
      <w:marTop w:val="0"/>
      <w:marBottom w:val="0"/>
      <w:divBdr>
        <w:top w:val="none" w:sz="0" w:space="0" w:color="auto"/>
        <w:left w:val="none" w:sz="0" w:space="0" w:color="auto"/>
        <w:bottom w:val="none" w:sz="0" w:space="0" w:color="auto"/>
        <w:right w:val="none" w:sz="0" w:space="0" w:color="auto"/>
      </w:divBdr>
    </w:div>
    <w:div w:id="12459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xa.gov.br" TargetMode="External"/><Relationship Id="rId3" Type="http://schemas.openxmlformats.org/officeDocument/2006/relationships/styles" Target="styles.xml"/><Relationship Id="rId7" Type="http://schemas.openxmlformats.org/officeDocument/2006/relationships/hyperlink" Target="http://www.previdencia.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CD21-460E-4F93-9050-8960D651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10066</Words>
  <Characters>54357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dc:creator>
  <cp:lastModifiedBy>Tome</cp:lastModifiedBy>
  <cp:revision>5</cp:revision>
  <cp:lastPrinted>2014-04-23T12:27:00Z</cp:lastPrinted>
  <dcterms:created xsi:type="dcterms:W3CDTF">2014-05-21T16:37:00Z</dcterms:created>
  <dcterms:modified xsi:type="dcterms:W3CDTF">2014-05-21T17:36:00Z</dcterms:modified>
</cp:coreProperties>
</file>