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0C" w:rsidRDefault="00A85D4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</w:t>
      </w:r>
      <w:r w:rsidR="00810F0C" w:rsidRPr="00BC101B">
        <w:rPr>
          <w:rFonts w:ascii="Book Antiqua" w:hAnsi="Book Antiqua"/>
          <w:sz w:val="24"/>
          <w:szCs w:val="24"/>
        </w:rPr>
        <w:t xml:space="preserve">AVISO DE REABERTURA DE PRAZO DE EDITAL </w:t>
      </w:r>
    </w:p>
    <w:p w:rsidR="00AB4F6C" w:rsidRDefault="00AB4F6C">
      <w:pPr>
        <w:rPr>
          <w:rFonts w:ascii="Book Antiqua" w:hAnsi="Book Antiqua"/>
          <w:sz w:val="24"/>
          <w:szCs w:val="24"/>
        </w:rPr>
      </w:pPr>
    </w:p>
    <w:p w:rsidR="008F3F1C" w:rsidRPr="005220CD" w:rsidRDefault="008F3F1C" w:rsidP="008F3F1C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bCs/>
          <w:color w:val="000000"/>
        </w:rPr>
      </w:pPr>
      <w:r w:rsidRPr="005220CD">
        <w:rPr>
          <w:rFonts w:ascii="Book Antiqua" w:hAnsi="Book Antiqua" w:cs="Arial"/>
          <w:b/>
          <w:bCs/>
          <w:color w:val="000000"/>
        </w:rPr>
        <w:t>EDITAL DE CREDENCIAMENTO</w:t>
      </w:r>
    </w:p>
    <w:p w:rsidR="008F3F1C" w:rsidRPr="005220CD" w:rsidRDefault="008F3F1C" w:rsidP="008F3F1C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bCs/>
        </w:rPr>
      </w:pPr>
      <w:r w:rsidRPr="005220CD">
        <w:rPr>
          <w:rFonts w:ascii="Book Antiqua" w:hAnsi="Book Antiqua" w:cs="Arial"/>
          <w:b/>
          <w:bCs/>
        </w:rPr>
        <w:t>CHAMAMENTO</w:t>
      </w:r>
      <w:r>
        <w:rPr>
          <w:rFonts w:ascii="Book Antiqua" w:hAnsi="Book Antiqua" w:cs="Arial"/>
          <w:b/>
          <w:bCs/>
        </w:rPr>
        <w:t xml:space="preserve"> FMS N. 001 /2018</w:t>
      </w:r>
      <w:bookmarkStart w:id="0" w:name="_GoBack"/>
      <w:bookmarkEnd w:id="0"/>
    </w:p>
    <w:p w:rsidR="00AB4F6C" w:rsidRDefault="00AB4F6C" w:rsidP="00AB4F6C">
      <w:pPr>
        <w:jc w:val="both"/>
        <w:rPr>
          <w:rFonts w:ascii="Book Antiqua" w:hAnsi="Book Antiqua" w:cs="Arial"/>
          <w:b/>
          <w:color w:val="000000"/>
          <w:sz w:val="24"/>
          <w:szCs w:val="24"/>
        </w:rPr>
      </w:pPr>
    </w:p>
    <w:p w:rsidR="00DA379F" w:rsidRDefault="00DA379F" w:rsidP="00DA379F">
      <w:pPr>
        <w:jc w:val="both"/>
        <w:rPr>
          <w:rFonts w:ascii="Book Antiqua" w:hAnsi="Book Antiqua" w:cs="Arial"/>
          <w:sz w:val="24"/>
          <w:szCs w:val="24"/>
        </w:rPr>
      </w:pPr>
      <w:r w:rsidRPr="00BC101B">
        <w:rPr>
          <w:rFonts w:ascii="Book Antiqua" w:hAnsi="Book Antiqua" w:cs="Arial"/>
          <w:b/>
          <w:color w:val="000000"/>
          <w:sz w:val="24"/>
          <w:szCs w:val="24"/>
        </w:rPr>
        <w:t>O MUNICÍPIO DE MAREMA</w:t>
      </w:r>
      <w:r w:rsidRPr="00BC101B">
        <w:rPr>
          <w:rFonts w:ascii="Book Antiqua" w:hAnsi="Book Antiqua" w:cs="Arial"/>
          <w:color w:val="000000"/>
          <w:sz w:val="24"/>
          <w:szCs w:val="24"/>
        </w:rPr>
        <w:t>, Estado de Santa Catarina, torna públic</w:t>
      </w:r>
      <w:r w:rsidR="00EB1D22">
        <w:rPr>
          <w:rFonts w:ascii="Book Antiqua" w:hAnsi="Book Antiqua" w:cs="Arial"/>
          <w:color w:val="000000"/>
          <w:sz w:val="24"/>
          <w:szCs w:val="24"/>
        </w:rPr>
        <w:t xml:space="preserve">o para o conhecimento de </w:t>
      </w:r>
      <w:proofErr w:type="gramStart"/>
      <w:r w:rsidR="00EB1D22">
        <w:rPr>
          <w:rFonts w:ascii="Book Antiqua" w:hAnsi="Book Antiqua" w:cs="Arial"/>
          <w:color w:val="000000"/>
          <w:sz w:val="24"/>
          <w:szCs w:val="24"/>
        </w:rPr>
        <w:t xml:space="preserve">todos, </w:t>
      </w:r>
      <w:r w:rsidRPr="00BC101B">
        <w:rPr>
          <w:rFonts w:ascii="Book Antiqua" w:hAnsi="Book Antiqua" w:cs="Arial"/>
          <w:color w:val="000000"/>
          <w:sz w:val="24"/>
          <w:szCs w:val="24"/>
        </w:rPr>
        <w:t>a</w:t>
      </w:r>
      <w:proofErr w:type="gramEnd"/>
      <w:r w:rsidRPr="00BC101B">
        <w:rPr>
          <w:rFonts w:ascii="Book Antiqua" w:hAnsi="Book Antiqua" w:cs="Arial"/>
          <w:color w:val="000000"/>
          <w:sz w:val="24"/>
          <w:szCs w:val="24"/>
        </w:rPr>
        <w:t xml:space="preserve"> </w:t>
      </w:r>
      <w:r w:rsidRPr="00BC101B">
        <w:rPr>
          <w:rFonts w:ascii="Book Antiqua" w:hAnsi="Book Antiqua"/>
          <w:sz w:val="24"/>
          <w:szCs w:val="24"/>
        </w:rPr>
        <w:t xml:space="preserve">REABERTURA DE PRAZO para CREDENCIAMENTO DE NOVOS INTERESSADOS do PROCESSO DE LICITAÇÃO </w:t>
      </w:r>
      <w:r w:rsidR="00D66F28">
        <w:rPr>
          <w:rFonts w:ascii="Book Antiqua" w:hAnsi="Book Antiqua"/>
          <w:sz w:val="24"/>
          <w:szCs w:val="24"/>
        </w:rPr>
        <w:t xml:space="preserve">FMS </w:t>
      </w:r>
      <w:r w:rsidRPr="00BC101B">
        <w:rPr>
          <w:rFonts w:ascii="Book Antiqua" w:hAnsi="Book Antiqua"/>
          <w:sz w:val="24"/>
          <w:szCs w:val="24"/>
        </w:rPr>
        <w:t>Nº 0</w:t>
      </w:r>
      <w:r w:rsidR="00D66F28">
        <w:rPr>
          <w:rFonts w:ascii="Book Antiqua" w:hAnsi="Book Antiqua"/>
          <w:sz w:val="24"/>
          <w:szCs w:val="24"/>
        </w:rPr>
        <w:t>01</w:t>
      </w:r>
      <w:r w:rsidRPr="00BC101B">
        <w:rPr>
          <w:rFonts w:ascii="Book Antiqua" w:hAnsi="Book Antiqua"/>
          <w:sz w:val="24"/>
          <w:szCs w:val="24"/>
        </w:rPr>
        <w:t>/201</w:t>
      </w:r>
      <w:r w:rsidR="00D66F28">
        <w:rPr>
          <w:rFonts w:ascii="Book Antiqua" w:hAnsi="Book Antiqua"/>
          <w:sz w:val="24"/>
          <w:szCs w:val="24"/>
        </w:rPr>
        <w:t>8</w:t>
      </w:r>
      <w:r w:rsidRPr="00BC101B">
        <w:rPr>
          <w:rFonts w:ascii="Book Antiqua" w:hAnsi="Book Antiqua"/>
          <w:sz w:val="24"/>
          <w:szCs w:val="24"/>
        </w:rPr>
        <w:t xml:space="preserve"> EDITAL DE CHAMAMENTO PÚBLICO para CREDENCIAMENTO DE PESSOAS</w:t>
      </w:r>
      <w:r w:rsidR="00BC101B" w:rsidRPr="00BC101B">
        <w:rPr>
          <w:rFonts w:ascii="Book Antiqua" w:hAnsi="Book Antiqua"/>
          <w:sz w:val="24"/>
          <w:szCs w:val="24"/>
        </w:rPr>
        <w:t xml:space="preserve"> </w:t>
      </w:r>
      <w:r w:rsidRPr="00BC101B">
        <w:rPr>
          <w:rFonts w:ascii="Book Antiqua" w:hAnsi="Book Antiqua"/>
          <w:sz w:val="24"/>
          <w:szCs w:val="24"/>
        </w:rPr>
        <w:t>JURÍDICAS</w:t>
      </w:r>
      <w:r w:rsidRPr="00BC101B">
        <w:rPr>
          <w:rFonts w:ascii="Book Antiqua" w:hAnsi="Book Antiqua" w:cs="Arial"/>
          <w:color w:val="000000"/>
          <w:sz w:val="24"/>
          <w:szCs w:val="24"/>
        </w:rPr>
        <w:t xml:space="preserve"> para </w:t>
      </w:r>
      <w:r w:rsidR="00D66F28" w:rsidRPr="00D66F28">
        <w:rPr>
          <w:rFonts w:ascii="Book Antiqua" w:hAnsi="Book Antiqua" w:cs="Arial"/>
          <w:color w:val="000000"/>
          <w:sz w:val="24"/>
          <w:szCs w:val="24"/>
        </w:rPr>
        <w:t>CREDENCIAMENTO DE LABORATÓRIOS, para prestação de serviços de Exames Laboratoriais de Análises Clinicas, compreendendo coleta e análise, ao preço de tabela CIS AMOSC.</w:t>
      </w:r>
      <w:r w:rsidR="00296F26">
        <w:rPr>
          <w:rFonts w:ascii="Book Antiqua" w:hAnsi="Book Antiqua" w:cs="Arial"/>
          <w:sz w:val="24"/>
          <w:szCs w:val="24"/>
        </w:rPr>
        <w:t xml:space="preserve"> </w:t>
      </w:r>
    </w:p>
    <w:p w:rsidR="00044FFB" w:rsidRPr="00987754" w:rsidRDefault="00044FFB" w:rsidP="00810F0C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color w:val="000000"/>
          <w:sz w:val="24"/>
          <w:szCs w:val="24"/>
        </w:rPr>
      </w:pPr>
      <w:r w:rsidRPr="00987754">
        <w:rPr>
          <w:rFonts w:ascii="Book Antiqua" w:hAnsi="Book Antiqua"/>
          <w:sz w:val="24"/>
          <w:szCs w:val="24"/>
        </w:rPr>
        <w:t xml:space="preserve">CREDENCIANTE manterá em vigor este credenciamento, visando à adesão de novos </w:t>
      </w:r>
      <w:proofErr w:type="gramStart"/>
      <w:r w:rsidRPr="00987754">
        <w:rPr>
          <w:rFonts w:ascii="Book Antiqua" w:hAnsi="Book Antiqua"/>
          <w:sz w:val="24"/>
          <w:szCs w:val="24"/>
        </w:rPr>
        <w:t>interessados a compor banco de credenciados, observadas</w:t>
      </w:r>
      <w:proofErr w:type="gramEnd"/>
      <w:r w:rsidRPr="00987754">
        <w:rPr>
          <w:rFonts w:ascii="Book Antiqua" w:hAnsi="Book Antiqua"/>
          <w:sz w:val="24"/>
          <w:szCs w:val="24"/>
        </w:rPr>
        <w:t xml:space="preserve"> as condi</w:t>
      </w:r>
      <w:r w:rsidR="00987754" w:rsidRPr="00987754">
        <w:rPr>
          <w:rFonts w:ascii="Book Antiqua" w:hAnsi="Book Antiqua"/>
          <w:sz w:val="24"/>
          <w:szCs w:val="24"/>
        </w:rPr>
        <w:t xml:space="preserve">ções previstas neste Edital. </w:t>
      </w:r>
      <w:r w:rsidRPr="00987754">
        <w:rPr>
          <w:rFonts w:ascii="Book Antiqua" w:hAnsi="Book Antiqua"/>
          <w:sz w:val="24"/>
          <w:szCs w:val="24"/>
        </w:rPr>
        <w:t>Os novos credenciados serão habilitados a compor o banco de credenciados pelo prazo remanescente do credenciamento, prazo este contado a partir da data de sua efetiva habilitação.</w:t>
      </w:r>
    </w:p>
    <w:p w:rsidR="00810F0C" w:rsidRDefault="00810F0C" w:rsidP="00810F0C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color w:val="000000"/>
          <w:sz w:val="24"/>
          <w:szCs w:val="24"/>
        </w:rPr>
      </w:pPr>
      <w:proofErr w:type="gramStart"/>
      <w:r w:rsidRPr="00BC101B">
        <w:rPr>
          <w:rFonts w:ascii="Book Antiqua" w:hAnsi="Book Antiqua" w:cs="Arial"/>
          <w:color w:val="000000"/>
          <w:sz w:val="24"/>
          <w:szCs w:val="24"/>
        </w:rPr>
        <w:t xml:space="preserve">Os interessados ao credenciamento deverão apresentar junto no Setor de Licitações e Contratos do Município de Marema/SC, localizado </w:t>
      </w:r>
      <w:r w:rsidRPr="00BC101B">
        <w:rPr>
          <w:rFonts w:ascii="Book Antiqua" w:hAnsi="Book Antiqua" w:cs="Arial"/>
          <w:b/>
          <w:bCs/>
          <w:color w:val="000000"/>
          <w:sz w:val="24"/>
          <w:szCs w:val="24"/>
        </w:rPr>
        <w:t>na Rua Vidal Ramos, nº 357, Centro</w:t>
      </w:r>
      <w:r w:rsidRPr="00BC101B">
        <w:rPr>
          <w:rFonts w:ascii="Book Antiqua" w:hAnsi="Book Antiqua" w:cs="Arial"/>
          <w:color w:val="000000"/>
          <w:sz w:val="24"/>
          <w:szCs w:val="24"/>
        </w:rPr>
        <w:t>, aos cuida</w:t>
      </w:r>
      <w:r w:rsidR="00D66F28">
        <w:rPr>
          <w:rFonts w:ascii="Book Antiqua" w:hAnsi="Book Antiqua" w:cs="Arial"/>
          <w:color w:val="000000"/>
          <w:sz w:val="24"/>
          <w:szCs w:val="24"/>
        </w:rPr>
        <w:t>dos do Departamento de Licitações</w:t>
      </w:r>
      <w:r w:rsidRPr="00BC101B">
        <w:rPr>
          <w:rFonts w:ascii="Book Antiqua" w:hAnsi="Book Antiqua" w:cs="Arial"/>
          <w:color w:val="000000"/>
          <w:sz w:val="24"/>
          <w:szCs w:val="24"/>
        </w:rPr>
        <w:t>, os seguintes documentos dentro do prazo de validade deste credenciamento (originais ou cópias devidamente autenticadas conforme Artigo 32 da Lei n. 8.666/93 e alterações posteriores):</w:t>
      </w:r>
      <w:proofErr w:type="gramEnd"/>
    </w:p>
    <w:p w:rsidR="00D66F28" w:rsidRPr="00BC101B" w:rsidRDefault="00D66F28" w:rsidP="00810F0C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color w:val="000000"/>
          <w:sz w:val="24"/>
          <w:szCs w:val="24"/>
        </w:rPr>
      </w:pPr>
    </w:p>
    <w:p w:rsidR="00D66F28" w:rsidRPr="00D42C36" w:rsidRDefault="00D66F28" w:rsidP="00D42C36">
      <w:pPr>
        <w:pStyle w:val="Pargrafoda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 w:cs="Arial"/>
          <w:b/>
          <w:szCs w:val="24"/>
        </w:rPr>
      </w:pPr>
      <w:r w:rsidRPr="00D42C36">
        <w:rPr>
          <w:rFonts w:ascii="Book Antiqua" w:hAnsi="Book Antiqua" w:cs="Arial"/>
          <w:b/>
          <w:szCs w:val="24"/>
        </w:rPr>
        <w:t>DA HABILITAÇÃO PARA O CREDENCIAMENTO</w:t>
      </w:r>
    </w:p>
    <w:p w:rsidR="00D66F28" w:rsidRPr="00D66F28" w:rsidRDefault="00D66F28" w:rsidP="00D66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 Antiqua" w:hAnsi="Book Antiqua" w:cs="Arial"/>
          <w:color w:val="000000"/>
          <w:sz w:val="24"/>
          <w:szCs w:val="24"/>
        </w:rPr>
      </w:pPr>
      <w:r w:rsidRPr="00D66F28">
        <w:rPr>
          <w:rFonts w:ascii="Book Antiqua" w:hAnsi="Book Antiqua" w:cs="Arial"/>
          <w:color w:val="000000"/>
          <w:sz w:val="24"/>
          <w:szCs w:val="24"/>
        </w:rPr>
        <w:t xml:space="preserve">Solicitação de Credenciamento, conforme modelo no ANEXO II, endereçado à Comissão Permanente de Licitações, devidamente preenchido, redigido em papel timbrado da empresa, </w:t>
      </w:r>
      <w:proofErr w:type="spellStart"/>
      <w:r w:rsidRPr="00D66F28">
        <w:rPr>
          <w:rFonts w:ascii="Book Antiqua" w:hAnsi="Book Antiqua" w:cs="Arial"/>
          <w:color w:val="000000"/>
          <w:sz w:val="24"/>
          <w:szCs w:val="24"/>
        </w:rPr>
        <w:t>assi-nado</w:t>
      </w:r>
      <w:proofErr w:type="spellEnd"/>
      <w:r w:rsidRPr="00D66F28">
        <w:rPr>
          <w:rFonts w:ascii="Book Antiqua" w:hAnsi="Book Antiqua" w:cs="Arial"/>
          <w:color w:val="000000"/>
          <w:sz w:val="24"/>
          <w:szCs w:val="24"/>
        </w:rPr>
        <w:t xml:space="preserve"> e carimbado pelo Representante Legal da empresa concordando com as disposições constantes neste Regulamento e declarando:</w:t>
      </w:r>
    </w:p>
    <w:p w:rsidR="00D66F28" w:rsidRPr="00D66F28" w:rsidRDefault="00D66F28" w:rsidP="00D66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 Antiqua" w:hAnsi="Book Antiqua" w:cs="Arial"/>
          <w:color w:val="000000"/>
          <w:sz w:val="24"/>
          <w:szCs w:val="24"/>
        </w:rPr>
      </w:pPr>
      <w:r w:rsidRPr="00D66F28">
        <w:rPr>
          <w:rFonts w:ascii="Book Antiqua" w:hAnsi="Book Antiqua" w:cs="Arial"/>
          <w:color w:val="000000"/>
          <w:sz w:val="24"/>
          <w:szCs w:val="24"/>
        </w:rPr>
        <w:lastRenderedPageBreak/>
        <w:t>-</w:t>
      </w:r>
      <w:r w:rsidRPr="00D66F28">
        <w:rPr>
          <w:rFonts w:ascii="Book Antiqua" w:hAnsi="Book Antiqua" w:cs="Arial"/>
          <w:color w:val="000000"/>
          <w:sz w:val="24"/>
          <w:szCs w:val="24"/>
        </w:rPr>
        <w:tab/>
        <w:t>que possui estrutura em área urbana no Município de Marema para prestar os serviços de saúde objeto deste edital;</w:t>
      </w:r>
    </w:p>
    <w:p w:rsidR="00D66F28" w:rsidRPr="00D66F28" w:rsidRDefault="00D66F28" w:rsidP="00D66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 Antiqua" w:hAnsi="Book Antiqua" w:cs="Arial"/>
          <w:color w:val="000000"/>
          <w:sz w:val="24"/>
          <w:szCs w:val="24"/>
        </w:rPr>
      </w:pPr>
      <w:r w:rsidRPr="00D66F28">
        <w:rPr>
          <w:rFonts w:ascii="Book Antiqua" w:hAnsi="Book Antiqua" w:cs="Arial"/>
          <w:color w:val="000000"/>
          <w:sz w:val="24"/>
          <w:szCs w:val="24"/>
        </w:rPr>
        <w:t>-</w:t>
      </w:r>
      <w:proofErr w:type="gramStart"/>
      <w:r w:rsidRPr="00D66F28">
        <w:rPr>
          <w:rFonts w:ascii="Book Antiqua" w:hAnsi="Book Antiqua" w:cs="Arial"/>
          <w:color w:val="000000"/>
          <w:sz w:val="24"/>
          <w:szCs w:val="24"/>
        </w:rPr>
        <w:tab/>
        <w:t>que aceita prestar os serviços pelos valores constantes da tabela de referencia (CIS AMOSC) prevista neste instrumento)</w:t>
      </w:r>
      <w:proofErr w:type="gramEnd"/>
      <w:r w:rsidRPr="00D66F28">
        <w:rPr>
          <w:rFonts w:ascii="Book Antiqua" w:hAnsi="Book Antiqua" w:cs="Arial"/>
          <w:color w:val="000000"/>
          <w:sz w:val="24"/>
          <w:szCs w:val="24"/>
        </w:rPr>
        <w:t>.</w:t>
      </w:r>
    </w:p>
    <w:p w:rsidR="00D66F28" w:rsidRPr="00D66F28" w:rsidRDefault="00D66F28" w:rsidP="00D66F28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color w:val="000000"/>
          <w:sz w:val="24"/>
          <w:szCs w:val="24"/>
        </w:rPr>
      </w:pPr>
    </w:p>
    <w:p w:rsidR="00D66F28" w:rsidRPr="00D42C36" w:rsidRDefault="00D66F28" w:rsidP="00D42C36">
      <w:pPr>
        <w:pStyle w:val="PargrafodaLista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Book Antiqua" w:hAnsi="Book Antiqua" w:cs="Arial"/>
          <w:szCs w:val="24"/>
        </w:rPr>
      </w:pPr>
      <w:r w:rsidRPr="00D42C36">
        <w:rPr>
          <w:rFonts w:ascii="Book Antiqua" w:hAnsi="Book Antiqua" w:cs="Arial"/>
          <w:szCs w:val="24"/>
        </w:rPr>
        <w:t>Habilitação Jurídica:</w:t>
      </w:r>
    </w:p>
    <w:p w:rsidR="00D66F28" w:rsidRPr="00D66F28" w:rsidRDefault="00D66F28" w:rsidP="00D66F28">
      <w:pPr>
        <w:autoSpaceDE w:val="0"/>
        <w:autoSpaceDN w:val="0"/>
        <w:adjustRightInd w:val="0"/>
        <w:spacing w:after="0"/>
        <w:ind w:firstLine="708"/>
        <w:jc w:val="both"/>
        <w:rPr>
          <w:rFonts w:ascii="Book Antiqua" w:hAnsi="Book Antiqua" w:cs="Arial"/>
          <w:color w:val="000000"/>
          <w:sz w:val="24"/>
          <w:szCs w:val="24"/>
        </w:rPr>
      </w:pPr>
      <w:r w:rsidRPr="00D66F28">
        <w:rPr>
          <w:rFonts w:ascii="Book Antiqua" w:hAnsi="Book Antiqua" w:cs="Arial"/>
          <w:color w:val="000000"/>
          <w:sz w:val="24"/>
          <w:szCs w:val="24"/>
        </w:rPr>
        <w:t xml:space="preserve">Ato constitutivo, Estatuto ou Contrato Social e última alteração, devidamente registrado em Junta Comercial ou em Cartório de Títulos e Documentos de Pessoas Jurídicas, em se tratando de Sociedade Comercial e, no caso de Sociedades por Ações acompanhadas de documento de eleição de seus </w:t>
      </w:r>
      <w:proofErr w:type="gramStart"/>
      <w:r w:rsidRPr="00D66F28">
        <w:rPr>
          <w:rFonts w:ascii="Book Antiqua" w:hAnsi="Book Antiqua" w:cs="Arial"/>
          <w:color w:val="000000"/>
          <w:sz w:val="24"/>
          <w:szCs w:val="24"/>
        </w:rPr>
        <w:t>administradores</w:t>
      </w:r>
      <w:proofErr w:type="gramEnd"/>
    </w:p>
    <w:p w:rsidR="00D66F28" w:rsidRPr="00D42C36" w:rsidRDefault="00D66F28" w:rsidP="00D42C36">
      <w:pPr>
        <w:pStyle w:val="PargrafodaLista"/>
        <w:numPr>
          <w:ilvl w:val="2"/>
          <w:numId w:val="7"/>
        </w:numPr>
        <w:autoSpaceDE w:val="0"/>
        <w:autoSpaceDN w:val="0"/>
        <w:adjustRightInd w:val="0"/>
        <w:jc w:val="both"/>
        <w:rPr>
          <w:rFonts w:ascii="Book Antiqua" w:hAnsi="Book Antiqua" w:cs="Arial"/>
          <w:szCs w:val="24"/>
        </w:rPr>
      </w:pPr>
      <w:r w:rsidRPr="00D42C36">
        <w:rPr>
          <w:rFonts w:ascii="Book Antiqua" w:hAnsi="Book Antiqua" w:cs="Arial"/>
          <w:szCs w:val="24"/>
        </w:rPr>
        <w:t>Declaração de não empregabilidade de menores, conforme Art. 7º, inciso XXXIII, CF. (modelo em Anexo III)</w:t>
      </w:r>
    </w:p>
    <w:p w:rsidR="00D66F28" w:rsidRPr="00D42C36" w:rsidRDefault="00D66F28" w:rsidP="00D42C36">
      <w:pPr>
        <w:pStyle w:val="PargrafodaLista"/>
        <w:numPr>
          <w:ilvl w:val="2"/>
          <w:numId w:val="7"/>
        </w:numPr>
        <w:autoSpaceDE w:val="0"/>
        <w:autoSpaceDN w:val="0"/>
        <w:adjustRightInd w:val="0"/>
        <w:jc w:val="both"/>
        <w:rPr>
          <w:rFonts w:ascii="Book Antiqua" w:hAnsi="Book Antiqua" w:cs="Arial"/>
          <w:szCs w:val="24"/>
        </w:rPr>
      </w:pPr>
      <w:r w:rsidRPr="00D42C36">
        <w:rPr>
          <w:rFonts w:ascii="Book Antiqua" w:hAnsi="Book Antiqua" w:cs="Arial"/>
          <w:szCs w:val="24"/>
        </w:rPr>
        <w:t>Declaração de Não Parentesco, (modelo em Anexo IV</w:t>
      </w:r>
      <w:proofErr w:type="gramStart"/>
      <w:r w:rsidRPr="00D42C36">
        <w:rPr>
          <w:rFonts w:ascii="Book Antiqua" w:hAnsi="Book Antiqua" w:cs="Arial"/>
          <w:szCs w:val="24"/>
        </w:rPr>
        <w:t>)</w:t>
      </w:r>
      <w:proofErr w:type="gramEnd"/>
    </w:p>
    <w:p w:rsidR="00D66F28" w:rsidRPr="00D66F28" w:rsidRDefault="00D66F28" w:rsidP="00D66F28">
      <w:pPr>
        <w:autoSpaceDE w:val="0"/>
        <w:autoSpaceDN w:val="0"/>
        <w:adjustRightInd w:val="0"/>
        <w:spacing w:after="0"/>
        <w:ind w:firstLine="708"/>
        <w:jc w:val="both"/>
        <w:rPr>
          <w:rFonts w:ascii="Book Antiqua" w:hAnsi="Book Antiqua" w:cs="Arial"/>
          <w:color w:val="000000"/>
          <w:sz w:val="24"/>
          <w:szCs w:val="24"/>
        </w:rPr>
      </w:pPr>
      <w:r w:rsidRPr="00D66F28">
        <w:rPr>
          <w:rFonts w:ascii="Book Antiqua" w:hAnsi="Book Antiqua" w:cs="Arial"/>
          <w:color w:val="000000"/>
          <w:sz w:val="24"/>
          <w:szCs w:val="24"/>
        </w:rPr>
        <w:tab/>
        <w:t>Alvará de localização e Funcionamento, da sede da empresa, emitido pela Prefeitura municipal.</w:t>
      </w:r>
    </w:p>
    <w:p w:rsidR="00D66F28" w:rsidRPr="00D66F28" w:rsidRDefault="00D42C36" w:rsidP="00D66F28">
      <w:pPr>
        <w:autoSpaceDE w:val="0"/>
        <w:autoSpaceDN w:val="0"/>
        <w:adjustRightInd w:val="0"/>
        <w:spacing w:after="0"/>
        <w:ind w:firstLine="708"/>
        <w:jc w:val="both"/>
        <w:rPr>
          <w:rFonts w:ascii="Book Antiqua" w:hAnsi="Book Antiqua" w:cs="Arial"/>
          <w:color w:val="000000"/>
          <w:sz w:val="24"/>
          <w:szCs w:val="24"/>
        </w:rPr>
      </w:pPr>
      <w:r>
        <w:rPr>
          <w:rFonts w:ascii="Book Antiqua" w:hAnsi="Book Antiqua" w:cs="Arial"/>
          <w:color w:val="000000"/>
          <w:sz w:val="24"/>
          <w:szCs w:val="24"/>
        </w:rPr>
        <w:t xml:space="preserve">1.1.3 </w:t>
      </w:r>
      <w:r>
        <w:rPr>
          <w:rFonts w:ascii="Book Antiqua" w:hAnsi="Book Antiqua" w:cs="Arial"/>
          <w:color w:val="000000"/>
          <w:sz w:val="24"/>
          <w:szCs w:val="24"/>
        </w:rPr>
        <w:tab/>
      </w:r>
      <w:r w:rsidR="00D66F28" w:rsidRPr="00D66F28">
        <w:rPr>
          <w:rFonts w:ascii="Book Antiqua" w:hAnsi="Book Antiqua" w:cs="Arial"/>
          <w:color w:val="000000"/>
          <w:sz w:val="24"/>
          <w:szCs w:val="24"/>
        </w:rPr>
        <w:t>Inscrição de inscrição no Cadastro Nacional da Pessoa Jurídica (CNPJ);</w:t>
      </w:r>
    </w:p>
    <w:p w:rsidR="00D66F28" w:rsidRPr="00D66F28" w:rsidRDefault="00D66F28" w:rsidP="00D66F28">
      <w:pPr>
        <w:autoSpaceDE w:val="0"/>
        <w:autoSpaceDN w:val="0"/>
        <w:adjustRightInd w:val="0"/>
        <w:spacing w:after="0"/>
        <w:ind w:firstLine="708"/>
        <w:jc w:val="both"/>
        <w:rPr>
          <w:rFonts w:ascii="Book Antiqua" w:hAnsi="Book Antiqua" w:cs="Arial"/>
          <w:color w:val="000000"/>
          <w:sz w:val="24"/>
          <w:szCs w:val="24"/>
        </w:rPr>
      </w:pPr>
    </w:p>
    <w:p w:rsidR="00D66F28" w:rsidRPr="00D66F28" w:rsidRDefault="00D42C36" w:rsidP="00D66F28">
      <w:pPr>
        <w:autoSpaceDE w:val="0"/>
        <w:autoSpaceDN w:val="0"/>
        <w:adjustRightInd w:val="0"/>
        <w:spacing w:after="0"/>
        <w:ind w:firstLine="708"/>
        <w:jc w:val="both"/>
        <w:rPr>
          <w:rFonts w:ascii="Book Antiqua" w:hAnsi="Book Antiqua" w:cs="Arial"/>
          <w:color w:val="000000"/>
          <w:sz w:val="24"/>
          <w:szCs w:val="24"/>
        </w:rPr>
      </w:pPr>
      <w:r>
        <w:rPr>
          <w:rFonts w:ascii="Book Antiqua" w:hAnsi="Book Antiqua" w:cs="Arial"/>
          <w:color w:val="000000"/>
          <w:sz w:val="24"/>
          <w:szCs w:val="24"/>
        </w:rPr>
        <w:t>1.2</w:t>
      </w:r>
      <w:r w:rsidR="00D66F28" w:rsidRPr="00D66F28">
        <w:rPr>
          <w:rFonts w:ascii="Book Antiqua" w:hAnsi="Book Antiqua" w:cs="Arial"/>
          <w:color w:val="000000"/>
          <w:sz w:val="24"/>
          <w:szCs w:val="24"/>
        </w:rPr>
        <w:tab/>
        <w:t>Habilitação Fiscal:</w:t>
      </w:r>
    </w:p>
    <w:p w:rsidR="00D66F28" w:rsidRPr="00D66F28" w:rsidRDefault="00D42C36" w:rsidP="00D66F28">
      <w:pPr>
        <w:autoSpaceDE w:val="0"/>
        <w:autoSpaceDN w:val="0"/>
        <w:adjustRightInd w:val="0"/>
        <w:spacing w:after="0"/>
        <w:ind w:firstLine="708"/>
        <w:jc w:val="both"/>
        <w:rPr>
          <w:rFonts w:ascii="Book Antiqua" w:hAnsi="Book Antiqua" w:cs="Arial"/>
          <w:color w:val="000000"/>
          <w:sz w:val="24"/>
          <w:szCs w:val="24"/>
        </w:rPr>
      </w:pPr>
      <w:r>
        <w:rPr>
          <w:rFonts w:ascii="Book Antiqua" w:hAnsi="Book Antiqua" w:cs="Arial"/>
          <w:color w:val="000000"/>
          <w:sz w:val="24"/>
          <w:szCs w:val="24"/>
        </w:rPr>
        <w:t>1.2.1</w:t>
      </w:r>
      <w:r w:rsidR="00D66F28" w:rsidRPr="00D66F28">
        <w:rPr>
          <w:rFonts w:ascii="Book Antiqua" w:hAnsi="Book Antiqua" w:cs="Arial"/>
          <w:color w:val="000000"/>
          <w:sz w:val="24"/>
          <w:szCs w:val="24"/>
        </w:rPr>
        <w:tab/>
        <w:t>Prova de Regularidade com a Fazenda Municipal;</w:t>
      </w:r>
    </w:p>
    <w:p w:rsidR="00D66F28" w:rsidRPr="00D66F28" w:rsidRDefault="00D42C36" w:rsidP="00D66F28">
      <w:pPr>
        <w:autoSpaceDE w:val="0"/>
        <w:autoSpaceDN w:val="0"/>
        <w:adjustRightInd w:val="0"/>
        <w:spacing w:after="0"/>
        <w:ind w:firstLine="708"/>
        <w:jc w:val="both"/>
        <w:rPr>
          <w:rFonts w:ascii="Book Antiqua" w:hAnsi="Book Antiqua" w:cs="Arial"/>
          <w:color w:val="000000"/>
          <w:sz w:val="24"/>
          <w:szCs w:val="24"/>
        </w:rPr>
      </w:pPr>
      <w:r>
        <w:rPr>
          <w:rFonts w:ascii="Book Antiqua" w:hAnsi="Book Antiqua" w:cs="Arial"/>
          <w:color w:val="000000"/>
          <w:sz w:val="24"/>
          <w:szCs w:val="24"/>
        </w:rPr>
        <w:t xml:space="preserve">1.2.3 </w:t>
      </w:r>
      <w:r>
        <w:rPr>
          <w:rFonts w:ascii="Book Antiqua" w:hAnsi="Book Antiqua" w:cs="Arial"/>
          <w:color w:val="000000"/>
          <w:sz w:val="24"/>
          <w:szCs w:val="24"/>
        </w:rPr>
        <w:tab/>
      </w:r>
      <w:r w:rsidR="00D66F28" w:rsidRPr="00D66F28">
        <w:rPr>
          <w:rFonts w:ascii="Book Antiqua" w:hAnsi="Book Antiqua" w:cs="Arial"/>
          <w:color w:val="000000"/>
          <w:sz w:val="24"/>
          <w:szCs w:val="24"/>
        </w:rPr>
        <w:t>Prova de Regularidade com a Fazenda Estadual;</w:t>
      </w:r>
    </w:p>
    <w:p w:rsidR="00D66F28" w:rsidRPr="00D66F28" w:rsidRDefault="00D42C36" w:rsidP="00D66F28">
      <w:pPr>
        <w:autoSpaceDE w:val="0"/>
        <w:autoSpaceDN w:val="0"/>
        <w:adjustRightInd w:val="0"/>
        <w:spacing w:after="0"/>
        <w:ind w:firstLine="708"/>
        <w:jc w:val="both"/>
        <w:rPr>
          <w:rFonts w:ascii="Book Antiqua" w:hAnsi="Book Antiqua" w:cs="Arial"/>
          <w:color w:val="000000"/>
          <w:sz w:val="24"/>
          <w:szCs w:val="24"/>
        </w:rPr>
      </w:pPr>
      <w:r>
        <w:rPr>
          <w:rFonts w:ascii="Book Antiqua" w:hAnsi="Book Antiqua" w:cs="Arial"/>
          <w:color w:val="000000"/>
          <w:sz w:val="24"/>
          <w:szCs w:val="24"/>
        </w:rPr>
        <w:t>1.2.4</w:t>
      </w:r>
      <w:r w:rsidR="00D66F28" w:rsidRPr="00D66F28">
        <w:rPr>
          <w:rFonts w:ascii="Book Antiqua" w:hAnsi="Book Antiqua" w:cs="Arial"/>
          <w:color w:val="000000"/>
          <w:sz w:val="24"/>
          <w:szCs w:val="24"/>
        </w:rPr>
        <w:tab/>
        <w:t>Prova de Regularidade com a Fazenda Federal;</w:t>
      </w:r>
    </w:p>
    <w:p w:rsidR="00D66F28" w:rsidRPr="00D66F28" w:rsidRDefault="00D42C36" w:rsidP="00D66F28">
      <w:pPr>
        <w:autoSpaceDE w:val="0"/>
        <w:autoSpaceDN w:val="0"/>
        <w:adjustRightInd w:val="0"/>
        <w:spacing w:after="0"/>
        <w:ind w:firstLine="708"/>
        <w:jc w:val="both"/>
        <w:rPr>
          <w:rFonts w:ascii="Book Antiqua" w:hAnsi="Book Antiqua" w:cs="Arial"/>
          <w:color w:val="000000"/>
          <w:sz w:val="24"/>
          <w:szCs w:val="24"/>
        </w:rPr>
      </w:pPr>
      <w:r>
        <w:rPr>
          <w:rFonts w:ascii="Book Antiqua" w:hAnsi="Book Antiqua" w:cs="Arial"/>
          <w:color w:val="000000"/>
          <w:sz w:val="24"/>
          <w:szCs w:val="24"/>
        </w:rPr>
        <w:t>1.2.5</w:t>
      </w:r>
      <w:r w:rsidR="00D66F28" w:rsidRPr="00D66F28">
        <w:rPr>
          <w:rFonts w:ascii="Book Antiqua" w:hAnsi="Book Antiqua" w:cs="Arial"/>
          <w:color w:val="000000"/>
          <w:sz w:val="24"/>
          <w:szCs w:val="24"/>
        </w:rPr>
        <w:tab/>
        <w:t>Prova de Regularidade com FGTS;</w:t>
      </w:r>
    </w:p>
    <w:p w:rsidR="00D66F28" w:rsidRPr="00D66F28" w:rsidRDefault="00D66F28" w:rsidP="00D66F28">
      <w:pPr>
        <w:autoSpaceDE w:val="0"/>
        <w:autoSpaceDN w:val="0"/>
        <w:adjustRightInd w:val="0"/>
        <w:spacing w:after="0"/>
        <w:ind w:firstLine="708"/>
        <w:jc w:val="both"/>
        <w:rPr>
          <w:rFonts w:ascii="Book Antiqua" w:hAnsi="Book Antiqua" w:cs="Arial"/>
          <w:color w:val="000000"/>
          <w:sz w:val="24"/>
          <w:szCs w:val="24"/>
        </w:rPr>
      </w:pPr>
    </w:p>
    <w:p w:rsidR="00D66F28" w:rsidRPr="00D66F28" w:rsidRDefault="00D42C36" w:rsidP="00D66F28">
      <w:pPr>
        <w:autoSpaceDE w:val="0"/>
        <w:autoSpaceDN w:val="0"/>
        <w:adjustRightInd w:val="0"/>
        <w:spacing w:after="0"/>
        <w:ind w:firstLine="708"/>
        <w:jc w:val="both"/>
        <w:rPr>
          <w:rFonts w:ascii="Book Antiqua" w:hAnsi="Book Antiqua" w:cs="Arial"/>
          <w:color w:val="000000"/>
          <w:sz w:val="24"/>
          <w:szCs w:val="24"/>
        </w:rPr>
      </w:pPr>
      <w:r>
        <w:rPr>
          <w:rFonts w:ascii="Book Antiqua" w:hAnsi="Book Antiqua" w:cs="Arial"/>
          <w:color w:val="000000"/>
          <w:sz w:val="24"/>
          <w:szCs w:val="24"/>
        </w:rPr>
        <w:t>1.3</w:t>
      </w:r>
      <w:r w:rsidR="00D66F28" w:rsidRPr="00D66F28">
        <w:rPr>
          <w:rFonts w:ascii="Book Antiqua" w:hAnsi="Book Antiqua" w:cs="Arial"/>
          <w:color w:val="000000"/>
          <w:sz w:val="24"/>
          <w:szCs w:val="24"/>
        </w:rPr>
        <w:tab/>
        <w:t>Habilitação Trabalhista</w:t>
      </w:r>
    </w:p>
    <w:p w:rsidR="00D66F28" w:rsidRPr="00D66F28" w:rsidRDefault="00D42C36" w:rsidP="00D66F28">
      <w:pPr>
        <w:autoSpaceDE w:val="0"/>
        <w:autoSpaceDN w:val="0"/>
        <w:adjustRightInd w:val="0"/>
        <w:spacing w:after="0"/>
        <w:ind w:firstLine="708"/>
        <w:jc w:val="both"/>
        <w:rPr>
          <w:rFonts w:ascii="Book Antiqua" w:hAnsi="Book Antiqua" w:cs="Arial"/>
          <w:color w:val="000000"/>
          <w:sz w:val="24"/>
          <w:szCs w:val="24"/>
        </w:rPr>
      </w:pPr>
      <w:r>
        <w:rPr>
          <w:rFonts w:ascii="Book Antiqua" w:hAnsi="Book Antiqua" w:cs="Arial"/>
          <w:color w:val="000000"/>
          <w:sz w:val="24"/>
          <w:szCs w:val="24"/>
        </w:rPr>
        <w:t>1.3</w:t>
      </w:r>
      <w:r w:rsidR="00D66F28" w:rsidRPr="00D66F28">
        <w:rPr>
          <w:rFonts w:ascii="Book Antiqua" w:hAnsi="Book Antiqua" w:cs="Arial"/>
          <w:color w:val="000000"/>
          <w:sz w:val="24"/>
          <w:szCs w:val="24"/>
        </w:rPr>
        <w:t>.1 Certidão Negativa de Débitos Trabalhistas (Justiça do Trabalho www.tst.jus.br).</w:t>
      </w:r>
    </w:p>
    <w:p w:rsidR="00D66F28" w:rsidRPr="00D66F28" w:rsidRDefault="00D42C36" w:rsidP="00D66F28">
      <w:pPr>
        <w:autoSpaceDE w:val="0"/>
        <w:autoSpaceDN w:val="0"/>
        <w:adjustRightInd w:val="0"/>
        <w:spacing w:after="0"/>
        <w:ind w:firstLine="708"/>
        <w:jc w:val="both"/>
        <w:rPr>
          <w:rFonts w:ascii="Book Antiqua" w:hAnsi="Book Antiqua" w:cs="Arial"/>
          <w:color w:val="000000"/>
          <w:sz w:val="24"/>
          <w:szCs w:val="24"/>
        </w:rPr>
      </w:pPr>
      <w:r>
        <w:rPr>
          <w:rFonts w:ascii="Book Antiqua" w:hAnsi="Book Antiqua" w:cs="Arial"/>
          <w:color w:val="000000"/>
          <w:sz w:val="24"/>
          <w:szCs w:val="24"/>
        </w:rPr>
        <w:t>1.3.2</w:t>
      </w:r>
      <w:r w:rsidR="00D66F28" w:rsidRPr="00D66F28">
        <w:rPr>
          <w:rFonts w:ascii="Book Antiqua" w:hAnsi="Book Antiqua" w:cs="Arial"/>
          <w:color w:val="000000"/>
          <w:sz w:val="24"/>
          <w:szCs w:val="24"/>
        </w:rPr>
        <w:tab/>
        <w:t>Habilitação Financeira:</w:t>
      </w:r>
    </w:p>
    <w:p w:rsidR="00D66F28" w:rsidRPr="00D66F28" w:rsidRDefault="00D42C36" w:rsidP="00D66F28">
      <w:pPr>
        <w:autoSpaceDE w:val="0"/>
        <w:autoSpaceDN w:val="0"/>
        <w:adjustRightInd w:val="0"/>
        <w:spacing w:after="0"/>
        <w:ind w:firstLine="708"/>
        <w:jc w:val="both"/>
        <w:rPr>
          <w:rFonts w:ascii="Book Antiqua" w:hAnsi="Book Antiqua" w:cs="Arial"/>
          <w:color w:val="000000"/>
          <w:sz w:val="24"/>
          <w:szCs w:val="24"/>
        </w:rPr>
      </w:pPr>
      <w:r>
        <w:rPr>
          <w:rFonts w:ascii="Book Antiqua" w:hAnsi="Book Antiqua" w:cs="Arial"/>
          <w:color w:val="000000"/>
          <w:sz w:val="24"/>
          <w:szCs w:val="24"/>
        </w:rPr>
        <w:t xml:space="preserve">1.3.3  </w:t>
      </w:r>
      <w:r w:rsidR="00D66F28" w:rsidRPr="00D66F28">
        <w:rPr>
          <w:rFonts w:ascii="Book Antiqua" w:hAnsi="Book Antiqua" w:cs="Arial"/>
          <w:color w:val="000000"/>
          <w:sz w:val="24"/>
          <w:szCs w:val="24"/>
        </w:rPr>
        <w:t xml:space="preserve"> Certidão Negativa de Falência e Concordata.</w:t>
      </w:r>
    </w:p>
    <w:p w:rsidR="00D66F28" w:rsidRPr="00D66F28" w:rsidRDefault="00D66F28" w:rsidP="00D66F28">
      <w:pPr>
        <w:autoSpaceDE w:val="0"/>
        <w:autoSpaceDN w:val="0"/>
        <w:adjustRightInd w:val="0"/>
        <w:spacing w:after="0"/>
        <w:ind w:firstLine="708"/>
        <w:jc w:val="both"/>
        <w:rPr>
          <w:rFonts w:ascii="Book Antiqua" w:hAnsi="Book Antiqua" w:cs="Arial"/>
          <w:color w:val="000000"/>
          <w:sz w:val="24"/>
          <w:szCs w:val="24"/>
        </w:rPr>
      </w:pPr>
    </w:p>
    <w:p w:rsidR="00D66F28" w:rsidRPr="00D66F28" w:rsidRDefault="00D42C36" w:rsidP="00D66F28">
      <w:pPr>
        <w:autoSpaceDE w:val="0"/>
        <w:autoSpaceDN w:val="0"/>
        <w:adjustRightInd w:val="0"/>
        <w:spacing w:after="0"/>
        <w:ind w:firstLine="708"/>
        <w:jc w:val="both"/>
        <w:rPr>
          <w:rFonts w:ascii="Book Antiqua" w:hAnsi="Book Antiqua" w:cs="Arial"/>
          <w:color w:val="000000"/>
          <w:sz w:val="24"/>
          <w:szCs w:val="24"/>
        </w:rPr>
      </w:pPr>
      <w:r>
        <w:rPr>
          <w:rFonts w:ascii="Book Antiqua" w:hAnsi="Book Antiqua" w:cs="Arial"/>
          <w:color w:val="000000"/>
          <w:sz w:val="24"/>
          <w:szCs w:val="24"/>
        </w:rPr>
        <w:t>1.4</w:t>
      </w:r>
      <w:r w:rsidR="00D66F28" w:rsidRPr="00D66F28">
        <w:rPr>
          <w:rFonts w:ascii="Book Antiqua" w:hAnsi="Book Antiqua" w:cs="Arial"/>
          <w:color w:val="000000"/>
          <w:sz w:val="24"/>
          <w:szCs w:val="24"/>
        </w:rPr>
        <w:tab/>
        <w:t>Qualificação Técnica:</w:t>
      </w:r>
    </w:p>
    <w:p w:rsidR="00D66F28" w:rsidRPr="00D66F28" w:rsidRDefault="00D42C36" w:rsidP="00D66F28">
      <w:pPr>
        <w:autoSpaceDE w:val="0"/>
        <w:autoSpaceDN w:val="0"/>
        <w:adjustRightInd w:val="0"/>
        <w:spacing w:after="0"/>
        <w:ind w:firstLine="708"/>
        <w:jc w:val="both"/>
        <w:rPr>
          <w:rFonts w:ascii="Book Antiqua" w:hAnsi="Book Antiqua" w:cs="Arial"/>
          <w:color w:val="000000"/>
          <w:sz w:val="24"/>
          <w:szCs w:val="24"/>
        </w:rPr>
      </w:pPr>
      <w:r>
        <w:rPr>
          <w:rFonts w:ascii="Book Antiqua" w:hAnsi="Book Antiqua" w:cs="Arial"/>
          <w:color w:val="000000"/>
          <w:sz w:val="24"/>
          <w:szCs w:val="24"/>
        </w:rPr>
        <w:t>1.4.1</w:t>
      </w:r>
      <w:r>
        <w:rPr>
          <w:rFonts w:ascii="Book Antiqua" w:hAnsi="Book Antiqua" w:cs="Arial"/>
          <w:color w:val="000000"/>
          <w:sz w:val="24"/>
          <w:szCs w:val="24"/>
        </w:rPr>
        <w:tab/>
      </w:r>
      <w:r w:rsidR="00D66F28" w:rsidRPr="00D66F28">
        <w:rPr>
          <w:rFonts w:ascii="Book Antiqua" w:hAnsi="Book Antiqua" w:cs="Arial"/>
          <w:color w:val="000000"/>
          <w:sz w:val="24"/>
          <w:szCs w:val="24"/>
        </w:rPr>
        <w:t>Cadastro Nacional de Estabelecimento de Saúde – CNES;</w:t>
      </w:r>
    </w:p>
    <w:p w:rsidR="00D66F28" w:rsidRPr="00D66F28" w:rsidRDefault="00D42C36" w:rsidP="00D66F28">
      <w:pPr>
        <w:autoSpaceDE w:val="0"/>
        <w:autoSpaceDN w:val="0"/>
        <w:adjustRightInd w:val="0"/>
        <w:spacing w:after="0"/>
        <w:ind w:firstLine="708"/>
        <w:jc w:val="both"/>
        <w:rPr>
          <w:rFonts w:ascii="Book Antiqua" w:hAnsi="Book Antiqua" w:cs="Arial"/>
          <w:color w:val="000000"/>
          <w:sz w:val="24"/>
          <w:szCs w:val="24"/>
        </w:rPr>
      </w:pPr>
      <w:r>
        <w:rPr>
          <w:rFonts w:ascii="Book Antiqua" w:hAnsi="Book Antiqua" w:cs="Arial"/>
          <w:color w:val="000000"/>
          <w:sz w:val="24"/>
          <w:szCs w:val="24"/>
        </w:rPr>
        <w:t>1.4.2</w:t>
      </w:r>
      <w:r>
        <w:rPr>
          <w:rFonts w:ascii="Book Antiqua" w:hAnsi="Book Antiqua" w:cs="Arial"/>
          <w:color w:val="000000"/>
          <w:sz w:val="24"/>
          <w:szCs w:val="24"/>
        </w:rPr>
        <w:tab/>
      </w:r>
      <w:r w:rsidR="00D66F28" w:rsidRPr="00D66F28">
        <w:rPr>
          <w:rFonts w:ascii="Book Antiqua" w:hAnsi="Book Antiqua" w:cs="Arial"/>
          <w:color w:val="000000"/>
          <w:sz w:val="24"/>
          <w:szCs w:val="24"/>
        </w:rPr>
        <w:t>Alvará de Funcionamento em Plena Validade, expedida pela Vigilância Sanitária.</w:t>
      </w:r>
    </w:p>
    <w:p w:rsidR="00DA379F" w:rsidRPr="00BC101B" w:rsidRDefault="00D42C36" w:rsidP="00D66F28">
      <w:pPr>
        <w:autoSpaceDE w:val="0"/>
        <w:autoSpaceDN w:val="0"/>
        <w:adjustRightInd w:val="0"/>
        <w:spacing w:after="0"/>
        <w:ind w:firstLine="708"/>
        <w:jc w:val="both"/>
        <w:rPr>
          <w:rFonts w:ascii="Book Antiqua" w:hAnsi="Book Antiqua" w:cs="Arial"/>
          <w:color w:val="000000"/>
          <w:sz w:val="24"/>
          <w:szCs w:val="24"/>
        </w:rPr>
      </w:pPr>
      <w:r>
        <w:rPr>
          <w:rFonts w:ascii="Book Antiqua" w:hAnsi="Book Antiqua" w:cs="Arial"/>
          <w:color w:val="000000"/>
          <w:sz w:val="24"/>
          <w:szCs w:val="24"/>
        </w:rPr>
        <w:lastRenderedPageBreak/>
        <w:t>1.4.3</w:t>
      </w:r>
      <w:r w:rsidR="00D66F28" w:rsidRPr="00D66F28">
        <w:rPr>
          <w:rFonts w:ascii="Book Antiqua" w:hAnsi="Book Antiqua" w:cs="Arial"/>
          <w:color w:val="000000"/>
          <w:sz w:val="24"/>
          <w:szCs w:val="24"/>
        </w:rPr>
        <w:tab/>
        <w:t>Declaração de que a empresa possui condições de atendiment</w:t>
      </w:r>
      <w:r>
        <w:rPr>
          <w:rFonts w:ascii="Book Antiqua" w:hAnsi="Book Antiqua" w:cs="Arial"/>
          <w:color w:val="000000"/>
          <w:sz w:val="24"/>
          <w:szCs w:val="24"/>
        </w:rPr>
        <w:t>o ao serviço, objeto desta lici</w:t>
      </w:r>
      <w:r w:rsidR="00D66F28" w:rsidRPr="00D66F28">
        <w:rPr>
          <w:rFonts w:ascii="Book Antiqua" w:hAnsi="Book Antiqua" w:cs="Arial"/>
          <w:color w:val="000000"/>
          <w:sz w:val="24"/>
          <w:szCs w:val="24"/>
        </w:rPr>
        <w:t>tação, considerando espaço físico, sala de espera, e profissionais qualificados para atendimento à demanda de pacientes que utilizarão dos serviços.</w:t>
      </w:r>
    </w:p>
    <w:p w:rsidR="00D42C36" w:rsidRDefault="00D42C36" w:rsidP="00DA379F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bCs/>
          <w:color w:val="000000"/>
          <w:sz w:val="24"/>
          <w:szCs w:val="24"/>
        </w:rPr>
      </w:pPr>
    </w:p>
    <w:p w:rsidR="00DA379F" w:rsidRPr="00BC101B" w:rsidRDefault="00DA379F" w:rsidP="00DA379F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bCs/>
          <w:color w:val="000000"/>
          <w:sz w:val="24"/>
          <w:szCs w:val="24"/>
        </w:rPr>
      </w:pPr>
      <w:r w:rsidRPr="00BC101B">
        <w:rPr>
          <w:rFonts w:ascii="Book Antiqua" w:hAnsi="Book Antiqua" w:cs="Arial"/>
          <w:b/>
          <w:bCs/>
          <w:color w:val="000000"/>
          <w:sz w:val="24"/>
          <w:szCs w:val="24"/>
        </w:rPr>
        <w:t>DO PRAZO</w:t>
      </w:r>
    </w:p>
    <w:p w:rsidR="00DA379F" w:rsidRPr="002C1405" w:rsidRDefault="00DA379F" w:rsidP="00DA379F">
      <w:pPr>
        <w:autoSpaceDE w:val="0"/>
        <w:autoSpaceDN w:val="0"/>
        <w:adjustRightInd w:val="0"/>
        <w:jc w:val="both"/>
        <w:rPr>
          <w:rFonts w:ascii="Book Antiqua" w:hAnsi="Book Antiqua" w:cs="Arial"/>
          <w:bCs/>
          <w:sz w:val="24"/>
          <w:szCs w:val="24"/>
        </w:rPr>
      </w:pPr>
      <w:r w:rsidRPr="002C1405">
        <w:rPr>
          <w:rFonts w:ascii="Book Antiqua" w:hAnsi="Book Antiqua" w:cs="Arial"/>
          <w:sz w:val="24"/>
          <w:szCs w:val="24"/>
        </w:rPr>
        <w:t xml:space="preserve">O prazo de entrega dos documentos para credenciamento será </w:t>
      </w:r>
      <w:r w:rsidRPr="002C1405">
        <w:rPr>
          <w:rFonts w:ascii="Book Antiqua" w:hAnsi="Book Antiqua" w:cs="Arial"/>
          <w:bCs/>
          <w:sz w:val="24"/>
          <w:szCs w:val="24"/>
        </w:rPr>
        <w:t xml:space="preserve">até </w:t>
      </w:r>
      <w:r w:rsidRPr="002C1405">
        <w:rPr>
          <w:rFonts w:ascii="Book Antiqua" w:hAnsi="Book Antiqua"/>
          <w:sz w:val="24"/>
          <w:szCs w:val="24"/>
        </w:rPr>
        <w:t xml:space="preserve">às 08h30mim do dia </w:t>
      </w:r>
      <w:r w:rsidR="002C1405" w:rsidRPr="002C1405">
        <w:rPr>
          <w:rFonts w:ascii="Book Antiqua" w:hAnsi="Book Antiqua"/>
          <w:sz w:val="24"/>
          <w:szCs w:val="24"/>
        </w:rPr>
        <w:t>21</w:t>
      </w:r>
      <w:r w:rsidRPr="002C1405">
        <w:rPr>
          <w:rFonts w:ascii="Book Antiqua" w:hAnsi="Book Antiqua"/>
          <w:sz w:val="24"/>
          <w:szCs w:val="24"/>
        </w:rPr>
        <w:t xml:space="preserve"> de </w:t>
      </w:r>
      <w:r w:rsidR="009B33B6" w:rsidRPr="002C1405">
        <w:rPr>
          <w:rFonts w:ascii="Book Antiqua" w:hAnsi="Book Antiqua"/>
          <w:sz w:val="24"/>
          <w:szCs w:val="24"/>
        </w:rPr>
        <w:t>fevereiro de 2019</w:t>
      </w:r>
      <w:r w:rsidRPr="002C1405">
        <w:rPr>
          <w:rFonts w:ascii="Book Antiqua" w:hAnsi="Book Antiqua"/>
          <w:sz w:val="24"/>
          <w:szCs w:val="24"/>
        </w:rPr>
        <w:t xml:space="preserve"> e ainda a qualquer tempo ate </w:t>
      </w:r>
      <w:r w:rsidRPr="002C1405">
        <w:rPr>
          <w:rFonts w:ascii="Book Antiqua" w:hAnsi="Book Antiqua" w:cs="Arial"/>
          <w:bCs/>
          <w:sz w:val="24"/>
          <w:szCs w:val="24"/>
        </w:rPr>
        <w:t>o encerramento da vigência deste instrumento.</w:t>
      </w:r>
    </w:p>
    <w:p w:rsidR="00DA379F" w:rsidRPr="002C1405" w:rsidRDefault="00DA379F" w:rsidP="00DA37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Arial"/>
          <w:sz w:val="24"/>
          <w:szCs w:val="24"/>
        </w:rPr>
      </w:pPr>
      <w:r w:rsidRPr="002C1405">
        <w:rPr>
          <w:rFonts w:ascii="Book Antiqua" w:hAnsi="Book Antiqua" w:cs="Arial"/>
          <w:sz w:val="24"/>
          <w:szCs w:val="24"/>
        </w:rPr>
        <w:t>O prazo de vigên</w:t>
      </w:r>
      <w:r w:rsidR="009B33B6" w:rsidRPr="002C1405">
        <w:rPr>
          <w:rFonts w:ascii="Book Antiqua" w:hAnsi="Book Antiqua" w:cs="Arial"/>
          <w:sz w:val="24"/>
          <w:szCs w:val="24"/>
        </w:rPr>
        <w:t xml:space="preserve">cia do credenciamento será até </w:t>
      </w:r>
      <w:r w:rsidR="002C1405" w:rsidRPr="002C1405">
        <w:rPr>
          <w:rFonts w:ascii="Book Antiqua" w:hAnsi="Book Antiqua" w:cs="Arial"/>
          <w:sz w:val="24"/>
          <w:szCs w:val="24"/>
        </w:rPr>
        <w:t>21</w:t>
      </w:r>
      <w:r w:rsidR="009B33B6" w:rsidRPr="002C1405">
        <w:rPr>
          <w:rFonts w:ascii="Book Antiqua" w:hAnsi="Book Antiqua" w:cs="Arial"/>
          <w:sz w:val="24"/>
          <w:szCs w:val="24"/>
        </w:rPr>
        <w:t xml:space="preserve"> de fevereiro</w:t>
      </w:r>
      <w:r w:rsidRPr="002C1405">
        <w:rPr>
          <w:rFonts w:ascii="Book Antiqua" w:hAnsi="Book Antiqua" w:cs="Arial"/>
          <w:sz w:val="24"/>
          <w:szCs w:val="24"/>
        </w:rPr>
        <w:t xml:space="preserve"> de 20</w:t>
      </w:r>
      <w:r w:rsidR="009B33B6" w:rsidRPr="002C1405">
        <w:rPr>
          <w:rFonts w:ascii="Book Antiqua" w:hAnsi="Book Antiqua" w:cs="Arial"/>
          <w:sz w:val="24"/>
          <w:szCs w:val="24"/>
        </w:rPr>
        <w:t>20</w:t>
      </w:r>
      <w:r w:rsidRPr="002C1405">
        <w:rPr>
          <w:rFonts w:ascii="Book Antiqua" w:hAnsi="Book Antiqua" w:cs="Arial"/>
          <w:sz w:val="24"/>
          <w:szCs w:val="24"/>
        </w:rPr>
        <w:t>, contados a partir da assinatura do contrato, prorrogável nos termos da Lei 8.666/93, havendo interesse das partes.</w:t>
      </w:r>
    </w:p>
    <w:p w:rsidR="00DA379F" w:rsidRPr="00F61FC1" w:rsidRDefault="00DA379F" w:rsidP="00810F0C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color w:val="FF0000"/>
          <w:sz w:val="24"/>
          <w:szCs w:val="24"/>
        </w:rPr>
      </w:pPr>
    </w:p>
    <w:p w:rsidR="00810F0C" w:rsidRPr="002C1405" w:rsidRDefault="00810F0C" w:rsidP="00810F0C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right="-1"/>
        <w:jc w:val="both"/>
        <w:outlineLvl w:val="1"/>
        <w:rPr>
          <w:rFonts w:ascii="Book Antiqua" w:eastAsia="Times New Roman" w:hAnsi="Book Antiqua" w:cs="Times New Roman"/>
          <w:bCs/>
          <w:sz w:val="24"/>
          <w:szCs w:val="24"/>
          <w:lang w:eastAsia="ar-SA"/>
        </w:rPr>
      </w:pPr>
      <w:r w:rsidRPr="002C1405">
        <w:rPr>
          <w:rFonts w:ascii="Book Antiqua" w:eastAsia="Times New Roman" w:hAnsi="Book Antiqua" w:cs="Times New Roman"/>
          <w:bCs/>
          <w:sz w:val="24"/>
          <w:szCs w:val="24"/>
          <w:lang w:eastAsia="ar-SA"/>
        </w:rPr>
        <w:t xml:space="preserve">Maiores informações ou a cópia da integra do edital, bem como a Minuta do Contrato, poderão ser obtidas na Prefeitura Municipal de Marema, na Rua Vidal Ramos, 357, centro, Marema, de segunda à sexta feira, das 07h30min às 11h30min das 13h00min às 17h00min, pelo telefone (0xx49)33540222 e Site </w:t>
      </w:r>
      <w:hyperlink r:id="rId9" w:history="1">
        <w:r w:rsidRPr="002C1405">
          <w:rPr>
            <w:rFonts w:ascii="Book Antiqua" w:eastAsia="Times New Roman" w:hAnsi="Book Antiqua" w:cs="Times New Roman"/>
            <w:bCs/>
            <w:sz w:val="24"/>
            <w:szCs w:val="24"/>
            <w:u w:val="single"/>
            <w:lang w:eastAsia="ar-SA"/>
          </w:rPr>
          <w:t>www.marema.sc.gov.br</w:t>
        </w:r>
      </w:hyperlink>
    </w:p>
    <w:p w:rsidR="00810F0C" w:rsidRPr="002C1405" w:rsidRDefault="00810F0C" w:rsidP="00810F0C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right="-1"/>
        <w:jc w:val="both"/>
        <w:outlineLvl w:val="1"/>
        <w:rPr>
          <w:rFonts w:ascii="Book Antiqua" w:eastAsia="Times New Roman" w:hAnsi="Book Antiqua" w:cs="Times New Roman"/>
          <w:bCs/>
          <w:sz w:val="24"/>
          <w:szCs w:val="24"/>
          <w:lang w:eastAsia="ar-SA"/>
        </w:rPr>
      </w:pPr>
    </w:p>
    <w:p w:rsidR="00810F0C" w:rsidRPr="002C1405" w:rsidRDefault="00810F0C" w:rsidP="00810F0C">
      <w:pPr>
        <w:ind w:right="2358"/>
        <w:jc w:val="both"/>
        <w:rPr>
          <w:rFonts w:ascii="Book Antiqua" w:hAnsi="Book Antiqua" w:cs="Times New Roman"/>
          <w:sz w:val="24"/>
          <w:szCs w:val="24"/>
        </w:rPr>
      </w:pPr>
      <w:r w:rsidRPr="002C1405">
        <w:rPr>
          <w:rFonts w:ascii="Book Antiqua" w:hAnsi="Book Antiqua" w:cs="Times New Roman"/>
          <w:sz w:val="24"/>
          <w:szCs w:val="24"/>
        </w:rPr>
        <w:t xml:space="preserve">Marema, </w:t>
      </w:r>
      <w:r w:rsidR="002C1405" w:rsidRPr="002C1405">
        <w:rPr>
          <w:rFonts w:ascii="Book Antiqua" w:hAnsi="Book Antiqua" w:cs="Times New Roman"/>
          <w:sz w:val="24"/>
          <w:szCs w:val="24"/>
        </w:rPr>
        <w:t xml:space="preserve">16 </w:t>
      </w:r>
      <w:r w:rsidR="00DA379F" w:rsidRPr="002C1405">
        <w:rPr>
          <w:rFonts w:ascii="Book Antiqua" w:hAnsi="Book Antiqua" w:cs="Times New Roman"/>
          <w:sz w:val="24"/>
          <w:szCs w:val="24"/>
        </w:rPr>
        <w:t xml:space="preserve">de </w:t>
      </w:r>
      <w:r w:rsidR="002C1405" w:rsidRPr="002C1405">
        <w:rPr>
          <w:rFonts w:ascii="Book Antiqua" w:hAnsi="Book Antiqua" w:cs="Times New Roman"/>
          <w:sz w:val="24"/>
          <w:szCs w:val="24"/>
        </w:rPr>
        <w:t>janeiro de 2019</w:t>
      </w:r>
      <w:r w:rsidRPr="002C1405">
        <w:rPr>
          <w:rFonts w:ascii="Book Antiqua" w:hAnsi="Book Antiqua" w:cs="Times New Roman"/>
          <w:sz w:val="24"/>
          <w:szCs w:val="24"/>
        </w:rPr>
        <w:t>.</w:t>
      </w:r>
    </w:p>
    <w:p w:rsidR="00810F0C" w:rsidRPr="002C1405" w:rsidRDefault="00810F0C" w:rsidP="00810F0C">
      <w:pPr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</w:p>
    <w:p w:rsidR="00810F0C" w:rsidRPr="002C1405" w:rsidRDefault="00810F0C">
      <w:pPr>
        <w:rPr>
          <w:rFonts w:ascii="Book Antiqua" w:hAnsi="Book Antiqua"/>
          <w:sz w:val="24"/>
          <w:szCs w:val="24"/>
        </w:rPr>
      </w:pPr>
    </w:p>
    <w:p w:rsidR="003D15D3" w:rsidRPr="002C1405" w:rsidRDefault="00810F0C" w:rsidP="00810F0C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2C1405">
        <w:rPr>
          <w:rFonts w:ascii="Book Antiqua" w:hAnsi="Book Antiqua"/>
          <w:sz w:val="24"/>
          <w:szCs w:val="24"/>
        </w:rPr>
        <w:t>ADILSON BARELA</w:t>
      </w:r>
    </w:p>
    <w:p w:rsidR="00810F0C" w:rsidRPr="002C1405" w:rsidRDefault="00A85D45" w:rsidP="00810F0C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2C1405">
        <w:rPr>
          <w:rFonts w:ascii="Book Antiqua" w:hAnsi="Book Antiqua"/>
          <w:sz w:val="24"/>
          <w:szCs w:val="24"/>
        </w:rPr>
        <w:t>PREFEITO M</w:t>
      </w:r>
      <w:r w:rsidR="00810F0C" w:rsidRPr="002C1405">
        <w:rPr>
          <w:rFonts w:ascii="Book Antiqua" w:hAnsi="Book Antiqua"/>
          <w:sz w:val="24"/>
          <w:szCs w:val="24"/>
        </w:rPr>
        <w:t>UNICIPAL</w:t>
      </w:r>
    </w:p>
    <w:sectPr w:rsidR="00810F0C" w:rsidRPr="002C1405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5B3" w:rsidRDefault="002E35B3" w:rsidP="00A85D45">
      <w:pPr>
        <w:spacing w:after="0" w:line="240" w:lineRule="auto"/>
      </w:pPr>
      <w:r>
        <w:separator/>
      </w:r>
    </w:p>
  </w:endnote>
  <w:endnote w:type="continuationSeparator" w:id="0">
    <w:p w:rsidR="002E35B3" w:rsidRDefault="002E35B3" w:rsidP="00A8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26" w:rsidRPr="00A85D45" w:rsidRDefault="00296F26" w:rsidP="00A85D45">
    <w:pPr>
      <w:pStyle w:val="Rodap"/>
      <w:pBdr>
        <w:top w:val="thinThickSmallGap" w:sz="24" w:space="1" w:color="622423" w:themeColor="accent2" w:themeShade="7F"/>
      </w:pBdr>
      <w:rPr>
        <w:rFonts w:ascii="Book Antiqua" w:hAnsi="Book Antiqua"/>
        <w:sz w:val="19"/>
        <w:szCs w:val="19"/>
      </w:rPr>
    </w:pPr>
    <w:r w:rsidRPr="00A85D45">
      <w:rPr>
        <w:rFonts w:ascii="Book Antiqua" w:hAnsi="Book Antiqua"/>
        <w:b/>
        <w:sz w:val="19"/>
        <w:szCs w:val="19"/>
      </w:rPr>
      <w:t>RUA VIDAL RAMOS, Nº 357 / FONE (49) 3354-0222 / CNPJ 78.509.072/0001-56 / CEP 89860-</w:t>
    </w:r>
    <w:proofErr w:type="gramStart"/>
    <w:r w:rsidRPr="00A85D45">
      <w:rPr>
        <w:rFonts w:ascii="Book Antiqua" w:hAnsi="Book Antiqua"/>
        <w:b/>
        <w:sz w:val="19"/>
        <w:szCs w:val="19"/>
      </w:rPr>
      <w:t>000</w:t>
    </w:r>
    <w:proofErr w:type="gramEnd"/>
  </w:p>
  <w:p w:rsidR="00296F26" w:rsidRDefault="00296F2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5B3" w:rsidRDefault="002E35B3" w:rsidP="00A85D45">
      <w:pPr>
        <w:spacing w:after="0" w:line="240" w:lineRule="auto"/>
      </w:pPr>
      <w:r>
        <w:separator/>
      </w:r>
    </w:p>
  </w:footnote>
  <w:footnote w:type="continuationSeparator" w:id="0">
    <w:p w:rsidR="002E35B3" w:rsidRDefault="002E35B3" w:rsidP="00A85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26" w:rsidRPr="006C7F5E" w:rsidRDefault="00296F26" w:rsidP="00A85D45">
    <w:pPr>
      <w:spacing w:after="120"/>
      <w:jc w:val="center"/>
      <w:rPr>
        <w:rFonts w:ascii="Book Antiqua" w:hAnsi="Book Antiqua"/>
      </w:rPr>
    </w:pPr>
    <w:r>
      <w:rPr>
        <w:rFonts w:ascii="Book Antiqua" w:hAnsi="Book Antiqua"/>
        <w:noProof/>
        <w:lang w:eastAsia="pt-BR"/>
      </w:rPr>
      <w:drawing>
        <wp:inline distT="0" distB="0" distL="0" distR="0" wp14:anchorId="2D3D4585" wp14:editId="22A0DBA1">
          <wp:extent cx="1018510" cy="800100"/>
          <wp:effectExtent l="0" t="0" r="0" b="0"/>
          <wp:docPr id="1" name="Imagem 1" descr="C:\Users\Usuario.TANIA\Desktop\BRASAO DE MA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.TANIA\Desktop\BRASAO DE MARE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953" cy="80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6F26" w:rsidRPr="006C7F5E" w:rsidRDefault="00296F26" w:rsidP="00A85D45">
    <w:pPr>
      <w:jc w:val="center"/>
      <w:rPr>
        <w:rFonts w:ascii="Book Antiqua" w:hAnsi="Book Antiqua"/>
        <w:b/>
      </w:rPr>
    </w:pPr>
    <w:r w:rsidRPr="006C7F5E">
      <w:rPr>
        <w:rFonts w:ascii="Book Antiqua" w:hAnsi="Book Antiqua"/>
        <w:b/>
      </w:rPr>
      <w:t>ESTADO DE SANTA CATARINA</w:t>
    </w:r>
  </w:p>
  <w:p w:rsidR="00296F26" w:rsidRDefault="00296F26" w:rsidP="00A85D45">
    <w:pPr>
      <w:pStyle w:val="Cabealho"/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>MUNICÍPIO DE MAREMA</w:t>
    </w:r>
  </w:p>
  <w:p w:rsidR="00296F26" w:rsidRPr="00A85D45" w:rsidRDefault="00296F26" w:rsidP="00A85D45">
    <w:pPr>
      <w:pStyle w:val="Cabealho"/>
      <w:jc w:val="center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EA0433"/>
    <w:multiLevelType w:val="hybridMultilevel"/>
    <w:tmpl w:val="47CCE542"/>
    <w:lvl w:ilvl="0" w:tplc="8F1A8114">
      <w:start w:val="1"/>
      <w:numFmt w:val="bullet"/>
      <w:lvlText w:val=""/>
      <w:lvlJc w:val="left"/>
      <w:pPr>
        <w:ind w:left="112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>
    <w:nsid w:val="1DF74283"/>
    <w:multiLevelType w:val="multilevel"/>
    <w:tmpl w:val="B798CB2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28E92EEF"/>
    <w:multiLevelType w:val="multilevel"/>
    <w:tmpl w:val="65A87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4">
    <w:nsid w:val="44B8187A"/>
    <w:multiLevelType w:val="multilevel"/>
    <w:tmpl w:val="40C4EB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>
    <w:nsid w:val="53202A88"/>
    <w:multiLevelType w:val="multilevel"/>
    <w:tmpl w:val="D5B2B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8652D4B"/>
    <w:multiLevelType w:val="hybridMultilevel"/>
    <w:tmpl w:val="C298BA7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30"/>
    <w:rsid w:val="00044FFB"/>
    <w:rsid w:val="00296F26"/>
    <w:rsid w:val="002C1405"/>
    <w:rsid w:val="002E35B3"/>
    <w:rsid w:val="00386DEA"/>
    <w:rsid w:val="003D15D3"/>
    <w:rsid w:val="00452F82"/>
    <w:rsid w:val="00571F7E"/>
    <w:rsid w:val="00810F0C"/>
    <w:rsid w:val="008F3F1C"/>
    <w:rsid w:val="0097518D"/>
    <w:rsid w:val="00987754"/>
    <w:rsid w:val="009B33B6"/>
    <w:rsid w:val="009C4D30"/>
    <w:rsid w:val="009F344F"/>
    <w:rsid w:val="00A85D45"/>
    <w:rsid w:val="00AB4F6C"/>
    <w:rsid w:val="00BB6316"/>
    <w:rsid w:val="00BC101B"/>
    <w:rsid w:val="00D42C36"/>
    <w:rsid w:val="00D525A3"/>
    <w:rsid w:val="00D66F28"/>
    <w:rsid w:val="00DA379F"/>
    <w:rsid w:val="00E01D7E"/>
    <w:rsid w:val="00E03498"/>
    <w:rsid w:val="00E5512C"/>
    <w:rsid w:val="00EB1D22"/>
    <w:rsid w:val="00F6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9C4D30"/>
    <w:pPr>
      <w:keepNext/>
      <w:tabs>
        <w:tab w:val="num" w:pos="360"/>
      </w:tabs>
      <w:suppressAutoHyphens/>
      <w:spacing w:after="0" w:line="240" w:lineRule="auto"/>
      <w:ind w:right="235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C4D3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D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85D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D45"/>
  </w:style>
  <w:style w:type="paragraph" w:styleId="Rodap">
    <w:name w:val="footer"/>
    <w:basedOn w:val="Normal"/>
    <w:link w:val="RodapChar"/>
    <w:uiPriority w:val="99"/>
    <w:unhideWhenUsed/>
    <w:rsid w:val="00A85D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D45"/>
  </w:style>
  <w:style w:type="paragraph" w:styleId="PargrafodaLista">
    <w:name w:val="List Paragraph"/>
    <w:basedOn w:val="Normal"/>
    <w:uiPriority w:val="34"/>
    <w:qFormat/>
    <w:rsid w:val="00DA37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9C4D30"/>
    <w:pPr>
      <w:keepNext/>
      <w:tabs>
        <w:tab w:val="num" w:pos="360"/>
      </w:tabs>
      <w:suppressAutoHyphens/>
      <w:spacing w:after="0" w:line="240" w:lineRule="auto"/>
      <w:ind w:right="235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C4D3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D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85D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D45"/>
  </w:style>
  <w:style w:type="paragraph" w:styleId="Rodap">
    <w:name w:val="footer"/>
    <w:basedOn w:val="Normal"/>
    <w:link w:val="RodapChar"/>
    <w:uiPriority w:val="99"/>
    <w:unhideWhenUsed/>
    <w:rsid w:val="00A85D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D45"/>
  </w:style>
  <w:style w:type="paragraph" w:styleId="PargrafodaLista">
    <w:name w:val="List Paragraph"/>
    <w:basedOn w:val="Normal"/>
    <w:uiPriority w:val="34"/>
    <w:qFormat/>
    <w:rsid w:val="00DA37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rema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28F6-277B-4DE0-B821-C78AD698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652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cp:lastPrinted>2018-08-06T17:18:00Z</cp:lastPrinted>
  <dcterms:created xsi:type="dcterms:W3CDTF">2018-08-06T16:50:00Z</dcterms:created>
  <dcterms:modified xsi:type="dcterms:W3CDTF">2019-01-21T13:41:00Z</dcterms:modified>
</cp:coreProperties>
</file>