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A9" w:rsidRPr="004C6850" w:rsidRDefault="00582BA9" w:rsidP="00582BA9">
      <w:pPr>
        <w:jc w:val="both"/>
        <w:rPr>
          <w:rFonts w:ascii="Book Antiqua" w:hAnsi="Book Antiqua" w:cs="Calibri"/>
          <w:b/>
        </w:rPr>
      </w:pPr>
      <w:r w:rsidRPr="004C6850">
        <w:rPr>
          <w:rFonts w:ascii="Book Antiqua" w:hAnsi="Book Antiqua" w:cs="Calibri"/>
          <w:b/>
        </w:rPr>
        <w:t>Pr</w:t>
      </w:r>
      <w:r w:rsidR="006925BE">
        <w:rPr>
          <w:rFonts w:ascii="Book Antiqua" w:hAnsi="Book Antiqua" w:cs="Calibri"/>
          <w:b/>
        </w:rPr>
        <w:t>ocesso Administrativo/FMS n. 008</w:t>
      </w:r>
      <w:r w:rsidRPr="004C6850">
        <w:rPr>
          <w:rFonts w:ascii="Book Antiqua" w:hAnsi="Book Antiqua" w:cs="Calibri"/>
          <w:b/>
        </w:rPr>
        <w:t>/2018</w:t>
      </w:r>
    </w:p>
    <w:p w:rsidR="00582BA9" w:rsidRPr="004C6850" w:rsidRDefault="00582BA9" w:rsidP="00582BA9">
      <w:pPr>
        <w:jc w:val="both"/>
        <w:rPr>
          <w:rFonts w:ascii="Book Antiqua" w:hAnsi="Book Antiqua" w:cs="Calibri"/>
          <w:b/>
        </w:rPr>
      </w:pPr>
      <w:r w:rsidRPr="004C6850">
        <w:rPr>
          <w:rFonts w:ascii="Book Antiqua" w:hAnsi="Book Antiqua" w:cs="Calibri"/>
          <w:b/>
        </w:rPr>
        <w:t>Processo de Licitação/FMS n. 00</w:t>
      </w:r>
      <w:r w:rsidR="006925BE">
        <w:rPr>
          <w:rFonts w:ascii="Book Antiqua" w:hAnsi="Book Antiqua" w:cs="Calibri"/>
          <w:b/>
        </w:rPr>
        <w:t>8</w:t>
      </w:r>
      <w:r w:rsidRPr="004C6850">
        <w:rPr>
          <w:rFonts w:ascii="Book Antiqua" w:hAnsi="Book Antiqua" w:cs="Calibri"/>
          <w:b/>
        </w:rPr>
        <w:t>/2018</w:t>
      </w:r>
    </w:p>
    <w:p w:rsidR="00582BA9" w:rsidRPr="004C6850" w:rsidRDefault="00582BA9" w:rsidP="00582BA9">
      <w:pPr>
        <w:jc w:val="both"/>
        <w:rPr>
          <w:rFonts w:ascii="Book Antiqua" w:hAnsi="Book Antiqua" w:cs="Calibri"/>
          <w:b/>
        </w:rPr>
      </w:pPr>
      <w:r w:rsidRPr="004C6850">
        <w:rPr>
          <w:rFonts w:ascii="Book Antiqua" w:hAnsi="Book Antiqua" w:cs="Calibri"/>
          <w:b/>
        </w:rPr>
        <w:t>Licitação: Pregão Presencial/FMS n. 00</w:t>
      </w:r>
      <w:r w:rsidR="006925BE">
        <w:rPr>
          <w:rFonts w:ascii="Book Antiqua" w:hAnsi="Book Antiqua" w:cs="Calibri"/>
          <w:b/>
        </w:rPr>
        <w:t>5</w:t>
      </w:r>
      <w:r w:rsidRPr="004C6850">
        <w:rPr>
          <w:rFonts w:ascii="Book Antiqua" w:hAnsi="Book Antiqua" w:cs="Calibri"/>
          <w:b/>
        </w:rPr>
        <w:t>/2018</w:t>
      </w:r>
    </w:p>
    <w:p w:rsidR="0081298A" w:rsidRPr="004C6850" w:rsidRDefault="0081298A" w:rsidP="0081298A">
      <w:pPr>
        <w:jc w:val="both"/>
        <w:rPr>
          <w:rFonts w:ascii="Book Antiqua" w:hAnsi="Book Antiqua" w:cs="Calibri"/>
          <w:b/>
        </w:rPr>
      </w:pPr>
    </w:p>
    <w:p w:rsidR="004E7D98" w:rsidRDefault="004E7D98" w:rsidP="0081298A">
      <w:pPr>
        <w:jc w:val="both"/>
        <w:rPr>
          <w:rFonts w:ascii="Book Antiqua" w:hAnsi="Book Antiqua" w:cs="Calibri"/>
        </w:rPr>
      </w:pPr>
    </w:p>
    <w:p w:rsidR="002265EE" w:rsidRPr="004C6850" w:rsidRDefault="002265EE" w:rsidP="0081298A">
      <w:pPr>
        <w:jc w:val="both"/>
        <w:rPr>
          <w:rFonts w:ascii="Book Antiqua" w:hAnsi="Book Antiqua" w:cs="Calibri"/>
        </w:rPr>
      </w:pPr>
    </w:p>
    <w:p w:rsidR="0081298A" w:rsidRPr="004C6850" w:rsidRDefault="0081298A" w:rsidP="0081298A">
      <w:pPr>
        <w:jc w:val="both"/>
        <w:rPr>
          <w:rFonts w:ascii="Book Antiqua" w:hAnsi="Book Antiqua" w:cs="Calibri"/>
        </w:rPr>
      </w:pPr>
      <w:r w:rsidRPr="004C6850">
        <w:rPr>
          <w:rFonts w:ascii="Book Antiqua" w:hAnsi="Book Antiqua" w:cs="Calibri"/>
        </w:rPr>
        <w:t>1. INTRODUÇÃO:</w:t>
      </w:r>
    </w:p>
    <w:p w:rsidR="0081298A" w:rsidRPr="004C6850" w:rsidRDefault="0081298A" w:rsidP="009E6564">
      <w:pPr>
        <w:jc w:val="both"/>
        <w:rPr>
          <w:rFonts w:ascii="Book Antiqua" w:hAnsi="Book Antiqua" w:cs="Calibri"/>
        </w:rPr>
      </w:pPr>
      <w:r w:rsidRPr="004C6850">
        <w:rPr>
          <w:rFonts w:ascii="Book Antiqua" w:hAnsi="Book Antiqua" w:cs="Calibri"/>
        </w:rPr>
        <w:t>01.01 - O Município de Marema, por seu Prefeito Municipal Senhor ADILSON BARELLA, TORNA PÚBLICO que, de acordo com Decreto n. 3.555, de 08 de Agosto de 2000, a Lei Federal n. 10.520 de 17 de julho de 2002 e subsidiariamente a Lei n. 8.666, de 21 de Junho de 1993, Consolidadas e o</w:t>
      </w:r>
      <w:r w:rsidR="00AE502E" w:rsidRPr="004C6850">
        <w:rPr>
          <w:rFonts w:ascii="Book Antiqua" w:hAnsi="Book Antiqua" w:cs="Calibri"/>
        </w:rPr>
        <w:t>s</w:t>
      </w:r>
      <w:r w:rsidRPr="004C6850">
        <w:rPr>
          <w:rFonts w:ascii="Book Antiqua" w:hAnsi="Book Antiqua" w:cs="Calibri"/>
        </w:rPr>
        <w:t xml:space="preserve"> Decreto</w:t>
      </w:r>
      <w:r w:rsidR="00AE502E" w:rsidRPr="004C6850">
        <w:rPr>
          <w:rFonts w:ascii="Book Antiqua" w:hAnsi="Book Antiqua" w:cs="Calibri"/>
        </w:rPr>
        <w:t>s Municipais</w:t>
      </w:r>
      <w:r w:rsidRPr="004C6850">
        <w:rPr>
          <w:rFonts w:ascii="Book Antiqua" w:hAnsi="Book Antiqua" w:cs="Calibri"/>
        </w:rPr>
        <w:t xml:space="preserve"> n. 070/2010 de 2</w:t>
      </w:r>
      <w:r w:rsidR="0016207A" w:rsidRPr="004C6850">
        <w:rPr>
          <w:rFonts w:ascii="Book Antiqua" w:hAnsi="Book Antiqua" w:cs="Calibri"/>
        </w:rPr>
        <w:t>8/05/2010,</w:t>
      </w:r>
      <w:r w:rsidR="009E6564" w:rsidRPr="004C6850">
        <w:rPr>
          <w:rFonts w:ascii="Book Antiqua" w:hAnsi="Book Antiqua" w:cs="Calibri"/>
        </w:rPr>
        <w:t xml:space="preserve"> alterado pelo </w:t>
      </w:r>
      <w:r w:rsidR="0016207A" w:rsidRPr="004C6850">
        <w:rPr>
          <w:rFonts w:ascii="Book Antiqua" w:hAnsi="Book Antiqua" w:cs="Calibri"/>
        </w:rPr>
        <w:t xml:space="preserve"> </w:t>
      </w:r>
      <w:r w:rsidR="009E6564" w:rsidRPr="004C6850">
        <w:rPr>
          <w:rFonts w:ascii="Book Antiqua" w:hAnsi="Book Antiqua" w:cs="Calibri"/>
        </w:rPr>
        <w:t xml:space="preserve">Decreto Municipal 171/2017 de 22/12/2017, </w:t>
      </w:r>
      <w:r w:rsidR="0016207A" w:rsidRPr="004C6850">
        <w:rPr>
          <w:rFonts w:ascii="Book Antiqua" w:hAnsi="Book Antiqua" w:cs="Calibri"/>
        </w:rPr>
        <w:t>Decreto Municipal 02/2018 de 03/01/2018</w:t>
      </w:r>
      <w:r w:rsidRPr="004C6850">
        <w:rPr>
          <w:rFonts w:ascii="Book Antiqua" w:hAnsi="Book Antiqua" w:cs="Calibri"/>
        </w:rPr>
        <w:t xml:space="preserve"> e demais legislações aplicáveis, realizará processo licitatório na modalidade Pregão Presencial, do tipo Menor </w:t>
      </w:r>
      <w:r w:rsidR="00F41739" w:rsidRPr="004C6850">
        <w:rPr>
          <w:rFonts w:ascii="Book Antiqua" w:hAnsi="Book Antiqua" w:cs="Calibri"/>
        </w:rPr>
        <w:t xml:space="preserve">Preço, </w:t>
      </w:r>
      <w:r w:rsidR="00AF433C" w:rsidRPr="004C6850">
        <w:rPr>
          <w:rFonts w:ascii="Book Antiqua" w:hAnsi="Book Antiqua" w:cs="Calibri"/>
        </w:rPr>
        <w:t xml:space="preserve">nas </w:t>
      </w:r>
      <w:r w:rsidRPr="004C6850">
        <w:rPr>
          <w:rFonts w:ascii="Book Antiqua" w:hAnsi="Book Antiqua" w:cs="Calibri"/>
        </w:rPr>
        <w:t>condições fixadas neste edital e seus anexos.</w:t>
      </w:r>
    </w:p>
    <w:p w:rsidR="0081298A" w:rsidRPr="004C6850" w:rsidRDefault="0081298A" w:rsidP="0081298A">
      <w:pPr>
        <w:jc w:val="both"/>
        <w:rPr>
          <w:rFonts w:ascii="Book Antiqua" w:hAnsi="Book Antiqua" w:cs="Calibri"/>
        </w:rPr>
      </w:pPr>
    </w:p>
    <w:p w:rsidR="0081298A" w:rsidRDefault="0081298A" w:rsidP="0081298A">
      <w:pPr>
        <w:jc w:val="both"/>
        <w:rPr>
          <w:rFonts w:ascii="Book Antiqua" w:hAnsi="Book Antiqua" w:cs="Calibri"/>
          <w:b/>
        </w:rPr>
      </w:pPr>
      <w:r w:rsidRPr="004C6850">
        <w:rPr>
          <w:rFonts w:ascii="Book Antiqua" w:hAnsi="Book Antiqua" w:cs="Calibri"/>
          <w:b/>
        </w:rPr>
        <w:t>2. OBJETO</w:t>
      </w:r>
    </w:p>
    <w:p w:rsidR="002D59C2" w:rsidRPr="004C6850" w:rsidRDefault="002D59C2" w:rsidP="0081298A">
      <w:pPr>
        <w:jc w:val="both"/>
        <w:rPr>
          <w:rFonts w:ascii="Book Antiqua" w:hAnsi="Book Antiqua" w:cs="Calibri"/>
          <w:b/>
        </w:rPr>
      </w:pPr>
    </w:p>
    <w:p w:rsidR="002D59C2" w:rsidRDefault="0081298A" w:rsidP="002D59C2">
      <w:pPr>
        <w:rPr>
          <w:rFonts w:ascii="Book Antiqua" w:hAnsi="Book Antiqua" w:cs="Calibri"/>
          <w:b/>
        </w:rPr>
      </w:pPr>
      <w:r w:rsidRPr="004C6850">
        <w:rPr>
          <w:rFonts w:ascii="Book Antiqua" w:hAnsi="Book Antiqua" w:cs="Calibri"/>
          <w:b/>
        </w:rPr>
        <w:t xml:space="preserve">2.1- </w:t>
      </w:r>
      <w:r w:rsidR="006925BE">
        <w:rPr>
          <w:rFonts w:ascii="Book Antiqua" w:hAnsi="Book Antiqua" w:cs="Calibri"/>
          <w:b/>
        </w:rPr>
        <w:t>Aquisição de equipamentos, material permanente e um (01) veiculo novo zero km para uso junto a Secretaria Municipal de Saúde do Município.</w:t>
      </w:r>
    </w:p>
    <w:p w:rsidR="006925BE" w:rsidRPr="007C0D3F" w:rsidRDefault="006925BE" w:rsidP="002D59C2">
      <w:pPr>
        <w:rPr>
          <w:rFonts w:ascii="Book Antiqua" w:hAnsi="Book Antiqua" w:cs="Calibri"/>
          <w:b/>
        </w:rPr>
      </w:pPr>
    </w:p>
    <w:p w:rsidR="006925BE" w:rsidRPr="007C0D3F" w:rsidRDefault="006925BE" w:rsidP="006925BE">
      <w:pPr>
        <w:pStyle w:val="SemEspaamento"/>
        <w:jc w:val="both"/>
        <w:rPr>
          <w:rFonts w:ascii="Book Antiqua" w:hAnsi="Book Antiqua" w:cs="Calibri"/>
          <w:color w:val="000000" w:themeColor="text1"/>
          <w:sz w:val="24"/>
          <w:szCs w:val="24"/>
        </w:rPr>
      </w:pPr>
      <w:r w:rsidRPr="007C0D3F">
        <w:rPr>
          <w:rFonts w:ascii="Book Antiqua" w:hAnsi="Book Antiqua" w:cs="Calibri"/>
          <w:b/>
          <w:sz w:val="24"/>
          <w:szCs w:val="24"/>
        </w:rPr>
        <w:t xml:space="preserve">2.2 - </w:t>
      </w:r>
      <w:r w:rsidRPr="007C0D3F">
        <w:rPr>
          <w:rFonts w:ascii="Book Antiqua" w:hAnsi="Book Antiqua"/>
          <w:sz w:val="24"/>
          <w:szCs w:val="24"/>
        </w:rPr>
        <w:t xml:space="preserve">O valor máximo, as quantidades, tipo e demais características consta </w:t>
      </w:r>
      <w:r w:rsidRPr="007C0D3F">
        <w:rPr>
          <w:rFonts w:ascii="Book Antiqua" w:hAnsi="Book Antiqua" w:cs="Calibri"/>
          <w:color w:val="000000" w:themeColor="text1"/>
          <w:sz w:val="24"/>
          <w:szCs w:val="24"/>
        </w:rPr>
        <w:t>na relação de itens do processo em anexo ao edital termo de referencia, bem como no Sistema Auto Cotação BETHA</w:t>
      </w:r>
      <w:proofErr w:type="gramStart"/>
      <w:r w:rsidRPr="007C0D3F">
        <w:rPr>
          <w:rFonts w:ascii="Book Antiqua" w:hAnsi="Book Antiqua" w:cs="Calibri"/>
          <w:color w:val="000000" w:themeColor="text1"/>
          <w:sz w:val="24"/>
          <w:szCs w:val="24"/>
        </w:rPr>
        <w:t>.</w:t>
      </w:r>
      <w:r w:rsidRPr="007C0D3F">
        <w:rPr>
          <w:rFonts w:ascii="Book Antiqua" w:hAnsi="Book Antiqua"/>
          <w:sz w:val="24"/>
          <w:szCs w:val="24"/>
        </w:rPr>
        <w:t>,</w:t>
      </w:r>
      <w:proofErr w:type="gramEnd"/>
      <w:r w:rsidRPr="007C0D3F">
        <w:rPr>
          <w:rFonts w:ascii="Book Antiqua" w:hAnsi="Book Antiqua"/>
          <w:sz w:val="24"/>
          <w:szCs w:val="24"/>
        </w:rPr>
        <w:t xml:space="preserve"> podendo ser localizado junto ao Endereço Eletrônico </w:t>
      </w:r>
      <w:hyperlink r:id="rId8" w:history="1">
        <w:r w:rsidRPr="007C0D3F">
          <w:rPr>
            <w:rStyle w:val="Hyperlink"/>
            <w:rFonts w:ascii="Book Antiqua" w:hAnsi="Book Antiqua" w:cs="Calibri"/>
            <w:sz w:val="24"/>
            <w:szCs w:val="24"/>
          </w:rPr>
          <w:t>www.marema.sc.gov.br</w:t>
        </w:r>
      </w:hyperlink>
      <w:r w:rsidRPr="007C0D3F">
        <w:rPr>
          <w:rFonts w:ascii="Book Antiqua" w:hAnsi="Book Antiqua"/>
          <w:sz w:val="24"/>
          <w:szCs w:val="24"/>
        </w:rPr>
        <w:t xml:space="preserve"> ou fornecido ao proponente interessado mediante solicitação</w:t>
      </w:r>
    </w:p>
    <w:p w:rsidR="00582BA9" w:rsidRPr="002D59C2" w:rsidRDefault="00582BA9" w:rsidP="00582BA9">
      <w:pPr>
        <w:jc w:val="both"/>
        <w:rPr>
          <w:rFonts w:ascii="Book Antiqua" w:hAnsi="Book Antiqua" w:cs="Calibri"/>
          <w:color w:val="000000" w:themeColor="text1"/>
        </w:rPr>
      </w:pPr>
    </w:p>
    <w:p w:rsidR="00F41739" w:rsidRPr="004C6850" w:rsidRDefault="00F41739" w:rsidP="00582BA9">
      <w:pPr>
        <w:rPr>
          <w:rFonts w:ascii="Book Antiqua" w:hAnsi="Book Antiqua" w:cs="Calibri"/>
          <w:b/>
        </w:rPr>
      </w:pPr>
    </w:p>
    <w:p w:rsidR="0081298A" w:rsidRDefault="00582BA9" w:rsidP="0081298A">
      <w:pPr>
        <w:jc w:val="both"/>
        <w:rPr>
          <w:rFonts w:ascii="Book Antiqua" w:hAnsi="Book Antiqua"/>
        </w:rPr>
      </w:pPr>
      <w:r w:rsidRPr="004C6850">
        <w:rPr>
          <w:rFonts w:ascii="Book Antiqua" w:hAnsi="Book Antiqua"/>
          <w:b/>
        </w:rPr>
        <w:t>2.3</w:t>
      </w:r>
      <w:r w:rsidR="0081298A" w:rsidRPr="004C6850">
        <w:rPr>
          <w:rFonts w:ascii="Book Antiqua" w:hAnsi="Book Antiqua"/>
          <w:b/>
        </w:rPr>
        <w:t>.</w:t>
      </w:r>
      <w:r w:rsidR="0081298A" w:rsidRPr="004C6850">
        <w:rPr>
          <w:rFonts w:ascii="Book Antiqua" w:hAnsi="Book Antiqua"/>
        </w:rPr>
        <w:t xml:space="preserve"> O objeto abrange pela c</w:t>
      </w:r>
      <w:r w:rsidR="0081298A" w:rsidRPr="004C6850">
        <w:rPr>
          <w:rFonts w:ascii="Book Antiqua" w:hAnsi="Book Antiqua"/>
          <w:bCs/>
        </w:rPr>
        <w:t>ontratada</w:t>
      </w:r>
      <w:r w:rsidR="0081298A" w:rsidRPr="004C6850">
        <w:rPr>
          <w:rFonts w:ascii="Book Antiqua" w:hAnsi="Book Antiqua"/>
        </w:rPr>
        <w:t xml:space="preserve"> todos os serviços, atos, procedimentos, deslocamento, atividades e fornecimentos de mão de obra e material necessários ao seu pleno, total e integral cumprimento, bem como todas as demais atribuições e responsabilidades para o fiel cumprimento do objeto. </w:t>
      </w:r>
    </w:p>
    <w:p w:rsidR="006925BE" w:rsidRPr="004C6850" w:rsidRDefault="006925BE" w:rsidP="0081298A">
      <w:pPr>
        <w:jc w:val="both"/>
        <w:rPr>
          <w:rFonts w:ascii="Book Antiqua" w:hAnsi="Book Antiqua"/>
        </w:rPr>
      </w:pPr>
    </w:p>
    <w:p w:rsidR="0081298A" w:rsidRDefault="0081298A" w:rsidP="0081298A">
      <w:pPr>
        <w:jc w:val="both"/>
        <w:rPr>
          <w:rFonts w:ascii="Book Antiqua" w:hAnsi="Book Antiqua"/>
        </w:rPr>
      </w:pPr>
      <w:r w:rsidRPr="004C6850">
        <w:rPr>
          <w:rFonts w:ascii="Book Antiqua" w:hAnsi="Book Antiqua"/>
        </w:rPr>
        <w:t>Taxas de deslocamentos e entrega do objeto por conta da proponente, assim como todos possíveis danos de transporte.</w:t>
      </w:r>
    </w:p>
    <w:p w:rsidR="006925BE" w:rsidRPr="004C6850" w:rsidRDefault="006925BE" w:rsidP="0081298A">
      <w:pPr>
        <w:jc w:val="both"/>
        <w:rPr>
          <w:rFonts w:ascii="Book Antiqua" w:hAnsi="Book Antiqua"/>
        </w:rPr>
      </w:pPr>
    </w:p>
    <w:p w:rsidR="0081298A" w:rsidRPr="004C6850" w:rsidRDefault="0081298A" w:rsidP="0081298A">
      <w:pPr>
        <w:jc w:val="both"/>
        <w:rPr>
          <w:rFonts w:ascii="Book Antiqua" w:hAnsi="Book Antiqua"/>
        </w:rPr>
      </w:pPr>
      <w:r w:rsidRPr="004C6850">
        <w:rPr>
          <w:rFonts w:ascii="Book Antiqua" w:hAnsi="Book Antiqua"/>
        </w:rPr>
        <w:t>No preço cotado já deverá estar incluído eventuais vantagens e/ou abatimentos, impostos, taxas e encargos sociais, obrigações trabalhistas, previdenciárias, fiscais e comerciais, assim como despesas com transportes e deslocamentos e outros quaisquer que incidam sobre a contratação.</w:t>
      </w:r>
    </w:p>
    <w:p w:rsidR="0081298A" w:rsidRDefault="0081298A" w:rsidP="0081298A">
      <w:pPr>
        <w:jc w:val="both"/>
        <w:rPr>
          <w:rFonts w:ascii="Book Antiqua" w:hAnsi="Book Antiqua"/>
        </w:rPr>
      </w:pPr>
    </w:p>
    <w:p w:rsidR="007C0D3F" w:rsidRDefault="007C0D3F" w:rsidP="0081298A">
      <w:pPr>
        <w:jc w:val="both"/>
        <w:rPr>
          <w:rFonts w:ascii="Book Antiqua" w:hAnsi="Book Antiqua"/>
        </w:rPr>
      </w:pPr>
    </w:p>
    <w:p w:rsidR="006925BE" w:rsidRPr="004C6850" w:rsidRDefault="006925BE" w:rsidP="0081298A">
      <w:pPr>
        <w:jc w:val="both"/>
        <w:rPr>
          <w:rFonts w:ascii="Book Antiqua" w:hAnsi="Book Antiqua"/>
        </w:rPr>
      </w:pPr>
    </w:p>
    <w:p w:rsidR="0081298A" w:rsidRPr="004C6850" w:rsidRDefault="0081298A" w:rsidP="0081298A">
      <w:pPr>
        <w:pStyle w:val="SemEspaamento"/>
        <w:rPr>
          <w:rFonts w:ascii="Book Antiqua" w:hAnsi="Book Antiqua" w:cs="Calibri"/>
          <w:sz w:val="24"/>
          <w:szCs w:val="24"/>
        </w:rPr>
      </w:pPr>
    </w:p>
    <w:p w:rsidR="0081298A" w:rsidRPr="004C6850" w:rsidRDefault="0081298A" w:rsidP="0081298A">
      <w:pPr>
        <w:jc w:val="both"/>
        <w:rPr>
          <w:rFonts w:ascii="Book Antiqua" w:hAnsi="Book Antiqua" w:cs="Calibri"/>
          <w:b/>
        </w:rPr>
      </w:pPr>
      <w:r w:rsidRPr="004C6850">
        <w:rPr>
          <w:rFonts w:ascii="Book Antiqua" w:hAnsi="Book Antiqua" w:cs="Calibri"/>
          <w:b/>
        </w:rPr>
        <w:lastRenderedPageBreak/>
        <w:t>3. CONDIÇÕES PARA PARTICIPAÇÃO:</w:t>
      </w:r>
    </w:p>
    <w:p w:rsidR="0081298A" w:rsidRPr="004C6850" w:rsidRDefault="0081298A" w:rsidP="0081298A">
      <w:pPr>
        <w:jc w:val="both"/>
        <w:rPr>
          <w:rFonts w:ascii="Book Antiqua" w:hAnsi="Book Antiqua" w:cs="Calibri"/>
        </w:rPr>
      </w:pPr>
      <w:r w:rsidRPr="004C6850">
        <w:rPr>
          <w:rFonts w:ascii="Book Antiqua" w:hAnsi="Book Antiqua" w:cs="Calibri"/>
          <w:b/>
        </w:rPr>
        <w:t>3.1 -</w:t>
      </w:r>
      <w:r w:rsidRPr="004C6850">
        <w:rPr>
          <w:rFonts w:ascii="Book Antiqua" w:hAnsi="Book Antiqua" w:cs="Calibri"/>
        </w:rPr>
        <w:t xml:space="preserve"> Poderão participar do processo os interessados que atenderem a todas as exigências contidas neste Edital e seus anexos.</w:t>
      </w:r>
    </w:p>
    <w:p w:rsidR="0081298A" w:rsidRPr="004C6850" w:rsidRDefault="0081298A" w:rsidP="0081298A">
      <w:pPr>
        <w:jc w:val="both"/>
        <w:rPr>
          <w:rFonts w:ascii="Book Antiqua" w:hAnsi="Book Antiqua" w:cs="Calibri"/>
        </w:rPr>
      </w:pPr>
      <w:r w:rsidRPr="004C6850">
        <w:rPr>
          <w:rFonts w:ascii="Book Antiqua" w:hAnsi="Book Antiqua" w:cs="Calibri"/>
        </w:rPr>
        <w:t>Os Proponentes deverão participar isoladamente, não se permitindo consórcios;</w:t>
      </w:r>
    </w:p>
    <w:p w:rsidR="0081298A" w:rsidRPr="004C6850" w:rsidRDefault="0081298A" w:rsidP="0081298A">
      <w:pPr>
        <w:jc w:val="both"/>
        <w:rPr>
          <w:rFonts w:ascii="Book Antiqua" w:hAnsi="Book Antiqua" w:cs="Calibri"/>
        </w:rPr>
      </w:pPr>
      <w:r w:rsidRPr="004C6850">
        <w:rPr>
          <w:rFonts w:ascii="Book Antiqua" w:hAnsi="Book Antiqua" w:cs="Calibri"/>
          <w:b/>
        </w:rPr>
        <w:t>3.2-</w:t>
      </w:r>
      <w:r w:rsidRPr="004C6850">
        <w:rPr>
          <w:rFonts w:ascii="Book Antiqua" w:hAnsi="Book Antiqua" w:cs="Calibri"/>
        </w:rPr>
        <w:t xml:space="preserve"> Estarão impedidos de participar de qualquer fase dos processos interessados que se enquadre em uma ou mais das situações a seguir:</w:t>
      </w:r>
    </w:p>
    <w:p w:rsidR="0081298A" w:rsidRPr="004C6850" w:rsidRDefault="0081298A" w:rsidP="0081298A">
      <w:pPr>
        <w:jc w:val="both"/>
        <w:rPr>
          <w:rFonts w:ascii="Book Antiqua" w:hAnsi="Book Antiqua" w:cs="Calibri"/>
        </w:rPr>
      </w:pPr>
      <w:proofErr w:type="gramStart"/>
      <w:r w:rsidRPr="004C6850">
        <w:rPr>
          <w:rFonts w:ascii="Book Antiqua" w:hAnsi="Book Antiqua" w:cs="Calibri"/>
        </w:rPr>
        <w:t>a</w:t>
      </w:r>
      <w:proofErr w:type="gramEnd"/>
      <w:r w:rsidRPr="004C6850">
        <w:rPr>
          <w:rFonts w:ascii="Book Antiqua" w:hAnsi="Book Antiqua" w:cs="Calibri"/>
        </w:rPr>
        <w:t>)Estejam constituídos sob a forma de consórcio;</w:t>
      </w:r>
    </w:p>
    <w:p w:rsidR="0081298A" w:rsidRPr="004C6850" w:rsidRDefault="0081298A" w:rsidP="0081298A">
      <w:pPr>
        <w:jc w:val="both"/>
        <w:rPr>
          <w:rFonts w:ascii="Book Antiqua" w:hAnsi="Book Antiqua" w:cs="Calibri"/>
        </w:rPr>
      </w:pPr>
      <w:proofErr w:type="gramStart"/>
      <w:r w:rsidRPr="004C6850">
        <w:rPr>
          <w:rFonts w:ascii="Book Antiqua" w:hAnsi="Book Antiqua" w:cs="Calibri"/>
        </w:rPr>
        <w:t>b)</w:t>
      </w:r>
      <w:proofErr w:type="gramEnd"/>
      <w:r w:rsidRPr="004C6850">
        <w:rPr>
          <w:rFonts w:ascii="Book Antiqua" w:hAnsi="Book Antiqua" w:cs="Calibri"/>
        </w:rPr>
        <w:t>Estejam  cumprindo  penalidade  imposta  por   qualquer   órgão   da Administração Pública motivada pela hipótese prevista no artigo 88  da Lei n. 8.666, de 21 de Junho de 1993, Consolidadas;</w:t>
      </w:r>
    </w:p>
    <w:p w:rsidR="0081298A" w:rsidRPr="004C6850" w:rsidRDefault="0081298A" w:rsidP="0081298A">
      <w:pPr>
        <w:jc w:val="both"/>
        <w:rPr>
          <w:rFonts w:ascii="Book Antiqua" w:hAnsi="Book Antiqua" w:cs="Calibri"/>
        </w:rPr>
      </w:pPr>
      <w:proofErr w:type="gramStart"/>
      <w:r w:rsidRPr="004C6850">
        <w:rPr>
          <w:rFonts w:ascii="Book Antiqua" w:hAnsi="Book Antiqua" w:cs="Calibri"/>
        </w:rPr>
        <w:t>c)</w:t>
      </w:r>
      <w:proofErr w:type="gramEnd"/>
      <w:r w:rsidRPr="004C6850">
        <w:rPr>
          <w:rFonts w:ascii="Book Antiqua" w:hAnsi="Book Antiqua" w:cs="Calibri"/>
        </w:rPr>
        <w:t>Sejam declaradas inidôneas em qualquer esfera de Governo;</w:t>
      </w:r>
    </w:p>
    <w:p w:rsidR="0081298A" w:rsidRPr="004C6850" w:rsidRDefault="0081298A" w:rsidP="0081298A">
      <w:pPr>
        <w:jc w:val="both"/>
        <w:rPr>
          <w:rFonts w:ascii="Book Antiqua" w:hAnsi="Book Antiqua" w:cs="Calibri"/>
        </w:rPr>
      </w:pPr>
      <w:proofErr w:type="gramStart"/>
      <w:r w:rsidRPr="004C6850">
        <w:rPr>
          <w:rFonts w:ascii="Book Antiqua" w:hAnsi="Book Antiqua" w:cs="Calibri"/>
        </w:rPr>
        <w:t>d)</w:t>
      </w:r>
      <w:proofErr w:type="gramEnd"/>
      <w:r w:rsidRPr="004C6850">
        <w:rPr>
          <w:rFonts w:ascii="Book Antiqua" w:hAnsi="Book Antiqua" w:cs="Calibri"/>
        </w:rPr>
        <w:t>Estejam sob falência, concordata, dissolução ou liquidação.</w:t>
      </w:r>
    </w:p>
    <w:p w:rsidR="0081298A" w:rsidRPr="004C6850" w:rsidRDefault="0081298A" w:rsidP="0081298A">
      <w:pPr>
        <w:jc w:val="both"/>
        <w:rPr>
          <w:rFonts w:ascii="Book Antiqua" w:hAnsi="Book Antiqua" w:cs="Calibri"/>
        </w:rPr>
      </w:pPr>
      <w:proofErr w:type="gramStart"/>
      <w:r w:rsidRPr="004C6850">
        <w:rPr>
          <w:rFonts w:ascii="Book Antiqua" w:hAnsi="Book Antiqua" w:cs="Calibri"/>
        </w:rPr>
        <w:t>e</w:t>
      </w:r>
      <w:proofErr w:type="gramEnd"/>
      <w:r w:rsidRPr="004C6850">
        <w:rPr>
          <w:rFonts w:ascii="Book Antiqua" w:hAnsi="Book Antiqua" w:cs="Calibri"/>
        </w:rPr>
        <w:t>)O disposto no art. 9º da Lei n. 8.666,  de  21  de  Junho  de  1993, Consolidadas.</w:t>
      </w:r>
    </w:p>
    <w:p w:rsidR="0081298A" w:rsidRPr="004C6850" w:rsidRDefault="0081298A" w:rsidP="0081298A">
      <w:pPr>
        <w:jc w:val="both"/>
        <w:rPr>
          <w:rFonts w:ascii="Book Antiqua" w:hAnsi="Book Antiqua" w:cs="Calibri"/>
        </w:rPr>
      </w:pPr>
      <w:proofErr w:type="gramStart"/>
      <w:r w:rsidRPr="004C6850">
        <w:rPr>
          <w:rFonts w:ascii="Book Antiqua" w:hAnsi="Book Antiqua" w:cs="Calibri"/>
        </w:rPr>
        <w:t>f)</w:t>
      </w:r>
      <w:proofErr w:type="gramEnd"/>
      <w:r w:rsidRPr="004C6850">
        <w:rPr>
          <w:rFonts w:ascii="Book Antiqua" w:hAnsi="Book Antiqua" w:cs="Calibri"/>
        </w:rPr>
        <w:t>Estejam em situação irregular perante as Fazendas:  Trabalhista, União,  Federal, Estadual, INSS, FGTS e Municipal.</w:t>
      </w:r>
    </w:p>
    <w:p w:rsidR="0081298A" w:rsidRPr="004C6850" w:rsidRDefault="0081298A" w:rsidP="0081298A">
      <w:pPr>
        <w:jc w:val="both"/>
        <w:rPr>
          <w:rFonts w:ascii="Book Antiqua" w:hAnsi="Book Antiqua" w:cs="Calibri"/>
        </w:rPr>
      </w:pPr>
      <w:proofErr w:type="gramStart"/>
      <w:r w:rsidRPr="004C6850">
        <w:rPr>
          <w:rFonts w:ascii="Book Antiqua" w:hAnsi="Book Antiqua" w:cs="Calibri"/>
        </w:rPr>
        <w:t>g)</w:t>
      </w:r>
      <w:proofErr w:type="gramEnd"/>
      <w:r w:rsidRPr="004C6850">
        <w:rPr>
          <w:rFonts w:ascii="Book Antiqua" w:hAnsi="Book Antiqua" w:cs="Calibri"/>
        </w:rPr>
        <w:t>Tenham em seu  quadro,  empregados  menores  de  dezoito  (18)  anos efetuando trabalho noturno, perigoso ou insalubre ou ainda,  empregado com idade inferior a dezesseis (16) anos, efetuando qualquer trabalho, salvo na condição de aprendiz, a partir de quatorze (14) anos.</w:t>
      </w:r>
    </w:p>
    <w:p w:rsidR="0081298A" w:rsidRPr="004C6850" w:rsidRDefault="0081298A" w:rsidP="0081298A">
      <w:pPr>
        <w:jc w:val="both"/>
        <w:rPr>
          <w:rFonts w:ascii="Book Antiqua" w:hAnsi="Book Antiqua" w:cs="Calibri"/>
        </w:rPr>
      </w:pPr>
      <w:r w:rsidRPr="004C6850">
        <w:rPr>
          <w:rFonts w:ascii="Book Antiqua" w:hAnsi="Book Antiqua" w:cs="Calibri"/>
        </w:rPr>
        <w:t>g) Não poderão participar na condição de Microempresas e Empresas de Pequeno Porte as que se enquadram nas hipóteses do §4° do Artigo 3° da Lei Complementar 123/2006.</w:t>
      </w:r>
    </w:p>
    <w:p w:rsidR="0081298A" w:rsidRPr="004C6850" w:rsidRDefault="0081298A" w:rsidP="0081298A">
      <w:pPr>
        <w:jc w:val="both"/>
        <w:rPr>
          <w:rFonts w:ascii="Book Antiqua" w:hAnsi="Book Antiqua" w:cs="Calibri"/>
          <w:b/>
        </w:rPr>
      </w:pPr>
    </w:p>
    <w:p w:rsidR="0081298A" w:rsidRPr="004C6850" w:rsidRDefault="0081298A" w:rsidP="0081298A">
      <w:pPr>
        <w:jc w:val="both"/>
        <w:rPr>
          <w:rFonts w:ascii="Book Antiqua" w:hAnsi="Book Antiqua" w:cs="Calibri"/>
          <w:b/>
        </w:rPr>
      </w:pPr>
      <w:r w:rsidRPr="004C6850">
        <w:rPr>
          <w:rFonts w:ascii="Book Antiqua" w:hAnsi="Book Antiqua" w:cs="Calibri"/>
          <w:b/>
        </w:rPr>
        <w:t>4. REGULAMENTO OPERACIONAL DO CERTAME:</w:t>
      </w:r>
    </w:p>
    <w:p w:rsidR="0081298A" w:rsidRPr="004C6850" w:rsidRDefault="0081298A" w:rsidP="0081298A">
      <w:pPr>
        <w:jc w:val="both"/>
        <w:rPr>
          <w:rFonts w:ascii="Book Antiqua" w:hAnsi="Book Antiqua" w:cs="Calibri"/>
        </w:rPr>
      </w:pPr>
      <w:r w:rsidRPr="004C6850">
        <w:rPr>
          <w:rFonts w:ascii="Book Antiqua" w:hAnsi="Book Antiqua" w:cs="Calibri"/>
          <w:b/>
        </w:rPr>
        <w:t>4.1 -</w:t>
      </w:r>
      <w:r w:rsidRPr="004C6850">
        <w:rPr>
          <w:rFonts w:ascii="Book Antiqua" w:hAnsi="Book Antiqua" w:cs="Calibri"/>
        </w:rPr>
        <w:t xml:space="preserve"> O certame será conduzido pelo Pregoeiro, que terá, em especial, as seguintes atribuições:</w:t>
      </w:r>
    </w:p>
    <w:p w:rsidR="0081298A" w:rsidRPr="004C6850" w:rsidRDefault="0081298A" w:rsidP="0081298A">
      <w:pPr>
        <w:jc w:val="both"/>
        <w:rPr>
          <w:rFonts w:ascii="Book Antiqua" w:hAnsi="Book Antiqua" w:cs="Calibri"/>
        </w:rPr>
      </w:pPr>
      <w:r w:rsidRPr="004C6850">
        <w:rPr>
          <w:rFonts w:ascii="Book Antiqua" w:hAnsi="Book Antiqua" w:cs="Calibri"/>
        </w:rPr>
        <w:t>a) Acompanhar os trabalhos da equipe de apoio;</w:t>
      </w:r>
    </w:p>
    <w:p w:rsidR="0081298A" w:rsidRPr="004C6850" w:rsidRDefault="0081298A" w:rsidP="0081298A">
      <w:pPr>
        <w:jc w:val="both"/>
        <w:rPr>
          <w:rFonts w:ascii="Book Antiqua" w:hAnsi="Book Antiqua" w:cs="Calibri"/>
        </w:rPr>
      </w:pPr>
      <w:r w:rsidRPr="004C6850">
        <w:rPr>
          <w:rFonts w:ascii="Book Antiqua" w:hAnsi="Book Antiqua" w:cs="Calibri"/>
        </w:rPr>
        <w:t>b) Responder as questões formuladas pelos fornecedores, relativas</w:t>
      </w:r>
      <w:proofErr w:type="gramStart"/>
      <w:r w:rsidRPr="004C6850">
        <w:rPr>
          <w:rFonts w:ascii="Book Antiqua" w:hAnsi="Book Antiqua" w:cs="Calibri"/>
        </w:rPr>
        <w:t xml:space="preserve">  </w:t>
      </w:r>
      <w:proofErr w:type="gramEnd"/>
      <w:r w:rsidRPr="004C6850">
        <w:rPr>
          <w:rFonts w:ascii="Book Antiqua" w:hAnsi="Book Antiqua" w:cs="Calibri"/>
        </w:rPr>
        <w:t>ao certame;</w:t>
      </w:r>
    </w:p>
    <w:p w:rsidR="0081298A" w:rsidRPr="004C6850" w:rsidRDefault="0081298A" w:rsidP="0081298A">
      <w:pPr>
        <w:jc w:val="both"/>
        <w:rPr>
          <w:rFonts w:ascii="Book Antiqua" w:hAnsi="Book Antiqua" w:cs="Calibri"/>
        </w:rPr>
      </w:pPr>
      <w:r w:rsidRPr="004C6850">
        <w:rPr>
          <w:rFonts w:ascii="Book Antiqua" w:hAnsi="Book Antiqua" w:cs="Calibri"/>
        </w:rPr>
        <w:t>c) Abrir as propostas de preços;</w:t>
      </w:r>
    </w:p>
    <w:p w:rsidR="0081298A" w:rsidRPr="004C6850" w:rsidRDefault="0081298A" w:rsidP="0081298A">
      <w:pPr>
        <w:jc w:val="both"/>
        <w:rPr>
          <w:rFonts w:ascii="Book Antiqua" w:hAnsi="Book Antiqua" w:cs="Calibri"/>
        </w:rPr>
      </w:pPr>
      <w:r w:rsidRPr="004C6850">
        <w:rPr>
          <w:rFonts w:ascii="Book Antiqua" w:hAnsi="Book Antiqua" w:cs="Calibri"/>
        </w:rPr>
        <w:t>d) Analisar a aceitabilidade das propostas;</w:t>
      </w:r>
    </w:p>
    <w:p w:rsidR="0081298A" w:rsidRPr="004C6850" w:rsidRDefault="0081298A" w:rsidP="0081298A">
      <w:pPr>
        <w:jc w:val="both"/>
        <w:rPr>
          <w:rFonts w:ascii="Book Antiqua" w:hAnsi="Book Antiqua" w:cs="Calibri"/>
        </w:rPr>
      </w:pPr>
      <w:r w:rsidRPr="004C6850">
        <w:rPr>
          <w:rFonts w:ascii="Book Antiqua" w:hAnsi="Book Antiqua" w:cs="Calibri"/>
        </w:rPr>
        <w:t>e) Desclassificar propostas indicando os motivos;</w:t>
      </w:r>
    </w:p>
    <w:p w:rsidR="0081298A" w:rsidRPr="004C6850" w:rsidRDefault="0081298A" w:rsidP="0081298A">
      <w:pPr>
        <w:jc w:val="both"/>
        <w:rPr>
          <w:rFonts w:ascii="Book Antiqua" w:hAnsi="Book Antiqua" w:cs="Calibri"/>
        </w:rPr>
      </w:pPr>
      <w:r w:rsidRPr="004C6850">
        <w:rPr>
          <w:rFonts w:ascii="Book Antiqua" w:hAnsi="Book Antiqua" w:cs="Calibri"/>
        </w:rPr>
        <w:t xml:space="preserve">f) Conduzir os procedimentos relativos aos </w:t>
      </w:r>
      <w:r w:rsidR="00313BAF" w:rsidRPr="004C6850">
        <w:rPr>
          <w:rFonts w:ascii="Book Antiqua" w:hAnsi="Book Antiqua" w:cs="Calibri"/>
        </w:rPr>
        <w:t xml:space="preserve">lances e à escolha </w:t>
      </w:r>
      <w:r w:rsidRPr="004C6850">
        <w:rPr>
          <w:rFonts w:ascii="Book Antiqua" w:hAnsi="Book Antiqua" w:cs="Calibri"/>
        </w:rPr>
        <w:t>da proposta do lance de menor preço;</w:t>
      </w:r>
    </w:p>
    <w:p w:rsidR="0081298A" w:rsidRPr="004C6850" w:rsidRDefault="00313BAF" w:rsidP="0081298A">
      <w:pPr>
        <w:jc w:val="both"/>
        <w:rPr>
          <w:rFonts w:ascii="Book Antiqua" w:hAnsi="Book Antiqua" w:cs="Calibri"/>
        </w:rPr>
      </w:pPr>
      <w:proofErr w:type="gramStart"/>
      <w:r w:rsidRPr="004C6850">
        <w:rPr>
          <w:rFonts w:ascii="Book Antiqua" w:hAnsi="Book Antiqua" w:cs="Calibri"/>
        </w:rPr>
        <w:t>g)</w:t>
      </w:r>
      <w:proofErr w:type="gramEnd"/>
      <w:r w:rsidR="0081298A" w:rsidRPr="004C6850">
        <w:rPr>
          <w:rFonts w:ascii="Book Antiqua" w:hAnsi="Book Antiqua" w:cs="Calibri"/>
        </w:rPr>
        <w:t xml:space="preserve">Verificar a habilitação do </w:t>
      </w:r>
      <w:r w:rsidRPr="004C6850">
        <w:rPr>
          <w:rFonts w:ascii="Book Antiqua" w:hAnsi="Book Antiqua" w:cs="Calibri"/>
        </w:rPr>
        <w:t xml:space="preserve">proponente classificado em </w:t>
      </w:r>
      <w:r w:rsidR="0081298A" w:rsidRPr="004C6850">
        <w:rPr>
          <w:rFonts w:ascii="Book Antiqua" w:hAnsi="Book Antiqua" w:cs="Calibri"/>
        </w:rPr>
        <w:t>primeiro lugar;</w:t>
      </w:r>
    </w:p>
    <w:p w:rsidR="0081298A" w:rsidRPr="004C6850" w:rsidRDefault="0081298A" w:rsidP="0081298A">
      <w:pPr>
        <w:jc w:val="both"/>
        <w:rPr>
          <w:rFonts w:ascii="Book Antiqua" w:hAnsi="Book Antiqua" w:cs="Calibri"/>
        </w:rPr>
      </w:pPr>
      <w:r w:rsidRPr="004C6850">
        <w:rPr>
          <w:rFonts w:ascii="Book Antiqua" w:hAnsi="Book Antiqua" w:cs="Calibri"/>
        </w:rPr>
        <w:t>h) Declarar o vencedor;</w:t>
      </w:r>
    </w:p>
    <w:p w:rsidR="0081298A" w:rsidRPr="004C6850" w:rsidRDefault="0081298A" w:rsidP="0081298A">
      <w:pPr>
        <w:jc w:val="both"/>
        <w:rPr>
          <w:rFonts w:ascii="Book Antiqua" w:hAnsi="Book Antiqua" w:cs="Calibri"/>
        </w:rPr>
      </w:pPr>
      <w:r w:rsidRPr="004C6850">
        <w:rPr>
          <w:rFonts w:ascii="Book Antiqua" w:hAnsi="Book Antiqua" w:cs="Calibri"/>
        </w:rPr>
        <w:t>i) Receber, examinar e decidir sobre a pertinência dos recursos;</w:t>
      </w:r>
    </w:p>
    <w:p w:rsidR="0081298A" w:rsidRPr="004C6850" w:rsidRDefault="0081298A" w:rsidP="0081298A">
      <w:pPr>
        <w:jc w:val="both"/>
        <w:rPr>
          <w:rFonts w:ascii="Book Antiqua" w:hAnsi="Book Antiqua" w:cs="Calibri"/>
        </w:rPr>
      </w:pPr>
      <w:r w:rsidRPr="004C6850">
        <w:rPr>
          <w:rFonts w:ascii="Book Antiqua" w:hAnsi="Book Antiqua" w:cs="Calibri"/>
        </w:rPr>
        <w:t>j) Elaborar a ata da sessão;</w:t>
      </w:r>
    </w:p>
    <w:p w:rsidR="0081298A" w:rsidRPr="004C6850" w:rsidRDefault="0081298A" w:rsidP="0081298A">
      <w:pPr>
        <w:jc w:val="both"/>
        <w:rPr>
          <w:rFonts w:ascii="Book Antiqua" w:hAnsi="Book Antiqua" w:cs="Calibri"/>
        </w:rPr>
      </w:pPr>
      <w:r w:rsidRPr="004C6850">
        <w:rPr>
          <w:rFonts w:ascii="Book Antiqua" w:hAnsi="Book Antiqua" w:cs="Calibri"/>
        </w:rPr>
        <w:t>k) Encaminhar o processo à autoridade superior para homologar e autorizar a contratação;</w:t>
      </w:r>
    </w:p>
    <w:p w:rsidR="0081298A" w:rsidRPr="004C6850" w:rsidRDefault="0081298A" w:rsidP="0081298A">
      <w:pPr>
        <w:jc w:val="both"/>
        <w:rPr>
          <w:rFonts w:ascii="Book Antiqua" w:hAnsi="Book Antiqua" w:cs="Calibri"/>
        </w:rPr>
      </w:pPr>
      <w:r w:rsidRPr="004C6850">
        <w:rPr>
          <w:rFonts w:ascii="Book Antiqua" w:hAnsi="Book Antiqua" w:cs="Calibri"/>
        </w:rPr>
        <w:t>l) Convocar o vencedor para assinar o contrato</w:t>
      </w:r>
      <w:proofErr w:type="gramStart"/>
      <w:r w:rsidRPr="004C6850">
        <w:rPr>
          <w:rFonts w:ascii="Book Antiqua" w:hAnsi="Book Antiqua" w:cs="Calibri"/>
        </w:rPr>
        <w:t xml:space="preserve">  </w:t>
      </w:r>
      <w:proofErr w:type="gramEnd"/>
      <w:r w:rsidRPr="004C6850">
        <w:rPr>
          <w:rFonts w:ascii="Book Antiqua" w:hAnsi="Book Antiqua" w:cs="Calibri"/>
        </w:rPr>
        <w:t>ou  retirar o instrumento equivalente no prazo estabelecido;</w:t>
      </w:r>
    </w:p>
    <w:p w:rsidR="0081298A" w:rsidRPr="004C6850" w:rsidRDefault="0081298A" w:rsidP="0081298A">
      <w:pPr>
        <w:jc w:val="both"/>
        <w:rPr>
          <w:rFonts w:ascii="Book Antiqua" w:hAnsi="Book Antiqua" w:cs="Calibri"/>
        </w:rPr>
      </w:pPr>
      <w:r w:rsidRPr="004C6850">
        <w:rPr>
          <w:rFonts w:ascii="Book Antiqua" w:hAnsi="Book Antiqua" w:cs="Calibri"/>
        </w:rPr>
        <w:t>m) Abrir processo administrativo para apuração de irregularidade visando à aplicação de penalidades previstas na legislação.</w:t>
      </w:r>
    </w:p>
    <w:p w:rsidR="0081298A" w:rsidRPr="004C6850" w:rsidRDefault="0081298A" w:rsidP="0081298A">
      <w:pPr>
        <w:jc w:val="both"/>
        <w:rPr>
          <w:rFonts w:ascii="Book Antiqua" w:hAnsi="Book Antiqua" w:cs="Calibri"/>
          <w:b/>
        </w:rPr>
      </w:pPr>
    </w:p>
    <w:p w:rsidR="0081298A" w:rsidRPr="004C6850" w:rsidRDefault="0081298A" w:rsidP="0081298A">
      <w:pPr>
        <w:jc w:val="both"/>
        <w:rPr>
          <w:rFonts w:ascii="Book Antiqua" w:hAnsi="Book Antiqua" w:cs="Calibri"/>
          <w:b/>
        </w:rPr>
      </w:pPr>
      <w:r w:rsidRPr="004C6850">
        <w:rPr>
          <w:rFonts w:ascii="Book Antiqua" w:hAnsi="Book Antiqua" w:cs="Calibri"/>
          <w:b/>
        </w:rPr>
        <w:lastRenderedPageBreak/>
        <w:t>5. APRESENTAÇÃO E ENTREGA DOS ENVELOPES:</w:t>
      </w:r>
    </w:p>
    <w:p w:rsidR="0081298A" w:rsidRPr="004C6850" w:rsidRDefault="0081298A" w:rsidP="0081298A">
      <w:pPr>
        <w:jc w:val="both"/>
        <w:rPr>
          <w:rFonts w:ascii="Book Antiqua" w:hAnsi="Book Antiqua" w:cs="Calibri"/>
        </w:rPr>
      </w:pPr>
      <w:r w:rsidRPr="004C6850">
        <w:rPr>
          <w:rFonts w:ascii="Book Antiqua" w:hAnsi="Book Antiqua" w:cs="Calibri"/>
          <w:b/>
        </w:rPr>
        <w:t>5.1 -</w:t>
      </w:r>
      <w:r w:rsidRPr="004C6850">
        <w:rPr>
          <w:rFonts w:ascii="Book Antiqua" w:hAnsi="Book Antiqua" w:cs="Calibri"/>
        </w:rPr>
        <w:t xml:space="preserve"> Envelopes “Proposta de Preços” e “Documentação de Habilitação” deverão ser indevassáveis, fechados e entregues ao Pregoeiro, no setor de protocolo ou na sessão pública de abertura deste certame, conforme endereço, dia e horário especificados abaixo:</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r w:rsidRPr="004C6850">
        <w:rPr>
          <w:rFonts w:ascii="Book Antiqua" w:hAnsi="Book Antiqua" w:cs="Calibri"/>
        </w:rPr>
        <w:t>Prefeitura Municipal de Marema</w:t>
      </w:r>
    </w:p>
    <w:p w:rsidR="0081298A" w:rsidRPr="004C6850" w:rsidRDefault="0081298A" w:rsidP="0081298A">
      <w:pPr>
        <w:jc w:val="both"/>
        <w:rPr>
          <w:rFonts w:ascii="Book Antiqua" w:hAnsi="Book Antiqua" w:cs="Calibri"/>
        </w:rPr>
      </w:pPr>
      <w:r w:rsidRPr="004C6850">
        <w:rPr>
          <w:rFonts w:ascii="Book Antiqua" w:hAnsi="Book Antiqua" w:cs="Calibri"/>
        </w:rPr>
        <w:t>Rua Vidal Ramos, 357 - Centro.</w:t>
      </w:r>
    </w:p>
    <w:p w:rsidR="0081298A" w:rsidRPr="004C6850" w:rsidRDefault="0081298A" w:rsidP="0081298A">
      <w:pPr>
        <w:jc w:val="both"/>
        <w:rPr>
          <w:rFonts w:ascii="Book Antiqua" w:hAnsi="Book Antiqua" w:cs="Calibri"/>
        </w:rPr>
      </w:pPr>
      <w:r w:rsidRPr="004C6850">
        <w:rPr>
          <w:rFonts w:ascii="Book Antiqua" w:hAnsi="Book Antiqua" w:cs="Calibri"/>
        </w:rPr>
        <w:t>Sala de reuniões do Departamento de Compras</w:t>
      </w:r>
    </w:p>
    <w:p w:rsidR="0081298A" w:rsidRPr="004C6850" w:rsidRDefault="0081298A" w:rsidP="0081298A">
      <w:pPr>
        <w:jc w:val="both"/>
        <w:rPr>
          <w:rFonts w:ascii="Book Antiqua" w:hAnsi="Book Antiqua" w:cs="Calibri"/>
          <w:color w:val="000000" w:themeColor="text1"/>
        </w:rPr>
      </w:pPr>
      <w:r w:rsidRPr="004C6850">
        <w:rPr>
          <w:rFonts w:ascii="Book Antiqua" w:hAnsi="Book Antiqua" w:cs="Calibri"/>
          <w:b/>
          <w:color w:val="000000" w:themeColor="text1"/>
        </w:rPr>
        <w:t>Entrega de envelopes</w:t>
      </w:r>
      <w:r w:rsidRPr="004C6850">
        <w:rPr>
          <w:rFonts w:ascii="Book Antiqua" w:hAnsi="Book Antiqua" w:cs="Calibri"/>
          <w:color w:val="000000" w:themeColor="text1"/>
        </w:rPr>
        <w:t>.</w:t>
      </w:r>
    </w:p>
    <w:p w:rsidR="0081298A" w:rsidRPr="007C0D3F" w:rsidRDefault="00B12078" w:rsidP="0081298A">
      <w:pPr>
        <w:jc w:val="both"/>
        <w:rPr>
          <w:rFonts w:ascii="Book Antiqua" w:hAnsi="Book Antiqua" w:cs="Calibri"/>
        </w:rPr>
      </w:pPr>
      <w:r w:rsidRPr="007C0D3F">
        <w:rPr>
          <w:rFonts w:ascii="Book Antiqua" w:hAnsi="Book Antiqua" w:cs="Calibri"/>
          <w:b/>
        </w:rPr>
        <w:t xml:space="preserve">Data: </w:t>
      </w:r>
      <w:r w:rsidR="007C0D3F" w:rsidRPr="007C0D3F">
        <w:rPr>
          <w:rFonts w:ascii="Book Antiqua" w:hAnsi="Book Antiqua" w:cs="Calibri"/>
          <w:b/>
        </w:rPr>
        <w:t>04/05</w:t>
      </w:r>
      <w:r w:rsidRPr="007C0D3F">
        <w:rPr>
          <w:rFonts w:ascii="Book Antiqua" w:hAnsi="Book Antiqua" w:cs="Calibri"/>
          <w:b/>
        </w:rPr>
        <w:t>/2018</w:t>
      </w:r>
      <w:r w:rsidR="005A0582" w:rsidRPr="007C0D3F">
        <w:rPr>
          <w:rFonts w:ascii="Book Antiqua" w:hAnsi="Book Antiqua" w:cs="Calibri"/>
          <w:b/>
        </w:rPr>
        <w:t>, até às 08</w:t>
      </w:r>
      <w:r w:rsidR="0081298A" w:rsidRPr="007C0D3F">
        <w:rPr>
          <w:rFonts w:ascii="Book Antiqua" w:hAnsi="Book Antiqua" w:cs="Calibri"/>
          <w:b/>
        </w:rPr>
        <w:t>h</w:t>
      </w:r>
      <w:r w:rsidR="005A0582" w:rsidRPr="007C0D3F">
        <w:rPr>
          <w:rFonts w:ascii="Book Antiqua" w:hAnsi="Book Antiqua" w:cs="Calibri"/>
          <w:b/>
        </w:rPr>
        <w:t>0</w:t>
      </w:r>
      <w:r w:rsidR="0081298A" w:rsidRPr="007C0D3F">
        <w:rPr>
          <w:rFonts w:ascii="Book Antiqua" w:hAnsi="Book Antiqua" w:cs="Calibri"/>
          <w:b/>
        </w:rPr>
        <w:t>0min</w:t>
      </w:r>
      <w:r w:rsidR="0081298A" w:rsidRPr="007C0D3F">
        <w:rPr>
          <w:rFonts w:ascii="Book Antiqua" w:hAnsi="Book Antiqua" w:cs="Calibri"/>
        </w:rPr>
        <w:t xml:space="preserve">. </w:t>
      </w:r>
    </w:p>
    <w:p w:rsidR="0081298A" w:rsidRPr="007C0D3F" w:rsidRDefault="0081298A" w:rsidP="0081298A">
      <w:pPr>
        <w:jc w:val="both"/>
        <w:rPr>
          <w:rFonts w:ascii="Book Antiqua" w:hAnsi="Book Antiqua" w:cs="Calibri"/>
          <w:b/>
        </w:rPr>
      </w:pPr>
      <w:r w:rsidRPr="007C0D3F">
        <w:rPr>
          <w:rFonts w:ascii="Book Antiqua" w:hAnsi="Book Antiqua" w:cs="Calibri"/>
          <w:b/>
        </w:rPr>
        <w:t>Abertura dos envelopes</w:t>
      </w:r>
    </w:p>
    <w:p w:rsidR="0081298A" w:rsidRPr="007C0D3F" w:rsidRDefault="005A0582" w:rsidP="0081298A">
      <w:pPr>
        <w:jc w:val="both"/>
        <w:rPr>
          <w:rFonts w:ascii="Book Antiqua" w:hAnsi="Book Antiqua" w:cs="Calibri"/>
        </w:rPr>
      </w:pPr>
      <w:r w:rsidRPr="007C0D3F">
        <w:rPr>
          <w:rFonts w:ascii="Book Antiqua" w:hAnsi="Book Antiqua" w:cs="Calibri"/>
          <w:b/>
        </w:rPr>
        <w:t xml:space="preserve">Data: </w:t>
      </w:r>
      <w:r w:rsidR="007C0D3F" w:rsidRPr="007C0D3F">
        <w:rPr>
          <w:rFonts w:ascii="Book Antiqua" w:hAnsi="Book Antiqua" w:cs="Calibri"/>
          <w:b/>
        </w:rPr>
        <w:t>04/05</w:t>
      </w:r>
      <w:r w:rsidR="000010CE" w:rsidRPr="007C0D3F">
        <w:rPr>
          <w:rFonts w:ascii="Book Antiqua" w:hAnsi="Book Antiqua" w:cs="Calibri"/>
          <w:b/>
        </w:rPr>
        <w:t>/2018</w:t>
      </w:r>
      <w:r w:rsidRPr="007C0D3F">
        <w:rPr>
          <w:rFonts w:ascii="Book Antiqua" w:hAnsi="Book Antiqua" w:cs="Calibri"/>
          <w:b/>
        </w:rPr>
        <w:t>, às 08</w:t>
      </w:r>
      <w:r w:rsidR="0081298A" w:rsidRPr="007C0D3F">
        <w:rPr>
          <w:rFonts w:ascii="Book Antiqua" w:hAnsi="Book Antiqua" w:cs="Calibri"/>
          <w:b/>
        </w:rPr>
        <w:t>h</w:t>
      </w:r>
      <w:r w:rsidRPr="007C0D3F">
        <w:rPr>
          <w:rFonts w:ascii="Book Antiqua" w:hAnsi="Book Antiqua" w:cs="Calibri"/>
          <w:b/>
        </w:rPr>
        <w:t>3</w:t>
      </w:r>
      <w:r w:rsidR="0081298A" w:rsidRPr="007C0D3F">
        <w:rPr>
          <w:rFonts w:ascii="Book Antiqua" w:hAnsi="Book Antiqua" w:cs="Calibri"/>
          <w:b/>
        </w:rPr>
        <w:t>0min</w:t>
      </w:r>
      <w:r w:rsidR="0081298A" w:rsidRPr="007C0D3F">
        <w:rPr>
          <w:rFonts w:ascii="Book Antiqua" w:hAnsi="Book Antiqua" w:cs="Calibri"/>
        </w:rPr>
        <w:t>.</w:t>
      </w:r>
    </w:p>
    <w:p w:rsidR="0081298A" w:rsidRPr="004C6850" w:rsidRDefault="0081298A" w:rsidP="0081298A">
      <w:pPr>
        <w:jc w:val="both"/>
        <w:rPr>
          <w:rFonts w:ascii="Book Antiqua" w:hAnsi="Book Antiqua" w:cs="Calibri"/>
          <w:b/>
        </w:rPr>
      </w:pPr>
    </w:p>
    <w:p w:rsidR="0081298A" w:rsidRPr="004C6850" w:rsidRDefault="0081298A" w:rsidP="0081298A">
      <w:pPr>
        <w:jc w:val="both"/>
        <w:rPr>
          <w:rFonts w:ascii="Book Antiqua" w:hAnsi="Book Antiqua" w:cs="Calibri"/>
        </w:rPr>
      </w:pPr>
      <w:r w:rsidRPr="004C6850">
        <w:rPr>
          <w:rFonts w:ascii="Book Antiqua" w:hAnsi="Book Antiqua" w:cs="Calibri"/>
          <w:b/>
        </w:rPr>
        <w:t>5.2 -</w:t>
      </w:r>
      <w:r w:rsidRPr="004C6850">
        <w:rPr>
          <w:rFonts w:ascii="Book Antiqua" w:hAnsi="Book Antiqua" w:cs="Calibri"/>
        </w:rPr>
        <w:t xml:space="preserve"> Os envelopes deverão ainda indicar em sua parte externa e frontal os seguintes dizeres:</w:t>
      </w:r>
    </w:p>
    <w:p w:rsidR="0081298A" w:rsidRPr="004C6850" w:rsidRDefault="0081298A" w:rsidP="0081298A">
      <w:pPr>
        <w:jc w:val="both"/>
        <w:rPr>
          <w:rFonts w:ascii="Book Antiqua" w:hAnsi="Book Antiqua" w:cs="Calibri"/>
        </w:rPr>
      </w:pPr>
      <w:r w:rsidRPr="004C6850">
        <w:rPr>
          <w:rFonts w:ascii="Book Antiqua" w:hAnsi="Book Antiqua" w:cs="Calibri"/>
        </w:rPr>
        <w:t>Prefeitura Municipal de Marema</w:t>
      </w:r>
    </w:p>
    <w:p w:rsidR="0081298A" w:rsidRPr="004C6850" w:rsidRDefault="0081298A" w:rsidP="0081298A">
      <w:pPr>
        <w:jc w:val="both"/>
        <w:rPr>
          <w:rFonts w:ascii="Book Antiqua" w:hAnsi="Book Antiqua" w:cs="Calibri"/>
        </w:rPr>
      </w:pPr>
      <w:r w:rsidRPr="004C6850">
        <w:rPr>
          <w:rFonts w:ascii="Book Antiqua" w:hAnsi="Book Antiqua" w:cs="Calibri"/>
        </w:rPr>
        <w:t>Departamento de Compras</w:t>
      </w:r>
    </w:p>
    <w:p w:rsidR="0081298A" w:rsidRPr="004C6850" w:rsidRDefault="00036663" w:rsidP="0081298A">
      <w:pPr>
        <w:jc w:val="both"/>
        <w:rPr>
          <w:rFonts w:ascii="Book Antiqua" w:hAnsi="Book Antiqua" w:cs="Calibri"/>
        </w:rPr>
      </w:pPr>
      <w:r w:rsidRPr="004C6850">
        <w:rPr>
          <w:rFonts w:ascii="Book Antiqua" w:hAnsi="Book Antiqua" w:cs="Calibri"/>
        </w:rPr>
        <w:t>Pregão Presencial n.0xx/2018</w:t>
      </w:r>
    </w:p>
    <w:p w:rsidR="0081298A" w:rsidRPr="004C6850" w:rsidRDefault="0081298A" w:rsidP="0081298A">
      <w:pPr>
        <w:jc w:val="both"/>
        <w:rPr>
          <w:rFonts w:ascii="Book Antiqua" w:hAnsi="Book Antiqua" w:cs="Calibri"/>
        </w:rPr>
      </w:pPr>
      <w:r w:rsidRPr="004C6850">
        <w:rPr>
          <w:rFonts w:ascii="Book Antiqua" w:hAnsi="Book Antiqua" w:cs="Calibri"/>
        </w:rPr>
        <w:t>Envelope N. 001 - PROPOSTA DE PREÇOS</w:t>
      </w:r>
    </w:p>
    <w:p w:rsidR="0081298A" w:rsidRPr="004C6850" w:rsidRDefault="0081298A" w:rsidP="0081298A">
      <w:pPr>
        <w:jc w:val="both"/>
        <w:rPr>
          <w:rFonts w:ascii="Book Antiqua" w:hAnsi="Book Antiqua" w:cs="Calibri"/>
        </w:rPr>
      </w:pPr>
      <w:r w:rsidRPr="004C6850">
        <w:rPr>
          <w:rFonts w:ascii="Book Antiqua" w:hAnsi="Book Antiqua" w:cs="Calibri"/>
        </w:rPr>
        <w:t>Razão Social da Proponente</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r w:rsidRPr="004C6850">
        <w:rPr>
          <w:rFonts w:ascii="Book Antiqua" w:hAnsi="Book Antiqua" w:cs="Calibri"/>
        </w:rPr>
        <w:t>Prefeitura Municipal de Marema</w:t>
      </w:r>
    </w:p>
    <w:p w:rsidR="0081298A" w:rsidRPr="004C6850" w:rsidRDefault="0081298A" w:rsidP="0081298A">
      <w:pPr>
        <w:jc w:val="both"/>
        <w:rPr>
          <w:rFonts w:ascii="Book Antiqua" w:hAnsi="Book Antiqua" w:cs="Calibri"/>
        </w:rPr>
      </w:pPr>
      <w:r w:rsidRPr="004C6850">
        <w:rPr>
          <w:rFonts w:ascii="Book Antiqua" w:hAnsi="Book Antiqua" w:cs="Calibri"/>
        </w:rPr>
        <w:t>Departamento de Compras</w:t>
      </w:r>
    </w:p>
    <w:p w:rsidR="0081298A" w:rsidRPr="004C6850" w:rsidRDefault="0081298A" w:rsidP="0081298A">
      <w:pPr>
        <w:jc w:val="both"/>
        <w:rPr>
          <w:rFonts w:ascii="Book Antiqua" w:hAnsi="Book Antiqua" w:cs="Calibri"/>
        </w:rPr>
      </w:pPr>
      <w:r w:rsidRPr="004C6850">
        <w:rPr>
          <w:rFonts w:ascii="Book Antiqua" w:hAnsi="Book Antiqua" w:cs="Calibri"/>
        </w:rPr>
        <w:t>Pregão Presencial n.0</w:t>
      </w:r>
      <w:r w:rsidR="00036663" w:rsidRPr="004C6850">
        <w:rPr>
          <w:rFonts w:ascii="Book Antiqua" w:hAnsi="Book Antiqua" w:cs="Calibri"/>
        </w:rPr>
        <w:t>xx/2018</w:t>
      </w:r>
    </w:p>
    <w:p w:rsidR="0081298A" w:rsidRPr="004C6850" w:rsidRDefault="0081298A" w:rsidP="0081298A">
      <w:pPr>
        <w:jc w:val="both"/>
        <w:rPr>
          <w:rFonts w:ascii="Book Antiqua" w:hAnsi="Book Antiqua" w:cs="Calibri"/>
        </w:rPr>
      </w:pPr>
      <w:r w:rsidRPr="004C6850">
        <w:rPr>
          <w:rFonts w:ascii="Book Antiqua" w:hAnsi="Book Antiqua" w:cs="Calibri"/>
        </w:rPr>
        <w:t>Envelope N. 002 - HABILITAÇÃO</w:t>
      </w:r>
    </w:p>
    <w:p w:rsidR="0081298A" w:rsidRPr="004C6850" w:rsidRDefault="0081298A" w:rsidP="0081298A">
      <w:pPr>
        <w:jc w:val="both"/>
        <w:rPr>
          <w:rFonts w:ascii="Book Antiqua" w:hAnsi="Book Antiqua" w:cs="Calibri"/>
        </w:rPr>
      </w:pPr>
      <w:r w:rsidRPr="004C6850">
        <w:rPr>
          <w:rFonts w:ascii="Book Antiqua" w:hAnsi="Book Antiqua" w:cs="Calibri"/>
        </w:rPr>
        <w:t>Razão Social da Proponente</w:t>
      </w:r>
    </w:p>
    <w:p w:rsidR="0081298A" w:rsidRPr="004C6850" w:rsidRDefault="0081298A" w:rsidP="0081298A">
      <w:pPr>
        <w:jc w:val="both"/>
        <w:rPr>
          <w:rFonts w:ascii="Book Antiqua" w:hAnsi="Book Antiqua" w:cs="Calibri"/>
          <w:b/>
        </w:rPr>
      </w:pPr>
    </w:p>
    <w:p w:rsidR="0081298A" w:rsidRPr="004C6850" w:rsidRDefault="0081298A" w:rsidP="0081298A">
      <w:pPr>
        <w:jc w:val="both"/>
        <w:rPr>
          <w:rFonts w:ascii="Book Antiqua" w:hAnsi="Book Antiqua" w:cs="Calibri"/>
        </w:rPr>
      </w:pPr>
      <w:r w:rsidRPr="004C6850">
        <w:rPr>
          <w:rFonts w:ascii="Book Antiqua" w:hAnsi="Book Antiqua" w:cs="Calibri"/>
          <w:b/>
        </w:rPr>
        <w:t>5.3 -</w:t>
      </w:r>
      <w:r w:rsidRPr="004C6850">
        <w:rPr>
          <w:rFonts w:ascii="Book Antiqua" w:hAnsi="Book Antiqua" w:cs="Calibri"/>
        </w:rPr>
        <w:t xml:space="preserve"> A Prefeitura Municipal de Marema, através do Departamento de Compras e Licitações, somente considerará os envelopes de “Proposta de Preços” e</w:t>
      </w:r>
      <w:proofErr w:type="gramStart"/>
      <w:r w:rsidRPr="004C6850">
        <w:rPr>
          <w:rFonts w:ascii="Book Antiqua" w:hAnsi="Book Antiqua" w:cs="Calibri"/>
        </w:rPr>
        <w:t xml:space="preserve">  </w:t>
      </w:r>
      <w:proofErr w:type="gramEnd"/>
      <w:r w:rsidRPr="004C6850">
        <w:rPr>
          <w:rFonts w:ascii="Book Antiqua" w:hAnsi="Book Antiqua" w:cs="Calibri"/>
        </w:rPr>
        <w:t>“Documentação  de  Habilitação”  que  forem  entregues  ao Pregoeiro designado, no local, data e horário definido neste edital.</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b/>
        </w:rPr>
      </w:pPr>
      <w:r w:rsidRPr="004C6850">
        <w:rPr>
          <w:rFonts w:ascii="Book Antiqua" w:hAnsi="Book Antiqua" w:cs="Calibri"/>
          <w:b/>
        </w:rPr>
        <w:t>6. ABERTURA DA SESSÃO PÚBLICA, CREDENCIAMENTO E RECEBIMENTO DOS ENVELOPES:</w:t>
      </w:r>
    </w:p>
    <w:p w:rsidR="0081298A" w:rsidRPr="004C6850" w:rsidRDefault="0081298A" w:rsidP="0081298A">
      <w:pPr>
        <w:jc w:val="both"/>
        <w:rPr>
          <w:rFonts w:ascii="Book Antiqua" w:hAnsi="Book Antiqua" w:cs="Calibri"/>
        </w:rPr>
      </w:pPr>
      <w:r w:rsidRPr="004C6850">
        <w:rPr>
          <w:rFonts w:ascii="Book Antiqua" w:hAnsi="Book Antiqua" w:cs="Calibri"/>
          <w:b/>
        </w:rPr>
        <w:t>6.1 -</w:t>
      </w:r>
      <w:r w:rsidRPr="004C6850">
        <w:rPr>
          <w:rFonts w:ascii="Book Antiqua" w:hAnsi="Book Antiqua" w:cs="Calibri"/>
        </w:rPr>
        <w:t xml:space="preserve"> No dia, hora e local estabelecido no item 5.1, realizado sessão pública para o credenciamento do representante legal da licitante e demais atos, que consistirá na comprovação de que possuem poderes para formular propostas e praticar os demais atos inerentes ao certame e ainda apresentar a declaração de cumprimento dos requisitos de habilitação, cujo modelo se encontra em Anexo deste Edital.</w:t>
      </w:r>
    </w:p>
    <w:p w:rsidR="0081298A" w:rsidRPr="004C6850" w:rsidRDefault="0081298A" w:rsidP="0081298A">
      <w:pPr>
        <w:jc w:val="both"/>
        <w:rPr>
          <w:rFonts w:ascii="Book Antiqua" w:hAnsi="Book Antiqua" w:cs="Calibri"/>
        </w:rPr>
      </w:pPr>
      <w:r w:rsidRPr="004C6850">
        <w:rPr>
          <w:rFonts w:ascii="Book Antiqua" w:hAnsi="Book Antiqua" w:cs="Calibri"/>
        </w:rPr>
        <w:t xml:space="preserve">No dia, hora e local designados para recebimento dos envelopes, cada empresa licitante far-se-á representar por seu titular, ou pessoa devidamente credenciada e somente estes poderão atuar na formulação de propostas e na prática dos demais atos inerentes ao </w:t>
      </w:r>
      <w:r w:rsidRPr="004C6850">
        <w:rPr>
          <w:rFonts w:ascii="Book Antiqua" w:hAnsi="Book Antiqua" w:cs="Calibri"/>
        </w:rPr>
        <w:lastRenderedPageBreak/>
        <w:t xml:space="preserve">certame. No ato da Sessão Pública serão efetivadas as devidas comprovações quanto à existência dos necessários poderes para a representação ou credenciamento através da apresentação dos documentos, </w:t>
      </w:r>
      <w:r w:rsidRPr="004C6850">
        <w:rPr>
          <w:rFonts w:ascii="Book Antiqua" w:hAnsi="Book Antiqua" w:cs="Calibri"/>
          <w:b/>
        </w:rPr>
        <w:t xml:space="preserve">os quais deverão ser entregues ao Pregoeiro </w:t>
      </w:r>
      <w:r w:rsidRPr="004C6850">
        <w:rPr>
          <w:rFonts w:ascii="Book Antiqua" w:hAnsi="Book Antiqua" w:cs="Calibri"/>
          <w:b/>
          <w:bCs/>
        </w:rPr>
        <w:t xml:space="preserve">fora </w:t>
      </w:r>
      <w:r w:rsidRPr="004C6850">
        <w:rPr>
          <w:rFonts w:ascii="Book Antiqua" w:hAnsi="Book Antiqua" w:cs="Calibri"/>
          <w:b/>
        </w:rPr>
        <w:t>dos envelopes</w:t>
      </w:r>
      <w:r w:rsidRPr="004C6850">
        <w:rPr>
          <w:rFonts w:ascii="Book Antiqua" w:hAnsi="Book Antiqua" w:cs="Calibri"/>
        </w:rPr>
        <w:t>.</w:t>
      </w:r>
    </w:p>
    <w:p w:rsidR="0081298A" w:rsidRPr="004C6850" w:rsidRDefault="0081298A" w:rsidP="0081298A">
      <w:pPr>
        <w:jc w:val="both"/>
        <w:rPr>
          <w:rFonts w:ascii="Book Antiqua" w:hAnsi="Book Antiqua" w:cs="Calibri"/>
        </w:rPr>
      </w:pPr>
      <w:r w:rsidRPr="004C6850">
        <w:rPr>
          <w:rFonts w:ascii="Book Antiqua" w:hAnsi="Book Antiqua" w:cs="Calibri"/>
          <w:b/>
        </w:rPr>
        <w:t>6.2 -</w:t>
      </w:r>
      <w:r w:rsidRPr="004C6850">
        <w:rPr>
          <w:rFonts w:ascii="Book Antiqua" w:hAnsi="Book Antiqua" w:cs="Calibri"/>
        </w:rPr>
        <w:t xml:space="preserve"> O representante da licita</w:t>
      </w:r>
      <w:r w:rsidR="0016207A" w:rsidRPr="004C6850">
        <w:rPr>
          <w:rFonts w:ascii="Book Antiqua" w:hAnsi="Book Antiqua" w:cs="Calibri"/>
        </w:rPr>
        <w:t xml:space="preserve">nte deverá apresentar-se junto </w:t>
      </w:r>
      <w:r w:rsidRPr="004C6850">
        <w:rPr>
          <w:rFonts w:ascii="Book Antiqua" w:hAnsi="Book Antiqua" w:cs="Calibri"/>
        </w:rPr>
        <w:t>ao Pregoeiro, devidamente munido de:</w:t>
      </w:r>
    </w:p>
    <w:p w:rsidR="0081298A" w:rsidRPr="004C6850" w:rsidRDefault="0081298A" w:rsidP="0081298A">
      <w:pPr>
        <w:jc w:val="both"/>
        <w:rPr>
          <w:rFonts w:ascii="Book Antiqua" w:hAnsi="Book Antiqua" w:cs="Calibri"/>
        </w:rPr>
      </w:pPr>
      <w:r w:rsidRPr="004C6850">
        <w:rPr>
          <w:rFonts w:ascii="Book Antiqua" w:hAnsi="Book Antiqua" w:cs="Calibri"/>
        </w:rPr>
        <w:t>a) Cédula de identidade;</w:t>
      </w:r>
    </w:p>
    <w:p w:rsidR="0081298A" w:rsidRPr="004C6850" w:rsidRDefault="0081298A" w:rsidP="0081298A">
      <w:pPr>
        <w:jc w:val="both"/>
        <w:rPr>
          <w:rFonts w:ascii="Book Antiqua" w:hAnsi="Book Antiqua" w:cs="Calibri"/>
        </w:rPr>
      </w:pPr>
      <w:r w:rsidRPr="004C6850">
        <w:rPr>
          <w:rFonts w:ascii="Book Antiqua" w:hAnsi="Book Antiqua" w:cs="Calibri"/>
        </w:rPr>
        <w:t xml:space="preserve">b) Documentação para credenciamento, conforme modelo do Anexo </w:t>
      </w:r>
      <w:r w:rsidR="002546B4" w:rsidRPr="004C6850">
        <w:rPr>
          <w:rFonts w:ascii="Book Antiqua" w:hAnsi="Book Antiqua" w:cs="Calibri"/>
        </w:rPr>
        <w:t>I</w:t>
      </w:r>
      <w:r w:rsidRPr="004C6850">
        <w:rPr>
          <w:rFonts w:ascii="Book Antiqua" w:hAnsi="Book Antiqua" w:cs="Calibri"/>
        </w:rPr>
        <w:t>I;</w:t>
      </w:r>
    </w:p>
    <w:p w:rsidR="0081298A" w:rsidRPr="004C6850" w:rsidRDefault="0081298A" w:rsidP="0081298A">
      <w:pPr>
        <w:jc w:val="both"/>
        <w:rPr>
          <w:rFonts w:ascii="Book Antiqua" w:hAnsi="Book Antiqua" w:cs="Calibri"/>
        </w:rPr>
      </w:pPr>
      <w:r w:rsidRPr="004C6850">
        <w:rPr>
          <w:rFonts w:ascii="Book Antiqua" w:hAnsi="Book Antiqua" w:cs="Calibri"/>
        </w:rPr>
        <w:t>c) Contrato Social Consolidado da Empresa;</w:t>
      </w:r>
    </w:p>
    <w:p w:rsidR="0081298A" w:rsidRPr="004C6850" w:rsidRDefault="0081298A" w:rsidP="0081298A">
      <w:pPr>
        <w:jc w:val="both"/>
        <w:rPr>
          <w:rFonts w:ascii="Book Antiqua" w:hAnsi="Book Antiqua" w:cs="Calibri"/>
        </w:rPr>
      </w:pPr>
      <w:r w:rsidRPr="004C6850">
        <w:rPr>
          <w:rFonts w:ascii="Book Antiqua" w:hAnsi="Book Antiqua" w:cs="Calibri"/>
        </w:rPr>
        <w:t>d) Declaração de que cumpre com os requisitos de habilitação, conforme o modelo do Anexo I</w:t>
      </w:r>
      <w:r w:rsidR="00835B65" w:rsidRPr="004C6850">
        <w:rPr>
          <w:rFonts w:ascii="Book Antiqua" w:hAnsi="Book Antiqua" w:cs="Calibri"/>
        </w:rPr>
        <w:t>I</w:t>
      </w:r>
      <w:r w:rsidRPr="004C6850">
        <w:rPr>
          <w:rFonts w:ascii="Book Antiqua" w:hAnsi="Book Antiqua" w:cs="Calibri"/>
        </w:rPr>
        <w:t>I.</w:t>
      </w:r>
    </w:p>
    <w:p w:rsidR="00021A9E" w:rsidRPr="004C6850" w:rsidRDefault="0081298A" w:rsidP="0081298A">
      <w:pPr>
        <w:jc w:val="both"/>
        <w:rPr>
          <w:rFonts w:ascii="Book Antiqua" w:hAnsi="Book Antiqua" w:cs="Calibri"/>
        </w:rPr>
      </w:pPr>
      <w:r w:rsidRPr="004C6850">
        <w:rPr>
          <w:rFonts w:ascii="Book Antiqua" w:hAnsi="Book Antiqua" w:cs="Calibri"/>
        </w:rPr>
        <w:t xml:space="preserve">e) Certidão de enquadramento no Estatuto Nacional da Microempresa e Empresa de Pequeno Porte, fornecida pela Junta Comercial da sede do licitante, de acordo com a Instrução Normativa DRNC n° </w:t>
      </w:r>
      <w:r w:rsidR="00B14A6C" w:rsidRPr="004C6850">
        <w:rPr>
          <w:rFonts w:ascii="Book Antiqua" w:hAnsi="Book Antiqua" w:cs="Calibri"/>
        </w:rPr>
        <w:t>103/2007.</w:t>
      </w:r>
      <w:r w:rsidR="00021A9E" w:rsidRPr="004C6850">
        <w:rPr>
          <w:rFonts w:ascii="Book Antiqua" w:hAnsi="Book Antiqua" w:cs="Calibri"/>
        </w:rPr>
        <w:t xml:space="preserve"> </w:t>
      </w:r>
      <w:r w:rsidR="00835B65" w:rsidRPr="004C6850">
        <w:rPr>
          <w:rFonts w:ascii="Book Antiqua" w:hAnsi="Book Antiqua" w:cs="Calibri"/>
        </w:rPr>
        <w:t xml:space="preserve"> (se for o caso)</w:t>
      </w:r>
    </w:p>
    <w:p w:rsidR="0081298A" w:rsidRPr="004C6850" w:rsidRDefault="0081298A" w:rsidP="0081298A">
      <w:pPr>
        <w:jc w:val="both"/>
        <w:rPr>
          <w:rFonts w:ascii="Book Antiqua" w:hAnsi="Book Antiqua" w:cs="Calibri"/>
        </w:rPr>
      </w:pPr>
      <w:r w:rsidRPr="004C6850">
        <w:rPr>
          <w:rFonts w:ascii="Book Antiqua" w:hAnsi="Book Antiqua" w:cs="Calibri"/>
          <w:b/>
        </w:rPr>
        <w:t>OBS –</w:t>
      </w:r>
      <w:r w:rsidRPr="004C6850">
        <w:rPr>
          <w:rFonts w:ascii="Book Antiqua" w:hAnsi="Book Antiqua" w:cs="Calibri"/>
        </w:rPr>
        <w:t xml:space="preserve"> </w:t>
      </w:r>
      <w:r w:rsidRPr="004C6850">
        <w:rPr>
          <w:rFonts w:ascii="Book Antiqua" w:hAnsi="Book Antiqua" w:cs="Calibri"/>
          <w:b/>
        </w:rPr>
        <w:t xml:space="preserve">Se o Contrato Social da Empresa for apresentado no credenciamento fica dispensado na documentação exigida para habilitação. </w:t>
      </w:r>
    </w:p>
    <w:p w:rsidR="0081298A" w:rsidRPr="004C6850" w:rsidRDefault="0081298A" w:rsidP="0081298A">
      <w:pPr>
        <w:jc w:val="both"/>
        <w:rPr>
          <w:rFonts w:ascii="Book Antiqua" w:hAnsi="Book Antiqua" w:cs="Calibri"/>
        </w:rPr>
      </w:pPr>
      <w:r w:rsidRPr="004C6850">
        <w:rPr>
          <w:rFonts w:ascii="Book Antiqua" w:hAnsi="Book Antiqua" w:cs="Calibri"/>
          <w:b/>
        </w:rPr>
        <w:t>6.3 -</w:t>
      </w:r>
      <w:r w:rsidRPr="004C6850">
        <w:rPr>
          <w:rFonts w:ascii="Book Antiqua" w:hAnsi="Book Antiqua" w:cs="Calibri"/>
        </w:rPr>
        <w:t xml:space="preserve"> As licitantes deverão credenciar representante com poderes para formular lances verbais e praticar todos os demais atos e operações inerentes ao processo licitatório.</w:t>
      </w:r>
    </w:p>
    <w:p w:rsidR="0081298A" w:rsidRPr="004C6850" w:rsidRDefault="0081298A" w:rsidP="0081298A">
      <w:pPr>
        <w:jc w:val="both"/>
        <w:rPr>
          <w:rFonts w:ascii="Book Antiqua" w:hAnsi="Book Antiqua" w:cs="Calibri"/>
        </w:rPr>
      </w:pPr>
      <w:r w:rsidRPr="004C6850">
        <w:rPr>
          <w:rFonts w:ascii="Book Antiqua" w:hAnsi="Book Antiqua" w:cs="Calibri"/>
          <w:b/>
        </w:rPr>
        <w:t>6.4 -</w:t>
      </w:r>
      <w:r w:rsidRPr="004C6850">
        <w:rPr>
          <w:rFonts w:ascii="Book Antiqua" w:hAnsi="Book Antiqua" w:cs="Calibri"/>
        </w:rPr>
        <w:t xml:space="preserve"> Em se tratando de sócio ou proprietário a licitante deverá apresentar original ou cópia do registro comercial, do ato constitutivo, do estatuto ou do contrato social.</w:t>
      </w:r>
    </w:p>
    <w:p w:rsidR="0081298A" w:rsidRPr="004C6850" w:rsidRDefault="0081298A" w:rsidP="0081298A">
      <w:pPr>
        <w:jc w:val="both"/>
        <w:rPr>
          <w:rFonts w:ascii="Book Antiqua" w:hAnsi="Book Antiqua" w:cs="Calibri"/>
        </w:rPr>
      </w:pPr>
      <w:r w:rsidRPr="004C6850">
        <w:rPr>
          <w:rFonts w:ascii="Book Antiqua" w:hAnsi="Book Antiqua" w:cs="Calibri"/>
          <w:b/>
        </w:rPr>
        <w:t>6.5 -</w:t>
      </w:r>
      <w:r w:rsidRPr="004C6850">
        <w:rPr>
          <w:rFonts w:ascii="Book Antiqua" w:hAnsi="Book Antiqua" w:cs="Calibri"/>
        </w:rPr>
        <w:t xml:space="preserve"> A não apresentação do credenciamento, a incorreção do documento credencial ou ausência do representante, não implicará exclusão da proposta no certame. Contudo, não serão aceitos lances verbais e nem manifestação em nome da licitante neste ato.</w:t>
      </w:r>
    </w:p>
    <w:p w:rsidR="0081298A" w:rsidRPr="004C6850" w:rsidRDefault="0081298A" w:rsidP="0081298A">
      <w:pPr>
        <w:jc w:val="both"/>
        <w:rPr>
          <w:rFonts w:ascii="Book Antiqua" w:hAnsi="Book Antiqua" w:cs="Calibri"/>
        </w:rPr>
      </w:pPr>
      <w:r w:rsidRPr="004C6850">
        <w:rPr>
          <w:rFonts w:ascii="Book Antiqua" w:hAnsi="Book Antiqua" w:cs="Calibri"/>
          <w:b/>
        </w:rPr>
        <w:t>6.6 -</w:t>
      </w:r>
      <w:r w:rsidRPr="004C6850">
        <w:rPr>
          <w:rFonts w:ascii="Book Antiqua" w:hAnsi="Book Antiqua" w:cs="Calibri"/>
        </w:rPr>
        <w:t xml:space="preserve"> Não será permitida a participação de empresas distintas através de um único representante.</w:t>
      </w:r>
    </w:p>
    <w:p w:rsidR="0081298A" w:rsidRPr="004C6850" w:rsidRDefault="0081298A" w:rsidP="0081298A">
      <w:pPr>
        <w:jc w:val="both"/>
        <w:rPr>
          <w:rFonts w:ascii="Book Antiqua" w:hAnsi="Book Antiqua" w:cs="Calibri"/>
        </w:rPr>
      </w:pPr>
      <w:r w:rsidRPr="004C6850">
        <w:rPr>
          <w:rFonts w:ascii="Book Antiqua" w:hAnsi="Book Antiqua" w:cs="Calibri"/>
          <w:b/>
        </w:rPr>
        <w:t>6.7 -</w:t>
      </w:r>
      <w:r w:rsidRPr="004C6850">
        <w:rPr>
          <w:rFonts w:ascii="Book Antiqua" w:hAnsi="Book Antiqua" w:cs="Calibri"/>
        </w:rPr>
        <w:t xml:space="preserve">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w:t>
      </w:r>
    </w:p>
    <w:p w:rsidR="0081298A" w:rsidRPr="004C6850" w:rsidRDefault="0081298A" w:rsidP="0081298A">
      <w:pPr>
        <w:jc w:val="both"/>
        <w:rPr>
          <w:rFonts w:ascii="Book Antiqua" w:hAnsi="Book Antiqua" w:cs="Calibri"/>
        </w:rPr>
      </w:pPr>
      <w:r w:rsidRPr="004C6850">
        <w:rPr>
          <w:rFonts w:ascii="Book Antiqua" w:hAnsi="Book Antiqua" w:cs="Calibri"/>
        </w:rPr>
        <w:t>As sociedades simples, que não registrarem seus atos na Junta Comercial, deverão apresentar Certidão de Registro Civil de Pessoa Jurídica, atestando seu enquadramento nas hipóteses do Art. 3° da Lei Complementar 123/2006.</w:t>
      </w:r>
    </w:p>
    <w:p w:rsidR="0081298A" w:rsidRPr="004C6850" w:rsidRDefault="0081298A" w:rsidP="0081298A">
      <w:pPr>
        <w:jc w:val="both"/>
        <w:rPr>
          <w:rFonts w:ascii="Book Antiqua" w:hAnsi="Book Antiqua" w:cs="Calibri"/>
        </w:rPr>
      </w:pPr>
      <w:r w:rsidRPr="004C6850">
        <w:rPr>
          <w:rFonts w:ascii="Book Antiqua" w:hAnsi="Book Antiqua" w:cs="Calibri"/>
          <w:b/>
        </w:rPr>
        <w:t>6.8</w:t>
      </w:r>
      <w:r w:rsidRPr="004C6850">
        <w:rPr>
          <w:rFonts w:ascii="Book Antiqua" w:hAnsi="Book Antiqua" w:cs="Calibri"/>
        </w:rPr>
        <w:t xml:space="preserve"> – A empresa que não comprovar a condição de Microempresa ou Empresa de Pequeno Porte, com a apresentação de um dos documentos acima descritos, não terá direito aos benefícios concedidos pela Lei Complementar 123/2006. Este(s) documento(s) deverá(</w:t>
      </w:r>
      <w:proofErr w:type="spellStart"/>
      <w:r w:rsidRPr="004C6850">
        <w:rPr>
          <w:rFonts w:ascii="Book Antiqua" w:hAnsi="Book Antiqua" w:cs="Calibri"/>
        </w:rPr>
        <w:t>ão</w:t>
      </w:r>
      <w:proofErr w:type="spellEnd"/>
      <w:r w:rsidRPr="004C6850">
        <w:rPr>
          <w:rFonts w:ascii="Book Antiqua" w:hAnsi="Book Antiqua" w:cs="Calibri"/>
        </w:rPr>
        <w:t>) ser apresentado(s) obrigatoriamente fora do Envelope 01 – Proposta de Preços</w:t>
      </w:r>
    </w:p>
    <w:p w:rsidR="0081298A" w:rsidRPr="004C6850" w:rsidRDefault="0081298A" w:rsidP="0081298A">
      <w:pPr>
        <w:jc w:val="both"/>
        <w:rPr>
          <w:rFonts w:ascii="Book Antiqua" w:hAnsi="Book Antiqua" w:cs="Calibri"/>
        </w:rPr>
      </w:pPr>
      <w:r w:rsidRPr="004C6850">
        <w:rPr>
          <w:rFonts w:ascii="Book Antiqua" w:hAnsi="Book Antiqua" w:cs="Calibri"/>
          <w:b/>
        </w:rPr>
        <w:t>6.9 -</w:t>
      </w:r>
      <w:r w:rsidRPr="004C6850">
        <w:rPr>
          <w:rFonts w:ascii="Book Antiqua" w:hAnsi="Book Antiqua" w:cs="Calibri"/>
        </w:rPr>
        <w:t xml:space="preserve"> Após o encerramento do credenciamento e</w:t>
      </w:r>
      <w:proofErr w:type="gramStart"/>
      <w:r w:rsidRPr="004C6850">
        <w:rPr>
          <w:rFonts w:ascii="Book Antiqua" w:hAnsi="Book Antiqua" w:cs="Calibri"/>
        </w:rPr>
        <w:t xml:space="preserve">  </w:t>
      </w:r>
      <w:proofErr w:type="gramEnd"/>
      <w:r w:rsidRPr="004C6850">
        <w:rPr>
          <w:rFonts w:ascii="Book Antiqua" w:hAnsi="Book Antiqua" w:cs="Calibri"/>
        </w:rPr>
        <w:t>identificação  dos representantes, o Pregoeiro não mais aceitará  novo  licitante,  dando início ao recebimento dos envelopes contendo a Proposta  Financeira  e posteriormente a Documentação para a Habilitação.</w:t>
      </w:r>
    </w:p>
    <w:p w:rsidR="0081298A" w:rsidRPr="004C6850" w:rsidRDefault="0081298A" w:rsidP="0081298A">
      <w:pPr>
        <w:jc w:val="both"/>
        <w:rPr>
          <w:rFonts w:ascii="Book Antiqua" w:hAnsi="Book Antiqua" w:cs="Calibri"/>
          <w:b/>
        </w:rPr>
      </w:pPr>
    </w:p>
    <w:p w:rsidR="0081298A" w:rsidRPr="004C6850" w:rsidRDefault="0081298A" w:rsidP="0081298A">
      <w:pPr>
        <w:jc w:val="both"/>
        <w:rPr>
          <w:rFonts w:ascii="Book Antiqua" w:hAnsi="Book Antiqua" w:cs="Calibri"/>
          <w:b/>
        </w:rPr>
      </w:pPr>
      <w:r w:rsidRPr="004C6850">
        <w:rPr>
          <w:rFonts w:ascii="Book Antiqua" w:hAnsi="Book Antiqua" w:cs="Calibri"/>
          <w:b/>
        </w:rPr>
        <w:t>7 - PROPOSTAS DE PREÇOS:</w:t>
      </w:r>
    </w:p>
    <w:p w:rsidR="0081298A" w:rsidRPr="00A35EFE" w:rsidRDefault="0081298A" w:rsidP="0081298A">
      <w:pPr>
        <w:jc w:val="both"/>
        <w:rPr>
          <w:rFonts w:ascii="Book Antiqua" w:hAnsi="Book Antiqua" w:cs="Calibri"/>
          <w:b/>
        </w:rPr>
      </w:pPr>
      <w:r w:rsidRPr="004C6850">
        <w:rPr>
          <w:rFonts w:ascii="Book Antiqua" w:hAnsi="Book Antiqua" w:cs="Calibri"/>
          <w:b/>
        </w:rPr>
        <w:lastRenderedPageBreak/>
        <w:t>7.1 -</w:t>
      </w:r>
      <w:r w:rsidRPr="004C6850">
        <w:rPr>
          <w:rFonts w:ascii="Book Antiqua" w:hAnsi="Book Antiqua" w:cs="Calibri"/>
        </w:rPr>
        <w:t xml:space="preserve"> O Envelope nº. 01 – PROPOSTA COMERCIAL deverá conter a proposta propriamente dita: </w:t>
      </w:r>
      <w:r w:rsidRPr="004C6850">
        <w:rPr>
          <w:rFonts w:ascii="Book Antiqua" w:hAnsi="Book Antiqua" w:cs="Calibri"/>
          <w:b/>
          <w:u w:val="single"/>
        </w:rPr>
        <w:t>a proposta em CD-ROM (não será aceito Pen Drive) com programa de Leitor de Edital</w:t>
      </w:r>
      <w:r w:rsidRPr="004C6850">
        <w:rPr>
          <w:rFonts w:ascii="Book Antiqua" w:hAnsi="Book Antiqua" w:cs="Calibri"/>
        </w:rPr>
        <w:t xml:space="preserve"> fornecido pelo Setor de Licitações e junto ao Site </w:t>
      </w:r>
      <w:hyperlink r:id="rId9" w:history="1">
        <w:r w:rsidRPr="00A35EFE">
          <w:rPr>
            <w:rStyle w:val="Hyperlink"/>
            <w:rFonts w:ascii="Book Antiqua" w:eastAsia="Calibri" w:hAnsi="Book Antiqua" w:cs="Calibri"/>
          </w:rPr>
          <w:t>www.marema.sc.gov.br</w:t>
        </w:r>
      </w:hyperlink>
      <w:r w:rsidRPr="00A35EFE">
        <w:rPr>
          <w:rFonts w:ascii="Book Antiqua" w:hAnsi="Book Antiqua" w:cs="Calibri"/>
        </w:rPr>
        <w:t xml:space="preserve">, e, também em </w:t>
      </w:r>
      <w:r w:rsidRPr="00A35EFE">
        <w:rPr>
          <w:rFonts w:ascii="Book Antiqua" w:hAnsi="Book Antiqua" w:cs="Calibri"/>
          <w:b/>
          <w:u w:val="single"/>
        </w:rPr>
        <w:t>papel redigida em português ou somente em</w:t>
      </w:r>
      <w:r w:rsidRPr="004C6850">
        <w:rPr>
          <w:rFonts w:ascii="Book Antiqua" w:hAnsi="Book Antiqua" w:cs="Calibri"/>
          <w:b/>
          <w:u w:val="single"/>
        </w:rPr>
        <w:t xml:space="preserve"> </w:t>
      </w:r>
      <w:r w:rsidRPr="00A35EFE">
        <w:rPr>
          <w:rFonts w:ascii="Book Antiqua" w:hAnsi="Book Antiqua" w:cs="Calibri"/>
          <w:b/>
          <w:u w:val="single"/>
        </w:rPr>
        <w:t>papel redigida em português.</w:t>
      </w:r>
    </w:p>
    <w:p w:rsidR="0081298A" w:rsidRPr="00A35EFE" w:rsidRDefault="0081298A" w:rsidP="0081298A">
      <w:pPr>
        <w:jc w:val="both"/>
        <w:rPr>
          <w:rFonts w:ascii="Book Antiqua" w:hAnsi="Book Antiqua" w:cs="Calibri"/>
          <w:b/>
          <w:u w:val="single"/>
        </w:rPr>
      </w:pPr>
      <w:r w:rsidRPr="00A35EFE">
        <w:rPr>
          <w:rFonts w:ascii="Book Antiqua" w:hAnsi="Book Antiqua" w:cs="Calibri"/>
        </w:rPr>
        <w:t xml:space="preserve">A empresa será </w:t>
      </w:r>
      <w:r w:rsidRPr="00A35EFE">
        <w:rPr>
          <w:rFonts w:ascii="Book Antiqua" w:hAnsi="Book Antiqua" w:cs="Calibri"/>
          <w:b/>
          <w:u w:val="single"/>
        </w:rPr>
        <w:t>desclassificada</w:t>
      </w:r>
      <w:r w:rsidRPr="00A35EFE">
        <w:rPr>
          <w:rFonts w:ascii="Book Antiqua" w:hAnsi="Book Antiqua" w:cs="Calibri"/>
        </w:rPr>
        <w:t xml:space="preserve"> quando</w:t>
      </w:r>
      <w:r w:rsidRPr="00A35EFE">
        <w:rPr>
          <w:rFonts w:ascii="Book Antiqua" w:hAnsi="Book Antiqua" w:cs="Calibri"/>
          <w:b/>
        </w:rPr>
        <w:t xml:space="preserve">, por erro do licitante, </w:t>
      </w:r>
      <w:r w:rsidRPr="00A35EFE">
        <w:rPr>
          <w:rFonts w:ascii="Book Antiqua" w:hAnsi="Book Antiqua" w:cs="Calibri"/>
          <w:b/>
          <w:u w:val="single"/>
        </w:rPr>
        <w:t xml:space="preserve">seja impossível a importação da Proposta dos hardwares para o Leitor de Editais do Sistema de Licitações no momento do certame do Pregão Presencial. </w:t>
      </w:r>
      <w:r w:rsidRPr="00A35EFE">
        <w:rPr>
          <w:rFonts w:ascii="Book Antiqua" w:hAnsi="Book Antiqua" w:cs="Calibri"/>
        </w:rPr>
        <w:t xml:space="preserve">(se apresentado em CD-ROM com programa de Leitor de Edital – </w:t>
      </w:r>
      <w:proofErr w:type="spellStart"/>
      <w:r w:rsidRPr="00A35EFE">
        <w:rPr>
          <w:rFonts w:ascii="Book Antiqua" w:hAnsi="Book Antiqua" w:cs="Calibri"/>
        </w:rPr>
        <w:t>Betha</w:t>
      </w:r>
      <w:proofErr w:type="spellEnd"/>
      <w:r w:rsidRPr="00A35EFE">
        <w:rPr>
          <w:rFonts w:ascii="Book Antiqua" w:hAnsi="Book Antiqua" w:cs="Calibri"/>
        </w:rPr>
        <w:t xml:space="preserve"> Auto Cotação).</w:t>
      </w:r>
    </w:p>
    <w:p w:rsidR="0081298A" w:rsidRPr="004C6850" w:rsidRDefault="0081298A" w:rsidP="0081298A">
      <w:pPr>
        <w:jc w:val="both"/>
        <w:rPr>
          <w:rFonts w:ascii="Book Antiqua" w:hAnsi="Book Antiqua" w:cs="Calibri"/>
        </w:rPr>
      </w:pPr>
      <w:r w:rsidRPr="00A35EFE">
        <w:rPr>
          <w:rFonts w:ascii="Book Antiqua" w:hAnsi="Book Antiqua" w:cs="Calibri"/>
          <w:b/>
        </w:rPr>
        <w:t>7.2 -</w:t>
      </w:r>
      <w:r w:rsidRPr="00A35EFE">
        <w:rPr>
          <w:rFonts w:ascii="Book Antiqua" w:hAnsi="Book Antiqua" w:cs="Calibri"/>
        </w:rPr>
        <w:t xml:space="preserve"> As propostas de preços (envelope n.001) deverão ser </w:t>
      </w:r>
      <w:r w:rsidRPr="004C6850">
        <w:rPr>
          <w:rFonts w:ascii="Book Antiqua" w:hAnsi="Book Antiqua" w:cs="Calibri"/>
        </w:rPr>
        <w:t>datilografadas ou impressas, em uma via, com suas páginas numeradas e rubricadas, e a última assinada pelo representante legal da empresa, sem emendas, acréscimos, borrões, rasuras, ressalvas,</w:t>
      </w:r>
      <w:proofErr w:type="gramStart"/>
      <w:r w:rsidRPr="004C6850">
        <w:rPr>
          <w:rFonts w:ascii="Book Antiqua" w:hAnsi="Book Antiqua" w:cs="Calibri"/>
        </w:rPr>
        <w:t xml:space="preserve">  </w:t>
      </w:r>
      <w:proofErr w:type="gramEnd"/>
      <w:r w:rsidRPr="004C6850">
        <w:rPr>
          <w:rFonts w:ascii="Book Antiqua" w:hAnsi="Book Antiqua" w:cs="Calibri"/>
        </w:rPr>
        <w:t>entrelinhas  ou omissões, salvo  se,  inequivocamente,  tais  falhas  não  acarretarem lesões ao direito dos demais licitantes, prejuízo à  Administração  ou não impedirem a exata compreensão de seu conteúdo, e deverão constar:</w:t>
      </w:r>
    </w:p>
    <w:p w:rsidR="0081298A" w:rsidRPr="004C6850" w:rsidRDefault="0081298A" w:rsidP="0081298A">
      <w:pPr>
        <w:jc w:val="both"/>
        <w:rPr>
          <w:rFonts w:ascii="Book Antiqua" w:hAnsi="Book Antiqua" w:cs="Calibri"/>
        </w:rPr>
      </w:pPr>
      <w:r w:rsidRPr="004C6850">
        <w:rPr>
          <w:rFonts w:ascii="Book Antiqua" w:hAnsi="Book Antiqua" w:cs="Calibri"/>
        </w:rPr>
        <w:t>a) Razão social, endereço,</w:t>
      </w:r>
      <w:proofErr w:type="gramStart"/>
      <w:r w:rsidRPr="004C6850">
        <w:rPr>
          <w:rFonts w:ascii="Book Antiqua" w:hAnsi="Book Antiqua" w:cs="Calibri"/>
        </w:rPr>
        <w:t xml:space="preserve">  </w:t>
      </w:r>
      <w:proofErr w:type="gramEnd"/>
      <w:r w:rsidRPr="004C6850">
        <w:rPr>
          <w:rFonts w:ascii="Book Antiqua" w:hAnsi="Book Antiqua" w:cs="Calibri"/>
        </w:rPr>
        <w:t>telefone,  “</w:t>
      </w:r>
      <w:proofErr w:type="spellStart"/>
      <w:r w:rsidRPr="004C6850">
        <w:rPr>
          <w:rFonts w:ascii="Book Antiqua" w:hAnsi="Book Antiqua" w:cs="Calibri"/>
        </w:rPr>
        <w:t>fax-símile</w:t>
      </w:r>
      <w:proofErr w:type="spellEnd"/>
      <w:r w:rsidRPr="004C6850">
        <w:rPr>
          <w:rFonts w:ascii="Book Antiqua" w:hAnsi="Book Antiqua" w:cs="Calibri"/>
        </w:rPr>
        <w:t>”  e  o  CNPJ/MF  da proponente;</w:t>
      </w:r>
    </w:p>
    <w:p w:rsidR="0081298A" w:rsidRPr="004C6850" w:rsidRDefault="0081298A" w:rsidP="0081298A">
      <w:pPr>
        <w:jc w:val="both"/>
        <w:rPr>
          <w:rFonts w:ascii="Book Antiqua" w:hAnsi="Book Antiqua" w:cs="Calibri"/>
        </w:rPr>
      </w:pPr>
      <w:r w:rsidRPr="004C6850">
        <w:rPr>
          <w:rFonts w:ascii="Book Antiqua" w:hAnsi="Book Antiqua" w:cs="Calibri"/>
        </w:rPr>
        <w:t>b) Nome do titular ou do representante legalmente</w:t>
      </w:r>
      <w:proofErr w:type="gramStart"/>
      <w:r w:rsidRPr="004C6850">
        <w:rPr>
          <w:rFonts w:ascii="Book Antiqua" w:hAnsi="Book Antiqua" w:cs="Calibri"/>
        </w:rPr>
        <w:t xml:space="preserve">  </w:t>
      </w:r>
      <w:proofErr w:type="gramEnd"/>
      <w:r w:rsidRPr="004C6850">
        <w:rPr>
          <w:rFonts w:ascii="Book Antiqua" w:hAnsi="Book Antiqua" w:cs="Calibri"/>
        </w:rPr>
        <w:t>constituído  com respectiva assinatura;</w:t>
      </w:r>
    </w:p>
    <w:p w:rsidR="0081298A" w:rsidRPr="004C6850" w:rsidRDefault="0081298A" w:rsidP="0081298A">
      <w:pPr>
        <w:jc w:val="both"/>
        <w:rPr>
          <w:rFonts w:ascii="Book Antiqua" w:hAnsi="Book Antiqua" w:cs="Calibri"/>
        </w:rPr>
      </w:pPr>
      <w:r w:rsidRPr="004C6850">
        <w:rPr>
          <w:rFonts w:ascii="Book Antiqua" w:hAnsi="Book Antiqua" w:cs="Calibri"/>
        </w:rPr>
        <w:t>c) Data;</w:t>
      </w:r>
    </w:p>
    <w:p w:rsidR="0081298A" w:rsidRPr="004C6850" w:rsidRDefault="0081298A" w:rsidP="0081298A">
      <w:pPr>
        <w:jc w:val="both"/>
        <w:rPr>
          <w:rFonts w:ascii="Book Antiqua" w:hAnsi="Book Antiqua" w:cs="Calibri"/>
        </w:rPr>
      </w:pPr>
      <w:r w:rsidRPr="004C6850">
        <w:rPr>
          <w:rFonts w:ascii="Book Antiqua" w:hAnsi="Book Antiqua" w:cs="Calibri"/>
        </w:rPr>
        <w:t>d) Preço unitário e total por item, grafado em algarismos,</w:t>
      </w:r>
      <w:proofErr w:type="gramStart"/>
      <w:r w:rsidRPr="004C6850">
        <w:rPr>
          <w:rFonts w:ascii="Book Antiqua" w:hAnsi="Book Antiqua" w:cs="Calibri"/>
        </w:rPr>
        <w:t xml:space="preserve">  </w:t>
      </w:r>
      <w:proofErr w:type="gramEnd"/>
      <w:r w:rsidRPr="004C6850">
        <w:rPr>
          <w:rFonts w:ascii="Book Antiqua" w:hAnsi="Book Antiqua" w:cs="Calibri"/>
        </w:rPr>
        <w:t>com  duas casas decimais após á vírgula; em moeda brasileira corrente;</w:t>
      </w:r>
    </w:p>
    <w:p w:rsidR="0081298A" w:rsidRPr="004C6850" w:rsidRDefault="0081298A" w:rsidP="0081298A">
      <w:pPr>
        <w:jc w:val="both"/>
        <w:rPr>
          <w:rFonts w:ascii="Book Antiqua" w:hAnsi="Book Antiqua" w:cs="Calibri"/>
        </w:rPr>
      </w:pPr>
      <w:r w:rsidRPr="004C6850">
        <w:rPr>
          <w:rFonts w:ascii="Book Antiqua" w:hAnsi="Book Antiqua" w:cs="Calibri"/>
        </w:rPr>
        <w:t>e) Prazo de validade da proposta mínimo de sessenta (60) dias, contado a partir da data da entrega dos envelopes.</w:t>
      </w:r>
    </w:p>
    <w:p w:rsidR="0081298A" w:rsidRPr="004C6850" w:rsidRDefault="0081298A" w:rsidP="0081298A">
      <w:pPr>
        <w:jc w:val="both"/>
        <w:rPr>
          <w:rFonts w:ascii="Book Antiqua" w:hAnsi="Book Antiqua" w:cs="Calibri"/>
        </w:rPr>
      </w:pPr>
      <w:r w:rsidRPr="004C6850">
        <w:rPr>
          <w:rFonts w:ascii="Book Antiqua" w:hAnsi="Book Antiqua" w:cs="Calibri"/>
        </w:rPr>
        <w:t>f) Será aceito a proposta com até três casas após a vírgula.</w:t>
      </w:r>
    </w:p>
    <w:p w:rsidR="0081298A" w:rsidRPr="004C6850" w:rsidRDefault="0081298A" w:rsidP="0081298A">
      <w:pPr>
        <w:jc w:val="both"/>
        <w:rPr>
          <w:rFonts w:ascii="Book Antiqua" w:hAnsi="Book Antiqua" w:cs="Calibri"/>
        </w:rPr>
      </w:pPr>
      <w:r w:rsidRPr="004C6850">
        <w:rPr>
          <w:rFonts w:ascii="Book Antiqua" w:hAnsi="Book Antiqua" w:cs="Calibri"/>
          <w:b/>
        </w:rPr>
        <w:t>7.3 -</w:t>
      </w:r>
      <w:r w:rsidRPr="004C6850">
        <w:rPr>
          <w:rFonts w:ascii="Book Antiqua" w:hAnsi="Book Antiqua" w:cs="Calibri"/>
        </w:rPr>
        <w:t xml:space="preserve"> Nos preços finais deverão estar incluídas quaisquer vantagens, abatimentos, custos, despesas administrativas e operacionais, fretes, impostos, taxas e contribuições sociais, obrigações trabalhistas, previdenciárias, fiscais e comerciais ou ainda fornecimento de peças, mão-de-obra, trabalho nos sábados, domingos e feriados ou em horário noturno, que eventualmente incidam sobre a execução do objeto da presente Licitação.</w:t>
      </w:r>
    </w:p>
    <w:p w:rsidR="0081298A" w:rsidRPr="004C6850" w:rsidRDefault="0081298A" w:rsidP="0081298A">
      <w:pPr>
        <w:jc w:val="both"/>
        <w:rPr>
          <w:rFonts w:ascii="Book Antiqua" w:hAnsi="Book Antiqua" w:cs="Calibri"/>
        </w:rPr>
      </w:pPr>
      <w:r w:rsidRPr="004C6850">
        <w:rPr>
          <w:rFonts w:ascii="Book Antiqua" w:hAnsi="Book Antiqua" w:cs="Calibri"/>
          <w:b/>
        </w:rPr>
        <w:t>7.4 -</w:t>
      </w:r>
      <w:r w:rsidRPr="004C6850">
        <w:rPr>
          <w:rFonts w:ascii="Book Antiqua" w:hAnsi="Book Antiqua" w:cs="Calibri"/>
        </w:rPr>
        <w:t xml:space="preserve"> A Proponente deverá obrigatoriamente informar a marca dos produtos cotados, sob pena de desclassificação do item.</w:t>
      </w:r>
    </w:p>
    <w:p w:rsidR="0081298A" w:rsidRPr="004C6850" w:rsidRDefault="0081298A" w:rsidP="0081298A">
      <w:pPr>
        <w:jc w:val="both"/>
        <w:rPr>
          <w:rFonts w:ascii="Book Antiqua" w:hAnsi="Book Antiqua" w:cs="Calibri"/>
        </w:rPr>
      </w:pPr>
      <w:r w:rsidRPr="004C6850">
        <w:rPr>
          <w:rFonts w:ascii="Book Antiqua" w:hAnsi="Book Antiqua" w:cs="Calibri"/>
          <w:b/>
        </w:rPr>
        <w:t>7.5 -</w:t>
      </w:r>
      <w:r w:rsidRPr="004C6850">
        <w:rPr>
          <w:rFonts w:ascii="Book Antiqua" w:hAnsi="Book Antiqua" w:cs="Calibri"/>
        </w:rPr>
        <w:t xml:space="preserve"> Não será aceita proposta que esteja em desacordo com as especificações aqui exigidas.</w:t>
      </w:r>
    </w:p>
    <w:p w:rsidR="0081298A" w:rsidRPr="004C6850" w:rsidRDefault="0081298A" w:rsidP="0081298A">
      <w:pPr>
        <w:jc w:val="both"/>
        <w:rPr>
          <w:rFonts w:ascii="Book Antiqua" w:hAnsi="Book Antiqua" w:cs="Calibri"/>
        </w:rPr>
      </w:pPr>
      <w:r w:rsidRPr="004C6850">
        <w:rPr>
          <w:rFonts w:ascii="Book Antiqua" w:hAnsi="Book Antiqua" w:cs="Calibri"/>
          <w:b/>
        </w:rPr>
        <w:t>7.6 -</w:t>
      </w:r>
      <w:r w:rsidRPr="004C6850">
        <w:rPr>
          <w:rFonts w:ascii="Book Antiqua" w:hAnsi="Book Antiqua" w:cs="Calibri"/>
        </w:rPr>
        <w:t xml:space="preserve"> As propostas que tenham sido classificadas</w:t>
      </w:r>
      <w:r w:rsidR="00B14A6C" w:rsidRPr="004C6850">
        <w:rPr>
          <w:rFonts w:ascii="Book Antiqua" w:hAnsi="Book Antiqua" w:cs="Calibri"/>
        </w:rPr>
        <w:t xml:space="preserve"> serão</w:t>
      </w:r>
      <w:r w:rsidRPr="004C6850">
        <w:rPr>
          <w:rFonts w:ascii="Book Antiqua" w:hAnsi="Book Antiqua" w:cs="Calibri"/>
        </w:rPr>
        <w:t xml:space="preserve"> verificadas pelo Pregoeiro para constatar a possibilidade de erros aritméticos nos cálculos e na soma. Os erros serão corrigidos pela Comissão da seguinte forma:</w:t>
      </w:r>
    </w:p>
    <w:p w:rsidR="0081298A" w:rsidRPr="004C6850" w:rsidRDefault="0081298A" w:rsidP="0081298A">
      <w:pPr>
        <w:jc w:val="both"/>
        <w:rPr>
          <w:rFonts w:ascii="Book Antiqua" w:hAnsi="Book Antiqua" w:cs="Calibri"/>
        </w:rPr>
      </w:pPr>
      <w:r w:rsidRPr="004C6850">
        <w:rPr>
          <w:rFonts w:ascii="Book Antiqua" w:hAnsi="Book Antiqua" w:cs="Calibri"/>
          <w:b/>
        </w:rPr>
        <w:t>a)</w:t>
      </w:r>
      <w:r w:rsidRPr="004C6850">
        <w:rPr>
          <w:rFonts w:ascii="Book Antiqua" w:hAnsi="Book Antiqua" w:cs="Calibri"/>
        </w:rPr>
        <w:t xml:space="preserve"> nos casos em que houver discrepância entre os valores grafados em algarismos numéricos e por extenso, o valor grafado por extenso prevalecerá, salvo nos casos em que houver propostas digitadas no Sistema de Leitor de Edital, proposta esta que prevalecerá em todos os casos;</w:t>
      </w:r>
    </w:p>
    <w:p w:rsidR="0081298A" w:rsidRPr="004C6850" w:rsidRDefault="0081298A" w:rsidP="0081298A">
      <w:pPr>
        <w:jc w:val="both"/>
        <w:rPr>
          <w:rFonts w:ascii="Book Antiqua" w:hAnsi="Book Antiqua" w:cs="Calibri"/>
        </w:rPr>
      </w:pPr>
      <w:r w:rsidRPr="004C6850">
        <w:rPr>
          <w:rFonts w:ascii="Book Antiqua" w:hAnsi="Book Antiqua" w:cs="Calibri"/>
          <w:b/>
        </w:rPr>
        <w:t>b)</w:t>
      </w:r>
      <w:r w:rsidRPr="004C6850">
        <w:rPr>
          <w:rFonts w:ascii="Book Antiqua" w:hAnsi="Book Antiqua" w:cs="Calibri"/>
        </w:rPr>
        <w:t xml:space="preserve"> nos casos em que houver uma discrepância entre o preço unitário e o valor total obtido pela multiplicação do preço unitário pela quantidade, o preço unitário cotado deverá prevalecer;</w:t>
      </w:r>
    </w:p>
    <w:p w:rsidR="0081298A" w:rsidRPr="004C6850" w:rsidRDefault="0081298A" w:rsidP="0081298A">
      <w:pPr>
        <w:jc w:val="both"/>
        <w:rPr>
          <w:rFonts w:ascii="Book Antiqua" w:hAnsi="Book Antiqua" w:cs="Calibri"/>
        </w:rPr>
      </w:pPr>
      <w:r w:rsidRPr="004C6850">
        <w:rPr>
          <w:rFonts w:ascii="Book Antiqua" w:hAnsi="Book Antiqua" w:cs="Calibri"/>
          <w:b/>
        </w:rPr>
        <w:lastRenderedPageBreak/>
        <w:t>c)</w:t>
      </w:r>
      <w:r w:rsidRPr="004C6850">
        <w:rPr>
          <w:rFonts w:ascii="Book Antiqua" w:hAnsi="Book Antiqua" w:cs="Calibri"/>
        </w:rPr>
        <w:t xml:space="preserve"> nos casos em que houver discrepância entre o valor da soma de parcelas indicada na Proposta e o valor somado das mesmas, prevalecerá o valor somado pelo Pregoeiro.</w:t>
      </w:r>
    </w:p>
    <w:p w:rsidR="0081298A" w:rsidRPr="004C6850" w:rsidRDefault="0081298A" w:rsidP="0081298A">
      <w:pPr>
        <w:jc w:val="both"/>
        <w:rPr>
          <w:rFonts w:ascii="Book Antiqua" w:hAnsi="Book Antiqua" w:cs="Calibri"/>
        </w:rPr>
      </w:pPr>
      <w:r w:rsidRPr="004C6850">
        <w:rPr>
          <w:rFonts w:ascii="Book Antiqua" w:hAnsi="Book Antiqua" w:cs="Calibri"/>
          <w:b/>
        </w:rPr>
        <w:t>7.7 -</w:t>
      </w:r>
      <w:r w:rsidRPr="004C6850">
        <w:rPr>
          <w:rFonts w:ascii="Book Antiqua" w:hAnsi="Book Antiqua" w:cs="Calibri"/>
        </w:rPr>
        <w:t xml:space="preserve"> Os preços unitários apresentados no texto da proposta da licitante serão corrigidos pelo Pregoeiro de acordo com o procedimento acima e serão considerados para efeito de ordenação em relação às demais licitantes e como o valor a que se obriga o proponente.</w:t>
      </w:r>
    </w:p>
    <w:p w:rsidR="0081298A" w:rsidRPr="004C6850" w:rsidRDefault="0081298A" w:rsidP="0081298A">
      <w:pPr>
        <w:jc w:val="both"/>
        <w:rPr>
          <w:rFonts w:ascii="Book Antiqua" w:hAnsi="Book Antiqua" w:cs="Calibri"/>
          <w:b/>
        </w:rPr>
      </w:pPr>
    </w:p>
    <w:p w:rsidR="0081298A" w:rsidRPr="004C6850" w:rsidRDefault="0081298A" w:rsidP="0081298A">
      <w:pPr>
        <w:jc w:val="both"/>
        <w:rPr>
          <w:rFonts w:ascii="Book Antiqua" w:hAnsi="Book Antiqua" w:cs="Calibri"/>
          <w:b/>
        </w:rPr>
      </w:pPr>
      <w:r w:rsidRPr="004C6850">
        <w:rPr>
          <w:rFonts w:ascii="Book Antiqua" w:hAnsi="Book Antiqua" w:cs="Calibri"/>
          <w:b/>
        </w:rPr>
        <w:t>8. DA HABILITAÇÃO:</w:t>
      </w:r>
    </w:p>
    <w:p w:rsidR="0081298A" w:rsidRPr="004C6850" w:rsidRDefault="0081298A" w:rsidP="0081298A">
      <w:pPr>
        <w:jc w:val="both"/>
        <w:rPr>
          <w:rFonts w:ascii="Book Antiqua" w:hAnsi="Book Antiqua" w:cs="Calibri"/>
        </w:rPr>
      </w:pPr>
      <w:r w:rsidRPr="004C6850">
        <w:rPr>
          <w:rFonts w:ascii="Book Antiqua" w:hAnsi="Book Antiqua" w:cs="Calibri"/>
        </w:rPr>
        <w:t>O Envelope nº. 02 referente à DOCUMENTAÇÃO deverá conter os seguintes documentos de habilitação:</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b/>
        </w:rPr>
      </w:pPr>
      <w:r w:rsidRPr="004C6850">
        <w:rPr>
          <w:rFonts w:ascii="Book Antiqua" w:hAnsi="Book Antiqua" w:cs="Calibri"/>
          <w:b/>
        </w:rPr>
        <w:t>8.1 - Para comprovação da habilitação jurídica:</w:t>
      </w:r>
    </w:p>
    <w:p w:rsidR="0081298A" w:rsidRPr="004C6850" w:rsidRDefault="0081298A" w:rsidP="0081298A">
      <w:pPr>
        <w:jc w:val="both"/>
        <w:rPr>
          <w:rFonts w:ascii="Book Antiqua" w:hAnsi="Book Antiqua" w:cs="Calibri"/>
        </w:rPr>
      </w:pPr>
      <w:r w:rsidRPr="004C6850">
        <w:rPr>
          <w:rFonts w:ascii="Book Antiqua" w:hAnsi="Book Antiqua" w:cs="Calibri"/>
          <w:b/>
        </w:rPr>
        <w:t>8.1.1 -</w:t>
      </w:r>
      <w:r w:rsidR="00021A9E" w:rsidRPr="004C6850">
        <w:rPr>
          <w:rFonts w:ascii="Book Antiqua" w:hAnsi="Book Antiqua" w:cs="Calibri"/>
        </w:rPr>
        <w:t xml:space="preserve"> Registro Comercial, no caso </w:t>
      </w:r>
      <w:r w:rsidR="00A85B57">
        <w:rPr>
          <w:rFonts w:ascii="Book Antiqua" w:hAnsi="Book Antiqua" w:cs="Calibri"/>
        </w:rPr>
        <w:t>de empresa</w:t>
      </w:r>
      <w:r w:rsidR="00770DAC">
        <w:rPr>
          <w:rFonts w:ascii="Book Antiqua" w:hAnsi="Book Antiqua" w:cs="Calibri"/>
        </w:rPr>
        <w:t xml:space="preserve"> individual, ou </w:t>
      </w:r>
      <w:r w:rsidRPr="004C6850">
        <w:rPr>
          <w:rFonts w:ascii="Book Antiqua" w:hAnsi="Book Antiqua" w:cs="Calibri"/>
        </w:rPr>
        <w:t>a alteração consolidada;</w:t>
      </w:r>
    </w:p>
    <w:p w:rsidR="0081298A" w:rsidRPr="004C6850" w:rsidRDefault="0081298A" w:rsidP="0081298A">
      <w:pPr>
        <w:jc w:val="both"/>
        <w:rPr>
          <w:rFonts w:ascii="Book Antiqua" w:hAnsi="Book Antiqua" w:cs="Calibri"/>
        </w:rPr>
      </w:pPr>
      <w:r w:rsidRPr="004C6850">
        <w:rPr>
          <w:rFonts w:ascii="Book Antiqua" w:hAnsi="Book Antiqua" w:cs="Calibri"/>
          <w:b/>
        </w:rPr>
        <w:t>8.1.2 -</w:t>
      </w:r>
      <w:r w:rsidRPr="004C6850">
        <w:rPr>
          <w:rFonts w:ascii="Book Antiqua" w:hAnsi="Book Antiqua" w:cs="Calibri"/>
        </w:rPr>
        <w:t xml:space="preserve"> Ato Constitutivo, estatuto ou contrato social e seus aditivos em vigor, devidamente</w:t>
      </w:r>
      <w:proofErr w:type="gramStart"/>
      <w:r w:rsidRPr="004C6850">
        <w:rPr>
          <w:rFonts w:ascii="Book Antiqua" w:hAnsi="Book Antiqua" w:cs="Calibri"/>
        </w:rPr>
        <w:t xml:space="preserve">  </w:t>
      </w:r>
      <w:proofErr w:type="gramEnd"/>
      <w:r w:rsidRPr="004C6850">
        <w:rPr>
          <w:rFonts w:ascii="Book Antiqua" w:hAnsi="Book Antiqua" w:cs="Calibri"/>
        </w:rPr>
        <w:t>registrados,  em  se  tratando  de  sociedades comerciais,  e  no  caso  de  sociedade  de  ações,  acompanhadas   de documentos de eleição de seus administradores;</w:t>
      </w:r>
    </w:p>
    <w:p w:rsidR="0081298A" w:rsidRPr="004C6850" w:rsidRDefault="0081298A" w:rsidP="0081298A">
      <w:pPr>
        <w:jc w:val="both"/>
        <w:rPr>
          <w:rFonts w:ascii="Book Antiqua" w:hAnsi="Book Antiqua" w:cs="Calibri"/>
        </w:rPr>
      </w:pPr>
      <w:r w:rsidRPr="004C6850">
        <w:rPr>
          <w:rFonts w:ascii="Book Antiqua" w:hAnsi="Book Antiqua" w:cs="Calibri"/>
          <w:b/>
        </w:rPr>
        <w:t>8.1.3 -</w:t>
      </w:r>
      <w:r w:rsidRPr="004C6850">
        <w:rPr>
          <w:rFonts w:ascii="Book Antiqua" w:hAnsi="Book Antiqua" w:cs="Calibri"/>
        </w:rPr>
        <w:t xml:space="preserve"> Inscrição do ato constitutivo, no caso de sociedades civis, acompanhada de prova de diretoria em exercício;</w:t>
      </w:r>
    </w:p>
    <w:p w:rsidR="0081298A" w:rsidRPr="004C6850" w:rsidRDefault="0081298A" w:rsidP="0081298A">
      <w:pPr>
        <w:jc w:val="both"/>
        <w:rPr>
          <w:rFonts w:ascii="Book Antiqua" w:hAnsi="Book Antiqua" w:cs="Calibri"/>
        </w:rPr>
      </w:pPr>
      <w:r w:rsidRPr="004C6850">
        <w:rPr>
          <w:rFonts w:ascii="Book Antiqua" w:hAnsi="Book Antiqua" w:cs="Calibri"/>
          <w:b/>
        </w:rPr>
        <w:t>8.1.4 -</w:t>
      </w:r>
      <w:r w:rsidRPr="004C6850">
        <w:rPr>
          <w:rFonts w:ascii="Book Antiqua" w:hAnsi="Book Antiqua" w:cs="Calibri"/>
        </w:rPr>
        <w:t xml:space="preserve"> Decreto de autorização, em se tratando de empresa ou sociedade estrangeira em funcionamento no País, e ato de registro ou autorização para funcionamento expedido pelo órgão competente, quando a</w:t>
      </w:r>
      <w:proofErr w:type="gramStart"/>
      <w:r w:rsidRPr="004C6850">
        <w:rPr>
          <w:rFonts w:ascii="Book Antiqua" w:hAnsi="Book Antiqua" w:cs="Calibri"/>
        </w:rPr>
        <w:t xml:space="preserve">  </w:t>
      </w:r>
      <w:proofErr w:type="gramEnd"/>
      <w:r w:rsidRPr="004C6850">
        <w:rPr>
          <w:rFonts w:ascii="Book Antiqua" w:hAnsi="Book Antiqua" w:cs="Calibri"/>
        </w:rPr>
        <w:t>atividade assim o exigir.</w:t>
      </w:r>
    </w:p>
    <w:p w:rsidR="0081298A" w:rsidRPr="004C6850" w:rsidRDefault="0081298A" w:rsidP="0081298A">
      <w:pPr>
        <w:jc w:val="both"/>
        <w:rPr>
          <w:rFonts w:ascii="Book Antiqua" w:hAnsi="Book Antiqua" w:cs="Calibri"/>
        </w:rPr>
      </w:pPr>
      <w:r w:rsidRPr="004C6850">
        <w:rPr>
          <w:rFonts w:ascii="Book Antiqua" w:hAnsi="Book Antiqua" w:cs="Calibri"/>
          <w:b/>
        </w:rPr>
        <w:t>8.1.5 -</w:t>
      </w:r>
      <w:r w:rsidRPr="004C6850">
        <w:rPr>
          <w:rFonts w:ascii="Book Antiqua" w:hAnsi="Book Antiqua" w:cs="Calibri"/>
        </w:rPr>
        <w:t xml:space="preserve"> Declaração de inexistência de fatos supervenientes impeditivos da qualificação (Modelo do Anexo</w:t>
      </w:r>
      <w:r w:rsidR="00835B65" w:rsidRPr="004C6850">
        <w:rPr>
          <w:rFonts w:ascii="Book Antiqua" w:hAnsi="Book Antiqua" w:cs="Calibri"/>
        </w:rPr>
        <w:t xml:space="preserve"> IV</w:t>
      </w:r>
      <w:r w:rsidRPr="004C6850">
        <w:rPr>
          <w:rFonts w:ascii="Book Antiqua" w:hAnsi="Book Antiqua" w:cs="Calibri"/>
        </w:rPr>
        <w:t>).</w:t>
      </w:r>
    </w:p>
    <w:p w:rsidR="0081298A" w:rsidRPr="004C6850" w:rsidRDefault="0081298A" w:rsidP="0081298A">
      <w:pPr>
        <w:jc w:val="both"/>
        <w:rPr>
          <w:rFonts w:ascii="Book Antiqua" w:hAnsi="Book Antiqua" w:cs="Calibri"/>
        </w:rPr>
      </w:pPr>
      <w:r w:rsidRPr="004C6850">
        <w:rPr>
          <w:rFonts w:ascii="Book Antiqua" w:hAnsi="Book Antiqua" w:cs="Calibri"/>
          <w:b/>
        </w:rPr>
        <w:t>8.1.6 -</w:t>
      </w:r>
      <w:r w:rsidRPr="004C6850">
        <w:rPr>
          <w:rFonts w:ascii="Book Antiqua" w:hAnsi="Book Antiqua" w:cs="Calibri"/>
        </w:rPr>
        <w:t xml:space="preserve"> Declaração, sob penas da lei, que não mantém em seu quadro</w:t>
      </w:r>
      <w:proofErr w:type="gramStart"/>
      <w:r w:rsidRPr="004C6850">
        <w:rPr>
          <w:rFonts w:ascii="Book Antiqua" w:hAnsi="Book Antiqua" w:cs="Calibri"/>
        </w:rPr>
        <w:t xml:space="preserve">  </w:t>
      </w:r>
      <w:proofErr w:type="gramEnd"/>
      <w:r w:rsidRPr="004C6850">
        <w:rPr>
          <w:rFonts w:ascii="Book Antiqua" w:hAnsi="Book Antiqua" w:cs="Calibri"/>
        </w:rPr>
        <w:t>de pessoal menor de dezoito (18) anos em horário noturno de  trabalho  ou em serviços perigosos ou insalubres, não mantendo  ainda  em  qualquer trabalho, menores  de  dezesseis  (16)  anos,  salvo  na  condição  de aprendiz, a partir de quatorze (14) anos. (Modelo</w:t>
      </w:r>
      <w:proofErr w:type="gramStart"/>
      <w:r w:rsidRPr="004C6850">
        <w:rPr>
          <w:rFonts w:ascii="Book Antiqua" w:hAnsi="Book Antiqua" w:cs="Calibri"/>
        </w:rPr>
        <w:t xml:space="preserve">  </w:t>
      </w:r>
      <w:proofErr w:type="gramEnd"/>
      <w:r w:rsidRPr="004C6850">
        <w:rPr>
          <w:rFonts w:ascii="Book Antiqua" w:hAnsi="Book Antiqua" w:cs="Calibri"/>
        </w:rPr>
        <w:t>do  Anexo</w:t>
      </w:r>
      <w:r w:rsidR="00835B65" w:rsidRPr="004C6850">
        <w:rPr>
          <w:rFonts w:ascii="Book Antiqua" w:hAnsi="Book Antiqua" w:cs="Calibri"/>
        </w:rPr>
        <w:t xml:space="preserve"> V</w:t>
      </w:r>
      <w:r w:rsidRPr="004C6850">
        <w:rPr>
          <w:rFonts w:ascii="Book Antiqua" w:hAnsi="Book Antiqua" w:cs="Calibri"/>
        </w:rPr>
        <w:t>).</w:t>
      </w:r>
    </w:p>
    <w:p w:rsidR="0081298A" w:rsidRPr="004C6850" w:rsidRDefault="0081298A" w:rsidP="0081298A">
      <w:pPr>
        <w:jc w:val="both"/>
        <w:rPr>
          <w:rFonts w:ascii="Book Antiqua" w:hAnsi="Book Antiqua" w:cs="Calibri"/>
        </w:rPr>
      </w:pPr>
      <w:r w:rsidRPr="004C6850">
        <w:rPr>
          <w:rFonts w:ascii="Book Antiqua" w:hAnsi="Book Antiqua" w:cs="Calibri"/>
          <w:b/>
        </w:rPr>
        <w:t>8.1.7 –</w:t>
      </w:r>
      <w:r w:rsidRPr="004C6850">
        <w:rPr>
          <w:rFonts w:ascii="Book Antiqua" w:hAnsi="Book Antiqua" w:cs="Calibri"/>
        </w:rPr>
        <w:t xml:space="preserve"> Declaração do proponente de que não pesa conta si, fatos impeditivos de contratar com a Administração Pública Municipal, de acordo com o disposto no art. 97 da Lei Federal 8.666/93.</w:t>
      </w:r>
      <w:r w:rsidR="00A85B57">
        <w:rPr>
          <w:rFonts w:ascii="Book Antiqua" w:hAnsi="Book Antiqua" w:cs="Calibri"/>
        </w:rPr>
        <w:t xml:space="preserve"> (Modelo do </w:t>
      </w:r>
      <w:r w:rsidR="00835B65" w:rsidRPr="004C6850">
        <w:rPr>
          <w:rFonts w:ascii="Book Antiqua" w:hAnsi="Book Antiqua" w:cs="Calibri"/>
        </w:rPr>
        <w:t>Anexo VI).</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b/>
        </w:rPr>
      </w:pPr>
      <w:r w:rsidRPr="004C6850">
        <w:rPr>
          <w:rFonts w:ascii="Book Antiqua" w:hAnsi="Book Antiqua" w:cs="Calibri"/>
          <w:b/>
        </w:rPr>
        <w:t>8.2 - Para comprovação da regularidade fiscal:</w:t>
      </w:r>
    </w:p>
    <w:p w:rsidR="0081298A" w:rsidRPr="004C6850" w:rsidRDefault="0081298A" w:rsidP="0081298A">
      <w:pPr>
        <w:jc w:val="both"/>
        <w:rPr>
          <w:rFonts w:ascii="Book Antiqua" w:hAnsi="Book Antiqua" w:cs="Calibri"/>
        </w:rPr>
      </w:pPr>
      <w:r w:rsidRPr="004C6850">
        <w:rPr>
          <w:rFonts w:ascii="Book Antiqua" w:hAnsi="Book Antiqua" w:cs="Calibri"/>
          <w:b/>
        </w:rPr>
        <w:t>8.2.1 -</w:t>
      </w:r>
      <w:r w:rsidRPr="004C6850">
        <w:rPr>
          <w:rFonts w:ascii="Book Antiqua" w:hAnsi="Book Antiqua" w:cs="Calibri"/>
        </w:rPr>
        <w:t xml:space="preserve"> Prova de Inscrição no Cadastro Nacional de Pessoas Jurídicas – CNPJ/MF;</w:t>
      </w:r>
    </w:p>
    <w:p w:rsidR="0081298A" w:rsidRPr="004C6850" w:rsidRDefault="0081298A" w:rsidP="0081298A">
      <w:pPr>
        <w:jc w:val="both"/>
        <w:rPr>
          <w:rFonts w:ascii="Book Antiqua" w:hAnsi="Book Antiqua" w:cs="Calibri"/>
        </w:rPr>
      </w:pPr>
      <w:r w:rsidRPr="004C6850">
        <w:rPr>
          <w:rFonts w:ascii="Book Antiqua" w:hAnsi="Book Antiqua" w:cs="Calibri"/>
          <w:b/>
        </w:rPr>
        <w:t>8.2.2 -</w:t>
      </w:r>
      <w:r w:rsidRPr="004C6850">
        <w:rPr>
          <w:rFonts w:ascii="Book Antiqua" w:hAnsi="Book Antiqua" w:cs="Calibri"/>
        </w:rPr>
        <w:t xml:space="preserve"> Prova de regularidade para com a Fazenda Municipal, mediante apresentação de Certidão Negativa de Tributos Municipais, expedida pela Secretaria Muni</w:t>
      </w:r>
      <w:r w:rsidR="00A85B57">
        <w:rPr>
          <w:rFonts w:ascii="Book Antiqua" w:hAnsi="Book Antiqua" w:cs="Calibri"/>
        </w:rPr>
        <w:t xml:space="preserve">cipal da Fazenda, do domicílio ou </w:t>
      </w:r>
      <w:r w:rsidR="00A06066">
        <w:rPr>
          <w:rFonts w:ascii="Book Antiqua" w:hAnsi="Book Antiqua" w:cs="Calibri"/>
        </w:rPr>
        <w:t xml:space="preserve">sede </w:t>
      </w:r>
      <w:r w:rsidRPr="004C6850">
        <w:rPr>
          <w:rFonts w:ascii="Book Antiqua" w:hAnsi="Book Antiqua" w:cs="Calibri"/>
        </w:rPr>
        <w:t>da proponente.</w:t>
      </w:r>
    </w:p>
    <w:p w:rsidR="0081298A" w:rsidRPr="004C6850" w:rsidRDefault="0081298A" w:rsidP="0081298A">
      <w:pPr>
        <w:jc w:val="both"/>
        <w:rPr>
          <w:rFonts w:ascii="Book Antiqua" w:hAnsi="Book Antiqua" w:cs="Calibri"/>
        </w:rPr>
      </w:pPr>
      <w:r w:rsidRPr="004C6850">
        <w:rPr>
          <w:rFonts w:ascii="Book Antiqua" w:hAnsi="Book Antiqua" w:cs="Calibri"/>
          <w:b/>
        </w:rPr>
        <w:t>8.2.3 -</w:t>
      </w:r>
      <w:r w:rsidRPr="004C6850">
        <w:rPr>
          <w:rFonts w:ascii="Book Antiqua" w:hAnsi="Book Antiqua" w:cs="Calibri"/>
        </w:rPr>
        <w:t xml:space="preserve"> Prova de regularidade para com a Fazenda Estadual, mediante apresentação de Certidão Negativa de Débitos e Tributos Estaduais, expedida pela Secretaria de Estado da Fazenda, do domicílio ou sede da proponente.</w:t>
      </w:r>
    </w:p>
    <w:p w:rsidR="0081298A" w:rsidRPr="004C6850" w:rsidRDefault="0081298A" w:rsidP="0081298A">
      <w:pPr>
        <w:jc w:val="both"/>
        <w:rPr>
          <w:rFonts w:ascii="Book Antiqua" w:hAnsi="Book Antiqua" w:cs="Calibri"/>
        </w:rPr>
      </w:pPr>
      <w:r w:rsidRPr="004C6850">
        <w:rPr>
          <w:rFonts w:ascii="Book Antiqua" w:hAnsi="Book Antiqua" w:cs="Calibri"/>
          <w:b/>
        </w:rPr>
        <w:t>8.2.4 -</w:t>
      </w:r>
      <w:r w:rsidRPr="004C6850">
        <w:rPr>
          <w:rFonts w:ascii="Book Antiqua" w:hAnsi="Book Antiqua" w:cs="Calibri"/>
        </w:rPr>
        <w:t xml:space="preserve"> Prova de regularidade relativa ao Fundo de Garantia por Tempo de Serviços (FGTS), demonstrando situação regular no cumprimento dos encargos sociais instituídos por lei;</w:t>
      </w:r>
    </w:p>
    <w:p w:rsidR="0081298A" w:rsidRPr="004C6850" w:rsidRDefault="0081298A" w:rsidP="0081298A">
      <w:pPr>
        <w:spacing w:before="75"/>
        <w:jc w:val="both"/>
        <w:rPr>
          <w:rFonts w:ascii="Book Antiqua" w:hAnsi="Book Antiqua" w:cs="Calibri"/>
        </w:rPr>
      </w:pPr>
      <w:r w:rsidRPr="004C6850">
        <w:rPr>
          <w:rFonts w:ascii="Book Antiqua" w:hAnsi="Book Antiqua" w:cs="Calibri"/>
          <w:b/>
        </w:rPr>
        <w:lastRenderedPageBreak/>
        <w:t>8.2.5 -</w:t>
      </w:r>
      <w:r w:rsidRPr="004C6850">
        <w:rPr>
          <w:rFonts w:ascii="Book Antiqua" w:hAnsi="Book Antiqua" w:cs="Calibri"/>
        </w:rPr>
        <w:t xml:space="preserve"> Prova de regularidade relativa à Seguridade Social (INSS), Fazenda Federal e Dívida Ativa da União, demonstrando situação regular perante a Fazenda Nacional, expedida exclusivamente pelas</w:t>
      </w:r>
      <w:r w:rsidRPr="004C6850">
        <w:rPr>
          <w:rStyle w:val="apple-converted-space"/>
          <w:rFonts w:ascii="Book Antiqua" w:hAnsi="Book Antiqua" w:cs="Calibri"/>
        </w:rPr>
        <w:t> </w:t>
      </w:r>
      <w:hyperlink r:id="rId10" w:history="1">
        <w:r w:rsidRPr="004C6850">
          <w:rPr>
            <w:rStyle w:val="Hyperlink"/>
            <w:rFonts w:ascii="Book Antiqua" w:eastAsia="Calibri" w:hAnsi="Book Antiqua" w:cs="Calibri"/>
          </w:rPr>
          <w:t>unidades da Receita Federal do Brasil (RFB)</w:t>
        </w:r>
      </w:hyperlink>
      <w:r w:rsidRPr="004C6850">
        <w:rPr>
          <w:rFonts w:ascii="Book Antiqua" w:hAnsi="Book Antiqua" w:cs="Calibri"/>
        </w:rPr>
        <w:t>, com apresentação de certidão que abrange todos os créditos tributários federais administrados pela RFB e PGFN.</w:t>
      </w:r>
    </w:p>
    <w:p w:rsidR="0081298A" w:rsidRPr="004C6850" w:rsidRDefault="0081298A" w:rsidP="0081298A">
      <w:pPr>
        <w:jc w:val="both"/>
        <w:rPr>
          <w:rFonts w:ascii="Book Antiqua" w:hAnsi="Book Antiqua" w:cs="Calibri"/>
        </w:rPr>
      </w:pPr>
      <w:r w:rsidRPr="004C6850">
        <w:rPr>
          <w:rFonts w:ascii="Book Antiqua" w:hAnsi="Book Antiqua" w:cs="Calibri"/>
          <w:b/>
        </w:rPr>
        <w:t>8.2.6 -</w:t>
      </w:r>
      <w:r w:rsidRPr="004C6850">
        <w:rPr>
          <w:rFonts w:ascii="Book Antiqua" w:hAnsi="Book Antiqua" w:cs="Calibri"/>
        </w:rPr>
        <w:t xml:space="preserve"> Prova de regularidade com a Justiça do Trabalho, mediante apresentação de Certidão Negativa de Débito Trabalhista.</w:t>
      </w:r>
    </w:p>
    <w:p w:rsidR="0081298A" w:rsidRDefault="0081298A" w:rsidP="0081298A">
      <w:pPr>
        <w:autoSpaceDE w:val="0"/>
        <w:autoSpaceDN w:val="0"/>
        <w:adjustRightInd w:val="0"/>
        <w:jc w:val="both"/>
        <w:rPr>
          <w:rFonts w:ascii="Book Antiqua" w:hAnsi="Book Antiqua" w:cs="Calibri"/>
          <w:bCs/>
        </w:rPr>
      </w:pPr>
      <w:r w:rsidRPr="004C6850">
        <w:rPr>
          <w:rFonts w:ascii="Book Antiqua" w:hAnsi="Book Antiqua" w:cs="Calibri"/>
          <w:b/>
          <w:bCs/>
        </w:rPr>
        <w:t>8.2.7 -</w:t>
      </w:r>
      <w:r w:rsidRPr="004C6850">
        <w:rPr>
          <w:rFonts w:ascii="Book Antiqua" w:hAnsi="Book Antiqua" w:cs="Calibri"/>
          <w:bCs/>
        </w:rPr>
        <w:t xml:space="preserve"> Se a documentação de habilitação não estiver completa e correta ou contrariar qualquer dispositivo deste Edital e seus Anexos, o Pregoeiro considerará o proponente inabilitado, salvo as situações que ensejarem a aplicação da Lei Complementar 123/2006. </w:t>
      </w:r>
    </w:p>
    <w:p w:rsidR="0081298A" w:rsidRPr="004C6850" w:rsidRDefault="0081298A" w:rsidP="0081298A">
      <w:pPr>
        <w:autoSpaceDE w:val="0"/>
        <w:autoSpaceDN w:val="0"/>
        <w:adjustRightInd w:val="0"/>
        <w:rPr>
          <w:rFonts w:ascii="Book Antiqua" w:hAnsi="Book Antiqua" w:cs="Calibri"/>
          <w:b/>
          <w:bCs/>
        </w:rPr>
      </w:pPr>
    </w:p>
    <w:p w:rsidR="0081298A" w:rsidRPr="004C6850" w:rsidRDefault="0081298A" w:rsidP="0081298A">
      <w:pPr>
        <w:pStyle w:val="Default"/>
        <w:jc w:val="both"/>
        <w:rPr>
          <w:rFonts w:ascii="Book Antiqua" w:hAnsi="Book Antiqua"/>
          <w:color w:val="auto"/>
        </w:rPr>
      </w:pPr>
      <w:r w:rsidRPr="004C6850">
        <w:rPr>
          <w:rFonts w:ascii="Book Antiqua" w:hAnsi="Book Antiqua"/>
          <w:b/>
          <w:bCs/>
          <w:color w:val="auto"/>
        </w:rPr>
        <w:t xml:space="preserve">8.3. Habilitação financeira: </w:t>
      </w:r>
    </w:p>
    <w:p w:rsidR="0081298A" w:rsidRPr="004C6850" w:rsidRDefault="0081298A" w:rsidP="0081298A">
      <w:pPr>
        <w:pStyle w:val="Default"/>
        <w:jc w:val="both"/>
        <w:rPr>
          <w:rFonts w:ascii="Book Antiqua" w:hAnsi="Book Antiqua"/>
          <w:color w:val="auto"/>
        </w:rPr>
      </w:pPr>
      <w:r w:rsidRPr="004C6850">
        <w:rPr>
          <w:rFonts w:ascii="Book Antiqua" w:hAnsi="Book Antiqua"/>
          <w:b/>
          <w:bCs/>
          <w:color w:val="auto"/>
        </w:rPr>
        <w:t xml:space="preserve">8.3.1 </w:t>
      </w:r>
      <w:r w:rsidRPr="004C6850">
        <w:rPr>
          <w:rFonts w:ascii="Book Antiqua" w:hAnsi="Book Antiqua"/>
          <w:color w:val="auto"/>
        </w:rPr>
        <w:t xml:space="preserve">- Certidão Negativa de Falência ou Concordata, ou certidão negativa de recuperação judicial ou extrajudicial expedida pelo distribuidor da sede da pessoa jurídica. </w:t>
      </w:r>
    </w:p>
    <w:p w:rsidR="0081298A" w:rsidRPr="004C6850" w:rsidRDefault="0081298A" w:rsidP="0081298A">
      <w:pPr>
        <w:pStyle w:val="Default"/>
        <w:rPr>
          <w:rFonts w:ascii="Book Antiqua" w:hAnsi="Book Antiqua"/>
          <w:color w:val="auto"/>
        </w:rPr>
      </w:pPr>
    </w:p>
    <w:p w:rsidR="0081298A" w:rsidRPr="004C6850" w:rsidRDefault="0081298A" w:rsidP="0081298A">
      <w:pPr>
        <w:autoSpaceDE w:val="0"/>
        <w:autoSpaceDN w:val="0"/>
        <w:adjustRightInd w:val="0"/>
        <w:jc w:val="both"/>
        <w:rPr>
          <w:rFonts w:ascii="Book Antiqua" w:hAnsi="Book Antiqua" w:cs="Calibri"/>
          <w:bCs/>
        </w:rPr>
      </w:pPr>
      <w:r w:rsidRPr="004C6850">
        <w:rPr>
          <w:rFonts w:ascii="Book Antiqua" w:hAnsi="Book Antiqua" w:cs="Calibri"/>
          <w:b/>
          <w:bCs/>
        </w:rPr>
        <w:t>8.4</w:t>
      </w:r>
      <w:r w:rsidRPr="004C6850">
        <w:rPr>
          <w:rFonts w:ascii="Book Antiqua" w:hAnsi="Book Antiqua" w:cs="Calibri"/>
          <w:bCs/>
        </w:rPr>
        <w:t xml:space="preserve"> - Aquele que ensejar declaração falsa, ou que dela tenha conhecimento, nos termos do artigo 299 do Código Penal, ficará sujeito às penas de reclusão, de um a cinco anos, se o documento é público, reclusão de um a três anos, e multa, se o documento é particular, independente da penalidade estabelecida no artigo 7º da Lei Federal nº 10.520/02. </w:t>
      </w:r>
    </w:p>
    <w:p w:rsidR="0081298A" w:rsidRPr="004C6850" w:rsidRDefault="0081298A" w:rsidP="0081298A">
      <w:pPr>
        <w:autoSpaceDE w:val="0"/>
        <w:autoSpaceDN w:val="0"/>
        <w:adjustRightInd w:val="0"/>
        <w:jc w:val="both"/>
        <w:rPr>
          <w:rFonts w:ascii="Book Antiqua" w:hAnsi="Book Antiqua" w:cs="Calibri"/>
          <w:bCs/>
        </w:rPr>
      </w:pPr>
      <w:r w:rsidRPr="004C6850">
        <w:rPr>
          <w:rFonts w:ascii="Book Antiqua" w:hAnsi="Book Antiqua" w:cs="Calibri"/>
          <w:b/>
          <w:bCs/>
        </w:rPr>
        <w:t>8.5 -</w:t>
      </w:r>
      <w:r w:rsidRPr="004C6850">
        <w:rPr>
          <w:rFonts w:ascii="Book Antiqua" w:hAnsi="Book Antiqua" w:cs="Calibri"/>
          <w:bCs/>
        </w:rPr>
        <w:t xml:space="preserve"> Constatado o atendimento das exigências de habilitação fixadas neste edital, o licitante – 1º classificado – será declarado vencedor, sendo-lhe adjudicado o objeto do certame. </w:t>
      </w:r>
    </w:p>
    <w:p w:rsidR="0081298A" w:rsidRPr="004C6850" w:rsidRDefault="0081298A" w:rsidP="0081298A">
      <w:pPr>
        <w:jc w:val="both"/>
        <w:rPr>
          <w:rFonts w:ascii="Book Antiqua" w:hAnsi="Book Antiqua" w:cs="Calibri"/>
        </w:rPr>
      </w:pPr>
      <w:r w:rsidRPr="004C6850">
        <w:rPr>
          <w:rFonts w:ascii="Book Antiqua" w:hAnsi="Book Antiqua" w:cs="Calibri"/>
          <w:b/>
          <w:bCs/>
        </w:rPr>
        <w:t>8.6 -</w:t>
      </w:r>
      <w:r w:rsidRPr="004C6850">
        <w:rPr>
          <w:rFonts w:ascii="Book Antiqua" w:hAnsi="Book Antiqua" w:cs="Calibri"/>
          <w:bCs/>
        </w:rPr>
        <w:t xml:space="preserve"> Se a oferta do 1º (e, dependendo o caso, do 2º), classificado(s) não for aceitável ou se o</w:t>
      </w:r>
      <w:proofErr w:type="gramStart"/>
      <w:r w:rsidRPr="004C6850">
        <w:rPr>
          <w:rFonts w:ascii="Book Antiqua" w:hAnsi="Book Antiqua" w:cs="Calibri"/>
          <w:bCs/>
        </w:rPr>
        <w:t xml:space="preserve">  </w:t>
      </w:r>
      <w:proofErr w:type="gramEnd"/>
      <w:r w:rsidRPr="004C6850">
        <w:rPr>
          <w:rFonts w:ascii="Book Antiqua" w:hAnsi="Book Antiqua" w:cs="Calibri"/>
          <w:bCs/>
        </w:rPr>
        <w:t xml:space="preserve">licitante desatender às exigências </w:t>
      </w:r>
      <w:proofErr w:type="spellStart"/>
      <w:r w:rsidRPr="004C6850">
        <w:rPr>
          <w:rFonts w:ascii="Book Antiqua" w:hAnsi="Book Antiqua" w:cs="Calibri"/>
          <w:bCs/>
        </w:rPr>
        <w:t>habilitatórias</w:t>
      </w:r>
      <w:proofErr w:type="spellEnd"/>
      <w:r w:rsidRPr="004C6850">
        <w:rPr>
          <w:rFonts w:ascii="Book Antiqua" w:hAnsi="Book Antiqua" w:cs="Calibri"/>
          <w:bCs/>
        </w:rPr>
        <w:t xml:space="preserve">, o (pregoeiro examinará a oferta subsequente,  verificando a sua aceitabilidade e procedendo à habilitação do proponente, na ordem de  classificação, e, assim sucessivamente, até a apuração de uma licitante (duas, conforme o caso)  que atenda(m) ao edital, sendo o respectivo licitante declarado vencedor e a ele adjudicado o  objeto do certame. </w:t>
      </w:r>
      <w:r w:rsidRPr="004C6850">
        <w:rPr>
          <w:rFonts w:ascii="Book Antiqua" w:hAnsi="Book Antiqua" w:cs="Calibri"/>
          <w:bCs/>
        </w:rPr>
        <w:cr/>
      </w:r>
      <w:r w:rsidRPr="004C6850">
        <w:rPr>
          <w:rFonts w:ascii="Book Antiqua" w:hAnsi="Book Antiqua" w:cs="Calibri"/>
          <w:b/>
        </w:rPr>
        <w:t>Parágrafo Único –</w:t>
      </w:r>
      <w:r w:rsidRPr="004C6850">
        <w:rPr>
          <w:rFonts w:ascii="Book Antiqua" w:hAnsi="Book Antiqua" w:cs="Calibri"/>
        </w:rPr>
        <w:t xml:space="preserve"> Poderá ser substituída a documentação de habilitação pelo Certificado de Registro Cadastral da Prefeitura Municipal de Marema: Na condição de validade do C.R.C. apresentado pelas licitantes está</w:t>
      </w:r>
      <w:proofErr w:type="gramStart"/>
      <w:r w:rsidRPr="004C6850">
        <w:rPr>
          <w:rFonts w:ascii="Book Antiqua" w:hAnsi="Book Antiqua" w:cs="Calibri"/>
        </w:rPr>
        <w:t xml:space="preserve">  </w:t>
      </w:r>
      <w:proofErr w:type="gramEnd"/>
      <w:r w:rsidRPr="004C6850">
        <w:rPr>
          <w:rFonts w:ascii="Book Antiqua" w:hAnsi="Book Antiqua" w:cs="Calibri"/>
        </w:rPr>
        <w:t>atrelada  à  manutenção  de  sua  regularidade  junto  ao  órgão cadastrador.  Desta forma, no decurso do julgamento da fase de habilitação, a Comissão Permanente de Licitações averiguará a situação cadastral dos licitantes junto ao Cadastro de Licitantes do Município de Marema, inabilitando aqueles cujo CRC estiver cancelado, suspenso, vencido ou ainda quando a documentação apresentada para</w:t>
      </w:r>
      <w:proofErr w:type="gramStart"/>
      <w:r w:rsidRPr="004C6850">
        <w:rPr>
          <w:rFonts w:ascii="Book Antiqua" w:hAnsi="Book Antiqua" w:cs="Calibri"/>
        </w:rPr>
        <w:t xml:space="preserve">  </w:t>
      </w:r>
      <w:proofErr w:type="gramEnd"/>
      <w:r w:rsidRPr="004C6850">
        <w:rPr>
          <w:rFonts w:ascii="Book Antiqua" w:hAnsi="Book Antiqua" w:cs="Calibri"/>
        </w:rPr>
        <w:t>o  competente cadastramento não estiver em  plena  vigência  ou  não  apresentar  os documentos exigido neste certame.</w:t>
      </w:r>
    </w:p>
    <w:p w:rsidR="0081298A" w:rsidRPr="004C6850" w:rsidRDefault="0081298A" w:rsidP="0081298A">
      <w:pPr>
        <w:jc w:val="both"/>
        <w:rPr>
          <w:rFonts w:ascii="Book Antiqua" w:hAnsi="Book Antiqua" w:cs="Calibri"/>
        </w:rPr>
      </w:pPr>
      <w:r w:rsidRPr="004C6850">
        <w:rPr>
          <w:rFonts w:ascii="Book Antiqua" w:hAnsi="Book Antiqua" w:cs="Calibri"/>
          <w:b/>
        </w:rPr>
        <w:t>8.7 -</w:t>
      </w:r>
      <w:r w:rsidRPr="004C6850">
        <w:rPr>
          <w:rFonts w:ascii="Book Antiqua" w:hAnsi="Book Antiqua" w:cs="Calibri"/>
        </w:rPr>
        <w:t xml:space="preserve"> No horário determinado à Sessão Pública para o recebimento e abertura das propostas, não sendo possível a realização da consulta “</w:t>
      </w:r>
      <w:proofErr w:type="spellStart"/>
      <w:r w:rsidRPr="004C6850">
        <w:rPr>
          <w:rFonts w:ascii="Book Antiqua" w:hAnsi="Book Antiqua" w:cs="Calibri"/>
          <w:u w:val="single"/>
        </w:rPr>
        <w:t>on</w:t>
      </w:r>
      <w:proofErr w:type="spellEnd"/>
      <w:r w:rsidRPr="004C6850">
        <w:rPr>
          <w:rFonts w:ascii="Book Antiqua" w:hAnsi="Book Antiqua" w:cs="Calibri"/>
          <w:u w:val="single"/>
        </w:rPr>
        <w:t xml:space="preserve"> </w:t>
      </w:r>
      <w:proofErr w:type="spellStart"/>
      <w:r w:rsidRPr="004C6850">
        <w:rPr>
          <w:rFonts w:ascii="Book Antiqua" w:hAnsi="Book Antiqua" w:cs="Calibri"/>
          <w:u w:val="single"/>
        </w:rPr>
        <w:t>line</w:t>
      </w:r>
      <w:proofErr w:type="spellEnd"/>
      <w:r w:rsidRPr="004C6850">
        <w:rPr>
          <w:rFonts w:ascii="Book Antiqua" w:hAnsi="Book Antiqua" w:cs="Calibri"/>
        </w:rPr>
        <w:t>” da documentação, a referida sessão será suspensa e as licitantes serão intimadas da data e horário do seu prosseguimento. Nesse caso, os envelopes contendo a documentação ficarão sob a guarda do Pregoeiro, devidamente rubricados no fecho pelos representantes presentes.</w:t>
      </w:r>
    </w:p>
    <w:p w:rsidR="0081298A" w:rsidRPr="004C6850" w:rsidRDefault="0081298A" w:rsidP="0081298A">
      <w:pPr>
        <w:jc w:val="both"/>
        <w:rPr>
          <w:rFonts w:ascii="Book Antiqua" w:hAnsi="Book Antiqua" w:cs="Calibri"/>
        </w:rPr>
      </w:pPr>
      <w:r w:rsidRPr="004C6850">
        <w:rPr>
          <w:rFonts w:ascii="Book Antiqua" w:hAnsi="Book Antiqua" w:cs="Calibri"/>
          <w:b/>
        </w:rPr>
        <w:lastRenderedPageBreak/>
        <w:t xml:space="preserve">8.8 - </w:t>
      </w:r>
      <w:r w:rsidRPr="004C6850">
        <w:rPr>
          <w:rFonts w:ascii="Book Antiqua" w:hAnsi="Book Antiqua" w:cs="Calibri"/>
        </w:rPr>
        <w:t>Caso a licitante tenha optado por apresentar o Certificado de Registro Cadastral em substituição aos documentos exigidos, e, nele constando qualquer certidão com prazo de validade vencido, será desclassificada do certame.</w:t>
      </w:r>
    </w:p>
    <w:p w:rsidR="0081298A" w:rsidRPr="004C6850" w:rsidRDefault="0081298A" w:rsidP="0081298A">
      <w:pPr>
        <w:jc w:val="both"/>
        <w:rPr>
          <w:rFonts w:ascii="Book Antiqua" w:hAnsi="Book Antiqua" w:cs="Calibri"/>
        </w:rPr>
      </w:pPr>
      <w:r w:rsidRPr="004C6850">
        <w:rPr>
          <w:rFonts w:ascii="Book Antiqua" w:hAnsi="Book Antiqua" w:cs="Calibri"/>
          <w:b/>
        </w:rPr>
        <w:t xml:space="preserve">8.9 - </w:t>
      </w:r>
      <w:r w:rsidRPr="004C6850">
        <w:rPr>
          <w:rFonts w:ascii="Book Antiqua" w:hAnsi="Book Antiqua" w:cs="Calibri"/>
        </w:rPr>
        <w:t xml:space="preserve">Quando as certidões apresentadas não tiverem prazo de validade estabelecido pelo competente órgão expedidor, será adotada a vigência de 60 (sessenta) dias consecutivos, contados a partir da data de sua expedição. </w:t>
      </w:r>
    </w:p>
    <w:p w:rsidR="0081298A" w:rsidRPr="004C6850" w:rsidRDefault="0081298A" w:rsidP="0081298A">
      <w:pPr>
        <w:jc w:val="both"/>
        <w:rPr>
          <w:rFonts w:ascii="Book Antiqua" w:hAnsi="Book Antiqua" w:cs="Calibri"/>
        </w:rPr>
      </w:pPr>
      <w:r w:rsidRPr="004C6850">
        <w:rPr>
          <w:rFonts w:ascii="Book Antiqua" w:hAnsi="Book Antiqua" w:cs="Calibri"/>
        </w:rPr>
        <w:t>Não se enquadram nesse dispositivo os documentos que, pela própria natureza, não apresentam prazo de validade.</w:t>
      </w:r>
    </w:p>
    <w:p w:rsidR="0081298A" w:rsidRPr="004C6850" w:rsidRDefault="0081298A" w:rsidP="0081298A">
      <w:pPr>
        <w:jc w:val="both"/>
        <w:rPr>
          <w:rFonts w:ascii="Book Antiqua" w:hAnsi="Book Antiqua" w:cs="Calibri"/>
        </w:rPr>
      </w:pPr>
      <w:r w:rsidRPr="004C6850">
        <w:rPr>
          <w:rFonts w:ascii="Book Antiqua" w:hAnsi="Book Antiqua" w:cs="Calibri"/>
          <w:b/>
        </w:rPr>
        <w:t>8.10 -</w:t>
      </w:r>
      <w:r w:rsidRPr="004C6850">
        <w:rPr>
          <w:rFonts w:ascii="Book Antiqua" w:hAnsi="Book Antiqua" w:cs="Calibri"/>
        </w:rPr>
        <w:t xml:space="preserve"> Os documentos exigidos nesta Licitação poderão ser apresentados em original, por qualquer processo de cópia autenticada por tabelião de notas ou por servidor da Administração, ou publicação em órgão da imprensa oficial.</w:t>
      </w:r>
    </w:p>
    <w:p w:rsidR="0081298A" w:rsidRPr="004C6850" w:rsidRDefault="0081298A" w:rsidP="0081298A">
      <w:pPr>
        <w:jc w:val="both"/>
        <w:rPr>
          <w:rFonts w:ascii="Book Antiqua" w:hAnsi="Book Antiqua" w:cs="Calibri"/>
        </w:rPr>
      </w:pPr>
      <w:r w:rsidRPr="004C6850">
        <w:rPr>
          <w:rFonts w:ascii="Book Antiqua" w:hAnsi="Book Antiqua" w:cs="Calibri"/>
        </w:rPr>
        <w:t xml:space="preserve">Em caso do proponente optar em autenticar os documentos por servidor da Administração, estes deverão fazê-lo com antecedência de 24 horas. No dia da abertura da licitação não será autenticado documentos.  </w:t>
      </w:r>
    </w:p>
    <w:p w:rsidR="0081298A" w:rsidRPr="004C6850" w:rsidRDefault="0081298A" w:rsidP="0081298A">
      <w:pPr>
        <w:jc w:val="both"/>
        <w:rPr>
          <w:rFonts w:ascii="Book Antiqua" w:hAnsi="Book Antiqua" w:cs="Calibri"/>
        </w:rPr>
      </w:pPr>
      <w:r w:rsidRPr="004C6850">
        <w:rPr>
          <w:rFonts w:ascii="Book Antiqua" w:hAnsi="Book Antiqua" w:cs="Calibri"/>
          <w:b/>
        </w:rPr>
        <w:t>8.11 -</w:t>
      </w:r>
      <w:r w:rsidRPr="004C6850">
        <w:rPr>
          <w:rFonts w:ascii="Book Antiqua" w:hAnsi="Book Antiqua" w:cs="Calibri"/>
        </w:rPr>
        <w:t xml:space="preserve">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site do órgão emissor.</w:t>
      </w:r>
    </w:p>
    <w:p w:rsidR="0081298A" w:rsidRPr="004C6850" w:rsidRDefault="0081298A" w:rsidP="0081298A">
      <w:pPr>
        <w:jc w:val="both"/>
        <w:rPr>
          <w:rFonts w:ascii="Book Antiqua" w:hAnsi="Book Antiqua" w:cs="Calibri"/>
        </w:rPr>
      </w:pPr>
      <w:r w:rsidRPr="004C6850">
        <w:rPr>
          <w:rFonts w:ascii="Book Antiqua" w:hAnsi="Book Antiqua" w:cs="Calibri"/>
          <w:b/>
        </w:rPr>
        <w:t>8.12 –</w:t>
      </w:r>
      <w:r w:rsidRPr="004C6850">
        <w:rPr>
          <w:rFonts w:ascii="Book Antiqua" w:hAnsi="Book Antiqua" w:cs="Calibri"/>
        </w:rPr>
        <w:t xml:space="preserve"> As Micro Empresas de Pequeno Porte, por ocasião da participação em certame licitatório, deverão apresentar toda a documentação exigida para efeito de comprovação de regularidade fiscal, mesmo que esta apresente alguma restrição (Art. 43 da Lei Complementar 123 de 14 de dezembro de 2006, com a alteração da nova Lei Complementar n. 147/2014)</w:t>
      </w:r>
      <w:r w:rsidR="00B14A6C" w:rsidRPr="004C6850">
        <w:rPr>
          <w:rFonts w:ascii="Book Antiqua" w:hAnsi="Book Antiqua" w:cs="Calibri"/>
        </w:rPr>
        <w:t>.</w:t>
      </w:r>
    </w:p>
    <w:p w:rsidR="0081298A" w:rsidRPr="004C6850" w:rsidRDefault="0081298A" w:rsidP="0081298A">
      <w:pPr>
        <w:jc w:val="both"/>
        <w:rPr>
          <w:rFonts w:ascii="Book Antiqua" w:hAnsi="Book Antiqua" w:cs="Calibri"/>
        </w:rPr>
      </w:pPr>
      <w:r w:rsidRPr="004C6850">
        <w:rPr>
          <w:rFonts w:ascii="Book Antiqua" w:hAnsi="Book Antiqua" w:cs="Calibri"/>
          <w:b/>
          <w:shd w:val="clear" w:color="auto" w:fill="EBEDEF"/>
        </w:rPr>
        <w:t>8.13 -</w:t>
      </w:r>
      <w:r w:rsidRPr="004C6850">
        <w:rPr>
          <w:rFonts w:ascii="Book Antiqua" w:hAnsi="Book Antiqua" w:cs="Calibri"/>
          <w:shd w:val="clear" w:color="auto" w:fill="EBEDEF"/>
        </w:rPr>
        <w:t xml:space="preserve"> 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hyperlink r:id="rId11" w:history="1">
        <w:r w:rsidRPr="004C6850">
          <w:rPr>
            <w:rStyle w:val="Hyperlink"/>
            <w:rFonts w:ascii="Book Antiqua" w:eastAsia="Calibri" w:hAnsi="Book Antiqua" w:cs="Calibri"/>
            <w:shd w:val="clear" w:color="auto" w:fill="EBEDEF"/>
          </w:rPr>
          <w:t>Redação dada pela Lei Complementar nº 147, de 7 de agosto de 2014</w:t>
        </w:r>
      </w:hyperlink>
      <w:r w:rsidRPr="004C6850">
        <w:rPr>
          <w:rFonts w:ascii="Book Antiqua" w:hAnsi="Book Antiqua" w:cs="Calibri"/>
          <w:shd w:val="clear" w:color="auto" w:fill="EBEDEF"/>
        </w:rPr>
        <w:t>)</w:t>
      </w:r>
    </w:p>
    <w:p w:rsidR="0081298A" w:rsidRPr="004C6850" w:rsidRDefault="0081298A" w:rsidP="0081298A">
      <w:pPr>
        <w:jc w:val="both"/>
        <w:rPr>
          <w:rFonts w:ascii="Book Antiqua" w:hAnsi="Book Antiqua" w:cs="Calibri"/>
        </w:rPr>
      </w:pPr>
      <w:r w:rsidRPr="004C6850">
        <w:rPr>
          <w:rFonts w:ascii="Book Antiqua" w:hAnsi="Book Antiqua" w:cs="Calibri"/>
          <w:b/>
        </w:rPr>
        <w:t>8.14 -</w:t>
      </w:r>
      <w:r w:rsidRPr="004C6850">
        <w:rPr>
          <w:rFonts w:ascii="Book Antiqua" w:hAnsi="Book Antiqua" w:cs="Calibri"/>
        </w:rPr>
        <w:t xml:space="preserve"> A </w:t>
      </w:r>
      <w:r w:rsidR="00021A9E" w:rsidRPr="004C6850">
        <w:rPr>
          <w:rFonts w:ascii="Book Antiqua" w:hAnsi="Book Antiqua" w:cs="Calibri"/>
        </w:rPr>
        <w:t>não regularização</w:t>
      </w:r>
      <w:r w:rsidRPr="004C6850">
        <w:rPr>
          <w:rFonts w:ascii="Book Antiqua" w:hAnsi="Book Antiqua" w:cs="Calibri"/>
        </w:rPr>
        <w:t xml:space="preserve"> da documentação no prazo previsto,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A06066" w:rsidRDefault="00A06066" w:rsidP="0081298A">
      <w:pPr>
        <w:jc w:val="both"/>
        <w:rPr>
          <w:rFonts w:ascii="Book Antiqua" w:hAnsi="Book Antiqua" w:cs="Calibri"/>
          <w:b/>
        </w:rPr>
      </w:pPr>
    </w:p>
    <w:p w:rsidR="00A06066" w:rsidRDefault="00A06066" w:rsidP="0081298A">
      <w:pPr>
        <w:jc w:val="both"/>
        <w:rPr>
          <w:rFonts w:ascii="Book Antiqua" w:hAnsi="Book Antiqua" w:cs="Calibri"/>
          <w:b/>
        </w:rPr>
      </w:pPr>
    </w:p>
    <w:p w:rsidR="00A06066" w:rsidRPr="004C6850" w:rsidRDefault="00A06066" w:rsidP="0081298A">
      <w:pPr>
        <w:jc w:val="both"/>
        <w:rPr>
          <w:rFonts w:ascii="Book Antiqua" w:hAnsi="Book Antiqua" w:cs="Calibri"/>
          <w:b/>
        </w:rPr>
      </w:pPr>
    </w:p>
    <w:p w:rsidR="0081298A" w:rsidRPr="004C6850" w:rsidRDefault="0081298A" w:rsidP="0081298A">
      <w:pPr>
        <w:jc w:val="both"/>
        <w:rPr>
          <w:rFonts w:ascii="Book Antiqua" w:hAnsi="Book Antiqua" w:cs="Calibri"/>
          <w:b/>
        </w:rPr>
      </w:pPr>
      <w:r w:rsidRPr="004C6850">
        <w:rPr>
          <w:rFonts w:ascii="Book Antiqua" w:hAnsi="Book Antiqua" w:cs="Calibri"/>
          <w:b/>
        </w:rPr>
        <w:t>9. SESSÃO DO PREGÃO:</w:t>
      </w:r>
    </w:p>
    <w:p w:rsidR="0081298A" w:rsidRPr="004C6850" w:rsidRDefault="0081298A" w:rsidP="0081298A">
      <w:pPr>
        <w:jc w:val="both"/>
        <w:rPr>
          <w:rFonts w:ascii="Book Antiqua" w:hAnsi="Book Antiqua" w:cs="Calibri"/>
          <w:b/>
        </w:rPr>
      </w:pPr>
      <w:r w:rsidRPr="004C6850">
        <w:rPr>
          <w:rFonts w:ascii="Book Antiqua" w:hAnsi="Book Antiqua" w:cs="Calibri"/>
          <w:b/>
        </w:rPr>
        <w:t>9.1 -</w:t>
      </w:r>
      <w:r w:rsidRPr="004C6850">
        <w:rPr>
          <w:rFonts w:ascii="Book Antiqua" w:hAnsi="Book Antiqua" w:cs="Calibri"/>
        </w:rPr>
        <w:t xml:space="preserve"> Após o encerramento do credenciamento e identificação dos representantes das empresas proponentes, o Pregoeiro declarará aberta à sessão do PREGÃO, oportunidade</w:t>
      </w:r>
      <w:proofErr w:type="gramStart"/>
      <w:r w:rsidRPr="004C6850">
        <w:rPr>
          <w:rFonts w:ascii="Book Antiqua" w:hAnsi="Book Antiqua" w:cs="Calibri"/>
        </w:rPr>
        <w:t xml:space="preserve">  </w:t>
      </w:r>
      <w:proofErr w:type="gramEnd"/>
      <w:r w:rsidRPr="004C6850">
        <w:rPr>
          <w:rFonts w:ascii="Book Antiqua" w:hAnsi="Book Antiqua" w:cs="Calibri"/>
        </w:rPr>
        <w:t xml:space="preserve">em  que  não  mais  aceitará  novo proponente, dando início  ao  recebimento  dos  </w:t>
      </w:r>
      <w:r w:rsidRPr="004C6850">
        <w:rPr>
          <w:rFonts w:ascii="Book Antiqua" w:hAnsi="Book Antiqua" w:cs="Calibri"/>
        </w:rPr>
        <w:lastRenderedPageBreak/>
        <w:t>envelopes  contendo  a Proposta Comercial e os Documentos de Habilitação, exclusivamente  dos participantes devidamente credenciados.</w:t>
      </w:r>
    </w:p>
    <w:p w:rsidR="0081298A" w:rsidRPr="004C6850" w:rsidRDefault="0081298A" w:rsidP="0081298A">
      <w:pPr>
        <w:jc w:val="both"/>
        <w:rPr>
          <w:rFonts w:ascii="Book Antiqua" w:hAnsi="Book Antiqua" w:cs="Calibri"/>
          <w:b/>
        </w:rPr>
      </w:pPr>
    </w:p>
    <w:p w:rsidR="0081298A" w:rsidRPr="004C6850" w:rsidRDefault="0081298A" w:rsidP="0081298A">
      <w:pPr>
        <w:jc w:val="both"/>
        <w:rPr>
          <w:rFonts w:ascii="Book Antiqua" w:hAnsi="Book Antiqua" w:cs="Calibri"/>
          <w:b/>
        </w:rPr>
      </w:pPr>
      <w:r w:rsidRPr="004C6850">
        <w:rPr>
          <w:rFonts w:ascii="Book Antiqua" w:hAnsi="Book Antiqua" w:cs="Calibri"/>
          <w:b/>
        </w:rPr>
        <w:t>9.2 - Da Classificação das Propostas</w:t>
      </w:r>
    </w:p>
    <w:p w:rsidR="0081298A" w:rsidRPr="004C6850" w:rsidRDefault="0081298A" w:rsidP="0081298A">
      <w:pPr>
        <w:jc w:val="both"/>
        <w:rPr>
          <w:rFonts w:ascii="Book Antiqua" w:hAnsi="Book Antiqua" w:cs="Calibri"/>
        </w:rPr>
      </w:pPr>
      <w:r w:rsidRPr="004C6850">
        <w:rPr>
          <w:rFonts w:ascii="Book Antiqua" w:hAnsi="Book Antiqua" w:cs="Calibri"/>
          <w:b/>
        </w:rPr>
        <w:t>9.2.1 -</w:t>
      </w:r>
      <w:r w:rsidRPr="004C6850">
        <w:rPr>
          <w:rFonts w:ascii="Book Antiqua" w:hAnsi="Book Antiqua" w:cs="Calibri"/>
        </w:rPr>
        <w:t xml:space="preserve"> O Pregoeiro procederá à abertura dos envelopes que contêm a proposta Financeira avaliando o cumprimento das condições exigidas</w:t>
      </w:r>
      <w:proofErr w:type="gramStart"/>
      <w:r w:rsidRPr="004C6850">
        <w:rPr>
          <w:rFonts w:ascii="Book Antiqua" w:hAnsi="Book Antiqua" w:cs="Calibri"/>
        </w:rPr>
        <w:t xml:space="preserve">  </w:t>
      </w:r>
      <w:proofErr w:type="gramEnd"/>
      <w:r w:rsidRPr="004C6850">
        <w:rPr>
          <w:rFonts w:ascii="Book Antiqua" w:hAnsi="Book Antiqua" w:cs="Calibri"/>
        </w:rPr>
        <w:t>no edital.</w:t>
      </w:r>
    </w:p>
    <w:p w:rsidR="0081298A" w:rsidRPr="004C6850" w:rsidRDefault="0081298A" w:rsidP="0081298A">
      <w:pPr>
        <w:jc w:val="both"/>
        <w:rPr>
          <w:rFonts w:ascii="Book Antiqua" w:hAnsi="Book Antiqua" w:cs="Calibri"/>
        </w:rPr>
      </w:pPr>
      <w:r w:rsidRPr="004C6850">
        <w:rPr>
          <w:rFonts w:ascii="Book Antiqua" w:hAnsi="Book Antiqua" w:cs="Calibri"/>
          <w:b/>
        </w:rPr>
        <w:t>9.2.2 -</w:t>
      </w:r>
      <w:r w:rsidRPr="004C6850">
        <w:rPr>
          <w:rFonts w:ascii="Book Antiqua" w:hAnsi="Book Antiqua" w:cs="Calibri"/>
        </w:rPr>
        <w:t xml:space="preserve"> O Pregoeiro classificará o autor da proposta de menor preço</w:t>
      </w:r>
      <w:proofErr w:type="gramStart"/>
      <w:r w:rsidRPr="004C6850">
        <w:rPr>
          <w:rFonts w:ascii="Book Antiqua" w:hAnsi="Book Antiqua" w:cs="Calibri"/>
        </w:rPr>
        <w:t xml:space="preserve">  </w:t>
      </w:r>
      <w:proofErr w:type="gramEnd"/>
      <w:r w:rsidRPr="004C6850">
        <w:rPr>
          <w:rFonts w:ascii="Book Antiqua" w:hAnsi="Book Antiqua" w:cs="Calibri"/>
        </w:rPr>
        <w:t>e aqueles que tenham  apresentado  propostas  em  valores  sucessivos  e superiores em até dez por cento (10%) à proposta de menor preço,  para participarem dos lances verbais.</w:t>
      </w:r>
    </w:p>
    <w:p w:rsidR="0081298A" w:rsidRPr="004C6850" w:rsidRDefault="00491C67" w:rsidP="0081298A">
      <w:pPr>
        <w:jc w:val="both"/>
        <w:rPr>
          <w:rFonts w:ascii="Book Antiqua" w:hAnsi="Book Antiqua" w:cs="Calibri"/>
        </w:rPr>
      </w:pPr>
      <w:r w:rsidRPr="004C6850">
        <w:rPr>
          <w:rFonts w:ascii="Book Antiqua" w:hAnsi="Book Antiqua" w:cs="Calibri"/>
          <w:b/>
        </w:rPr>
        <w:t>9.2.3</w:t>
      </w:r>
      <w:r w:rsidR="0081298A" w:rsidRPr="004C6850">
        <w:rPr>
          <w:rFonts w:ascii="Book Antiqua" w:hAnsi="Book Antiqua" w:cs="Calibri"/>
          <w:b/>
        </w:rPr>
        <w:t xml:space="preserve"> -</w:t>
      </w:r>
      <w:r w:rsidR="00A06066">
        <w:rPr>
          <w:rFonts w:ascii="Book Antiqua" w:hAnsi="Book Antiqua" w:cs="Calibri"/>
        </w:rPr>
        <w:t xml:space="preserve"> </w:t>
      </w:r>
      <w:r w:rsidR="0081298A" w:rsidRPr="004C6850">
        <w:rPr>
          <w:rFonts w:ascii="Book Antiqua" w:hAnsi="Book Antiqua" w:cs="Calibri"/>
        </w:rPr>
        <w:t>Serão</w:t>
      </w:r>
      <w:proofErr w:type="gramStart"/>
      <w:r w:rsidR="0081298A" w:rsidRPr="004C6850">
        <w:rPr>
          <w:rFonts w:ascii="Book Antiqua" w:hAnsi="Book Antiqua" w:cs="Calibri"/>
        </w:rPr>
        <w:t xml:space="preserve">  </w:t>
      </w:r>
      <w:proofErr w:type="gramEnd"/>
      <w:r w:rsidR="0081298A" w:rsidRPr="004C6850">
        <w:rPr>
          <w:rFonts w:ascii="Book Antiqua" w:hAnsi="Book Antiqua" w:cs="Calibri"/>
        </w:rPr>
        <w:t xml:space="preserve">abertos  preliminarmente  os  envelopes  contendo  as Propostas  de  Preços,  que  deverão  estar  em  conformidade  com  as exigências do presente  edital,  ocasião  em  que  se  classificará  a proposta de </w:t>
      </w:r>
      <w:r w:rsidR="0081298A" w:rsidRPr="004C6850">
        <w:rPr>
          <w:rFonts w:ascii="Book Antiqua" w:hAnsi="Book Antiqua" w:cs="Calibri"/>
          <w:b/>
        </w:rPr>
        <w:t>MENOR PREÇO POR ITEM</w:t>
      </w:r>
      <w:r w:rsidR="0081298A" w:rsidRPr="004C6850">
        <w:rPr>
          <w:rFonts w:ascii="Book Antiqua" w:hAnsi="Book Antiqua" w:cs="Calibri"/>
        </w:rPr>
        <w:t xml:space="preserve"> e aquelas que apresentem valores sucessivos  e superiores até o limite de 10% (dez por  cento),  relativamente  à  de melhor oferta.</w:t>
      </w:r>
    </w:p>
    <w:p w:rsidR="0081298A" w:rsidRPr="004C6850" w:rsidRDefault="0081298A" w:rsidP="0081298A">
      <w:pPr>
        <w:jc w:val="both"/>
        <w:rPr>
          <w:rFonts w:ascii="Book Antiqua" w:hAnsi="Book Antiqua" w:cs="Calibri"/>
        </w:rPr>
      </w:pPr>
      <w:r w:rsidRPr="004C6850">
        <w:rPr>
          <w:rFonts w:ascii="Book Antiqua" w:hAnsi="Book Antiqua" w:cs="Calibri"/>
          <w:b/>
        </w:rPr>
        <w:t>9.2.4 -</w:t>
      </w:r>
      <w:r w:rsidRPr="004C6850">
        <w:rPr>
          <w:rFonts w:ascii="Book Antiqua" w:hAnsi="Book Antiqua" w:cs="Calibri"/>
        </w:rPr>
        <w:t xml:space="preserve"> Se não houver, no mínimo três (03) propostas</w:t>
      </w:r>
      <w:proofErr w:type="gramStart"/>
      <w:r w:rsidRPr="004C6850">
        <w:rPr>
          <w:rFonts w:ascii="Book Antiqua" w:hAnsi="Book Antiqua" w:cs="Calibri"/>
        </w:rPr>
        <w:t xml:space="preserve">  </w:t>
      </w:r>
      <w:proofErr w:type="gramEnd"/>
      <w:r w:rsidRPr="004C6850">
        <w:rPr>
          <w:rFonts w:ascii="Book Antiqua" w:hAnsi="Book Antiqua" w:cs="Calibri"/>
        </w:rPr>
        <w:t>de  preços  nas condições definidas na cláusula anterior, o Pregoeiro classificará  as melhores propostas subsequentes, até o máximo de três (03),  para  que seus autores participem dos lances verbais,  quaisquer  que  sejam  os preços oferecidos nas propostas apresentadas.</w:t>
      </w:r>
    </w:p>
    <w:p w:rsidR="0081298A" w:rsidRPr="004C6850" w:rsidRDefault="0081298A" w:rsidP="0081298A">
      <w:pPr>
        <w:jc w:val="both"/>
        <w:rPr>
          <w:rFonts w:ascii="Book Antiqua" w:hAnsi="Book Antiqua" w:cs="Calibri"/>
        </w:rPr>
      </w:pPr>
      <w:r w:rsidRPr="004C6850">
        <w:rPr>
          <w:rFonts w:ascii="Book Antiqua" w:hAnsi="Book Antiqua" w:cs="Calibri"/>
          <w:b/>
        </w:rPr>
        <w:t>9.2.5 -</w:t>
      </w:r>
      <w:r w:rsidR="00021A9E" w:rsidRPr="004C6850">
        <w:rPr>
          <w:rFonts w:ascii="Book Antiqua" w:hAnsi="Book Antiqua" w:cs="Calibri"/>
        </w:rPr>
        <w:t xml:space="preserve"> Caso duas ou mais </w:t>
      </w:r>
      <w:r w:rsidRPr="004C6850">
        <w:rPr>
          <w:rFonts w:ascii="Book Antiqua" w:hAnsi="Book Antiqua" w:cs="Calibri"/>
        </w:rPr>
        <w:t>propostas</w:t>
      </w:r>
      <w:proofErr w:type="gramStart"/>
      <w:r w:rsidRPr="004C6850">
        <w:rPr>
          <w:rFonts w:ascii="Book Antiqua" w:hAnsi="Book Antiqua" w:cs="Calibri"/>
        </w:rPr>
        <w:t xml:space="preserve">  </w:t>
      </w:r>
      <w:proofErr w:type="gramEnd"/>
      <w:r w:rsidRPr="004C6850">
        <w:rPr>
          <w:rFonts w:ascii="Book Antiqua" w:hAnsi="Book Antiqua" w:cs="Calibri"/>
        </w:rPr>
        <w:t>comerciais  em  igualdade  de condições ficarem empatadas, será realizado sorteio  em  ato  público, para definir a ordem de apresentação dos lances.</w:t>
      </w:r>
    </w:p>
    <w:p w:rsidR="0081298A" w:rsidRPr="004C6850" w:rsidRDefault="0081298A" w:rsidP="0081298A">
      <w:pPr>
        <w:jc w:val="both"/>
        <w:rPr>
          <w:rFonts w:ascii="Book Antiqua" w:hAnsi="Book Antiqua" w:cs="Calibri"/>
        </w:rPr>
      </w:pPr>
      <w:r w:rsidRPr="004C6850">
        <w:rPr>
          <w:rFonts w:ascii="Book Antiqua" w:hAnsi="Book Antiqua" w:cs="Calibri"/>
          <w:b/>
        </w:rPr>
        <w:t>9.2.6 -</w:t>
      </w:r>
      <w:r w:rsidRPr="004C6850">
        <w:rPr>
          <w:rFonts w:ascii="Book Antiqua" w:hAnsi="Book Antiqua" w:cs="Calibri"/>
        </w:rPr>
        <w:t xml:space="preserve"> A Licitante que desistir de sua proposta escrita está sujeita às sanções administrativas previstas nestas Instruções.</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b/>
        </w:rPr>
      </w:pPr>
      <w:r w:rsidRPr="004C6850">
        <w:rPr>
          <w:rFonts w:ascii="Book Antiqua" w:hAnsi="Book Antiqua" w:cs="Calibri"/>
          <w:b/>
        </w:rPr>
        <w:t>9.3 - Dos Lances Verbais:</w:t>
      </w:r>
    </w:p>
    <w:p w:rsidR="0081298A" w:rsidRPr="004C6850" w:rsidRDefault="0081298A" w:rsidP="0081298A">
      <w:pPr>
        <w:jc w:val="both"/>
        <w:rPr>
          <w:rFonts w:ascii="Book Antiqua" w:hAnsi="Book Antiqua" w:cs="Calibri"/>
        </w:rPr>
      </w:pPr>
      <w:r w:rsidRPr="004C6850">
        <w:rPr>
          <w:rFonts w:ascii="Book Antiqua" w:hAnsi="Book Antiqua" w:cs="Calibri"/>
          <w:b/>
        </w:rPr>
        <w:t>9.3.1 -</w:t>
      </w:r>
      <w:r w:rsidRPr="004C6850">
        <w:rPr>
          <w:rFonts w:ascii="Book Antiqua" w:hAnsi="Book Antiqua" w:cs="Calibri"/>
        </w:rPr>
        <w:t xml:space="preserve"> As licitantes classificadas terão a oportunidade para nova disputa, p</w:t>
      </w:r>
      <w:r w:rsidR="00A85B57">
        <w:rPr>
          <w:rFonts w:ascii="Book Antiqua" w:hAnsi="Book Antiqua" w:cs="Calibri"/>
        </w:rPr>
        <w:t xml:space="preserve">or meio de lances verbais, que </w:t>
      </w:r>
      <w:r w:rsidRPr="004C6850">
        <w:rPr>
          <w:rFonts w:ascii="Book Antiqua" w:hAnsi="Book Antiqua" w:cs="Calibri"/>
        </w:rPr>
        <w:t>deverão ser formulados de forma sucessiva, com valores distintos e</w:t>
      </w:r>
      <w:proofErr w:type="gramStart"/>
      <w:r w:rsidRPr="004C6850">
        <w:rPr>
          <w:rFonts w:ascii="Book Antiqua" w:hAnsi="Book Antiqua" w:cs="Calibri"/>
        </w:rPr>
        <w:t xml:space="preserve">  </w:t>
      </w:r>
      <w:proofErr w:type="gramEnd"/>
      <w:r w:rsidRPr="004C6850">
        <w:rPr>
          <w:rFonts w:ascii="Book Antiqua" w:hAnsi="Book Antiqua" w:cs="Calibri"/>
        </w:rPr>
        <w:t>decrescentes, a partir da proposta financeira classificada de maior valor e os demais lances, em ordem decrescente de valor, podendo o pregoeiro, definir  no  momento, lances mínimos.</w:t>
      </w:r>
    </w:p>
    <w:p w:rsidR="0081298A" w:rsidRPr="004C6850" w:rsidRDefault="0081298A" w:rsidP="0081298A">
      <w:pPr>
        <w:jc w:val="both"/>
        <w:rPr>
          <w:rFonts w:ascii="Book Antiqua" w:hAnsi="Book Antiqua" w:cs="Calibri"/>
        </w:rPr>
      </w:pPr>
      <w:r w:rsidRPr="004C6850">
        <w:rPr>
          <w:rFonts w:ascii="Book Antiqua" w:hAnsi="Book Antiqua" w:cs="Calibri"/>
          <w:b/>
        </w:rPr>
        <w:t>9.3.2 -</w:t>
      </w:r>
      <w:r w:rsidRPr="004C6850">
        <w:rPr>
          <w:rFonts w:ascii="Book Antiqua" w:hAnsi="Book Antiqua" w:cs="Calibri"/>
        </w:rPr>
        <w:t xml:space="preserve"> Para a formulação de lances, poderá ser concedido tempo para o atendimento a eventuais necessidades de avaliação e de consulta</w:t>
      </w:r>
      <w:proofErr w:type="gramStart"/>
      <w:r w:rsidRPr="004C6850">
        <w:rPr>
          <w:rFonts w:ascii="Book Antiqua" w:hAnsi="Book Antiqua" w:cs="Calibri"/>
        </w:rPr>
        <w:t xml:space="preserve">  </w:t>
      </w:r>
      <w:proofErr w:type="gramEnd"/>
      <w:r w:rsidRPr="004C6850">
        <w:rPr>
          <w:rFonts w:ascii="Book Antiqua" w:hAnsi="Book Antiqua" w:cs="Calibri"/>
        </w:rPr>
        <w:t>à empresa pelo seu representante, por meio de telefone ou  outros  meios disponíveis.</w:t>
      </w:r>
    </w:p>
    <w:p w:rsidR="0081298A" w:rsidRPr="004C6850" w:rsidRDefault="0081298A" w:rsidP="0081298A">
      <w:pPr>
        <w:jc w:val="both"/>
        <w:rPr>
          <w:rFonts w:ascii="Book Antiqua" w:hAnsi="Book Antiqua" w:cs="Calibri"/>
        </w:rPr>
      </w:pPr>
      <w:r w:rsidRPr="004C6850">
        <w:rPr>
          <w:rFonts w:ascii="Book Antiqua" w:hAnsi="Book Antiqua" w:cs="Calibri"/>
          <w:b/>
        </w:rPr>
        <w:t>9.3.3 -</w:t>
      </w:r>
      <w:r w:rsidRPr="004C6850">
        <w:rPr>
          <w:rFonts w:ascii="Book Antiqua" w:hAnsi="Book Antiqua" w:cs="Calibri"/>
        </w:rPr>
        <w:t xml:space="preserve"> Na hipótese em que houver mais de uma proposta igual de</w:t>
      </w:r>
      <w:proofErr w:type="gramStart"/>
      <w:r w:rsidRPr="004C6850">
        <w:rPr>
          <w:rFonts w:ascii="Book Antiqua" w:hAnsi="Book Antiqua" w:cs="Calibri"/>
        </w:rPr>
        <w:t xml:space="preserve">  </w:t>
      </w:r>
      <w:proofErr w:type="gramEnd"/>
      <w:r w:rsidRPr="004C6850">
        <w:rPr>
          <w:rFonts w:ascii="Book Antiqua" w:hAnsi="Book Antiqua" w:cs="Calibri"/>
        </w:rPr>
        <w:t>menor valor global, sem que tenha havido oferta de lances verbais,  a  ordem de classificação dar-se-á mediante novo sorteio a  ser  realizado,  na mesma sessão pública, pelo Pregoeiro.</w:t>
      </w:r>
    </w:p>
    <w:p w:rsidR="0081298A" w:rsidRPr="004C6850" w:rsidRDefault="0081298A" w:rsidP="0081298A">
      <w:pPr>
        <w:jc w:val="both"/>
        <w:rPr>
          <w:rFonts w:ascii="Book Antiqua" w:hAnsi="Book Antiqua" w:cs="Calibri"/>
        </w:rPr>
      </w:pPr>
      <w:r w:rsidRPr="004C6850">
        <w:rPr>
          <w:rFonts w:ascii="Book Antiqua" w:hAnsi="Book Antiqua" w:cs="Calibri"/>
          <w:b/>
        </w:rPr>
        <w:t>9.3.4 -</w:t>
      </w:r>
      <w:r w:rsidRPr="004C6850">
        <w:rPr>
          <w:rFonts w:ascii="Book Antiqua" w:hAnsi="Book Antiqua" w:cs="Calibri"/>
        </w:rPr>
        <w:t xml:space="preserve"> Não poderá haver desistência dos lances ofertados, sujeitando-se o Licitante desistente às penalidades</w:t>
      </w:r>
      <w:proofErr w:type="gramStart"/>
      <w:r w:rsidRPr="004C6850">
        <w:rPr>
          <w:rFonts w:ascii="Book Antiqua" w:hAnsi="Book Antiqua" w:cs="Calibri"/>
        </w:rPr>
        <w:t xml:space="preserve">  </w:t>
      </w:r>
      <w:proofErr w:type="gramEnd"/>
      <w:r w:rsidRPr="004C6850">
        <w:rPr>
          <w:rFonts w:ascii="Book Antiqua" w:hAnsi="Book Antiqua" w:cs="Calibri"/>
        </w:rPr>
        <w:t>legais e às sanções administrativas previstas nestas Instruções.</w:t>
      </w:r>
    </w:p>
    <w:p w:rsidR="0081298A" w:rsidRPr="004C6850" w:rsidRDefault="0081298A" w:rsidP="0081298A">
      <w:pPr>
        <w:jc w:val="both"/>
        <w:rPr>
          <w:rFonts w:ascii="Book Antiqua" w:hAnsi="Book Antiqua" w:cs="Calibri"/>
        </w:rPr>
      </w:pPr>
      <w:r w:rsidRPr="004C6850">
        <w:rPr>
          <w:rFonts w:ascii="Book Antiqua" w:hAnsi="Book Antiqua" w:cs="Calibri"/>
          <w:b/>
        </w:rPr>
        <w:t>9.3.5 -</w:t>
      </w:r>
      <w:r w:rsidRPr="004C6850">
        <w:rPr>
          <w:rFonts w:ascii="Book Antiqua" w:hAnsi="Book Antiqua" w:cs="Calibri"/>
        </w:rPr>
        <w:t xml:space="preserve"> A desistência em apresentar lance verbal, quando convocado pelo pregoeiro, implicará na exclusão do licitante da etapa de lances verbais e na manutenção do último preço apresentado pelo</w:t>
      </w:r>
      <w:proofErr w:type="gramStart"/>
      <w:r w:rsidRPr="004C6850">
        <w:rPr>
          <w:rFonts w:ascii="Book Antiqua" w:hAnsi="Book Antiqua" w:cs="Calibri"/>
        </w:rPr>
        <w:t xml:space="preserve">  </w:t>
      </w:r>
      <w:proofErr w:type="gramEnd"/>
      <w:r w:rsidRPr="004C6850">
        <w:rPr>
          <w:rFonts w:ascii="Book Antiqua" w:hAnsi="Book Antiqua" w:cs="Calibri"/>
        </w:rPr>
        <w:t>licitante, para efeito de posterior ordenação das propostas.</w:t>
      </w:r>
    </w:p>
    <w:p w:rsidR="0081298A" w:rsidRPr="004C6850" w:rsidRDefault="0081298A" w:rsidP="0081298A">
      <w:pPr>
        <w:jc w:val="both"/>
        <w:rPr>
          <w:rFonts w:ascii="Book Antiqua" w:hAnsi="Book Antiqua" w:cs="Calibri"/>
        </w:rPr>
      </w:pPr>
      <w:r w:rsidRPr="004C6850">
        <w:rPr>
          <w:rFonts w:ascii="Book Antiqua" w:hAnsi="Book Antiqua" w:cs="Calibri"/>
          <w:b/>
        </w:rPr>
        <w:lastRenderedPageBreak/>
        <w:t>9.3.6 -</w:t>
      </w:r>
      <w:r w:rsidRPr="004C6850">
        <w:rPr>
          <w:rFonts w:ascii="Book Antiqua" w:hAnsi="Book Antiqua" w:cs="Calibri"/>
        </w:rPr>
        <w:t xml:space="preserve"> Caso não se realize lance verbal, será verificado a conformidade entre a proposta escrita e o valor estimado</w:t>
      </w:r>
      <w:proofErr w:type="gramStart"/>
      <w:r w:rsidRPr="004C6850">
        <w:rPr>
          <w:rFonts w:ascii="Book Antiqua" w:hAnsi="Book Antiqua" w:cs="Calibri"/>
        </w:rPr>
        <w:t xml:space="preserve">  </w:t>
      </w:r>
      <w:proofErr w:type="gramEnd"/>
      <w:r w:rsidRPr="004C6850">
        <w:rPr>
          <w:rFonts w:ascii="Book Antiqua" w:hAnsi="Book Antiqua" w:cs="Calibri"/>
        </w:rPr>
        <w:t>para  a contratação.</w:t>
      </w:r>
    </w:p>
    <w:p w:rsidR="0081298A" w:rsidRPr="004C6850" w:rsidRDefault="0081298A" w:rsidP="0081298A">
      <w:pPr>
        <w:jc w:val="both"/>
        <w:rPr>
          <w:rFonts w:ascii="Book Antiqua" w:hAnsi="Book Antiqua" w:cs="Calibri"/>
          <w:b/>
        </w:rPr>
      </w:pPr>
    </w:p>
    <w:p w:rsidR="0081298A" w:rsidRPr="004C6850" w:rsidRDefault="0081298A" w:rsidP="0081298A">
      <w:pPr>
        <w:jc w:val="both"/>
        <w:rPr>
          <w:rFonts w:ascii="Book Antiqua" w:hAnsi="Book Antiqua" w:cs="Calibri"/>
          <w:b/>
        </w:rPr>
      </w:pPr>
      <w:r w:rsidRPr="004C6850">
        <w:rPr>
          <w:rFonts w:ascii="Book Antiqua" w:hAnsi="Book Antiqua" w:cs="Calibri"/>
          <w:b/>
        </w:rPr>
        <w:t>9.4 - Do Julgamento:</w:t>
      </w:r>
    </w:p>
    <w:p w:rsidR="0081298A" w:rsidRPr="004C6850" w:rsidRDefault="0081298A" w:rsidP="0081298A">
      <w:pPr>
        <w:jc w:val="both"/>
        <w:rPr>
          <w:rFonts w:ascii="Book Antiqua" w:hAnsi="Book Antiqua" w:cs="Calibri"/>
        </w:rPr>
      </w:pPr>
      <w:r w:rsidRPr="004C6850">
        <w:rPr>
          <w:rFonts w:ascii="Book Antiqua" w:hAnsi="Book Antiqua" w:cs="Calibri"/>
          <w:b/>
        </w:rPr>
        <w:t>9.4.1 -</w:t>
      </w:r>
      <w:r w:rsidRPr="004C6850">
        <w:rPr>
          <w:rFonts w:ascii="Book Antiqua" w:hAnsi="Book Antiqua" w:cs="Calibri"/>
        </w:rPr>
        <w:t xml:space="preserve"> O critério de julgamento será exclusivamente o de </w:t>
      </w:r>
      <w:r w:rsidRPr="004C6850">
        <w:rPr>
          <w:rFonts w:ascii="Book Antiqua" w:hAnsi="Book Antiqua" w:cs="Calibri"/>
          <w:b/>
        </w:rPr>
        <w:t>MENOR PREÇO POR ITEM.</w:t>
      </w:r>
    </w:p>
    <w:p w:rsidR="0081298A" w:rsidRPr="004C6850" w:rsidRDefault="0081298A" w:rsidP="0081298A">
      <w:pPr>
        <w:jc w:val="both"/>
        <w:rPr>
          <w:rFonts w:ascii="Book Antiqua" w:hAnsi="Book Antiqua" w:cs="Calibri"/>
        </w:rPr>
      </w:pPr>
      <w:r w:rsidRPr="004C6850">
        <w:rPr>
          <w:rFonts w:ascii="Book Antiqua" w:hAnsi="Book Antiqua" w:cs="Calibri"/>
          <w:b/>
        </w:rPr>
        <w:t>9.4.2 -</w:t>
      </w:r>
      <w:r w:rsidRPr="004C6850">
        <w:rPr>
          <w:rFonts w:ascii="Book Antiqua" w:hAnsi="Book Antiqua" w:cs="Calibri"/>
        </w:rPr>
        <w:t xml:space="preserve"> Declarada encerrada a etapa competitiva e ordenadas às ofertas, o Pregoeiro examinará a aceitabilidade</w:t>
      </w:r>
      <w:proofErr w:type="gramStart"/>
      <w:r w:rsidRPr="004C6850">
        <w:rPr>
          <w:rFonts w:ascii="Book Antiqua" w:hAnsi="Book Antiqua" w:cs="Calibri"/>
        </w:rPr>
        <w:t xml:space="preserve">  </w:t>
      </w:r>
      <w:proofErr w:type="gramEnd"/>
      <w:r w:rsidRPr="004C6850">
        <w:rPr>
          <w:rFonts w:ascii="Book Antiqua" w:hAnsi="Book Antiqua" w:cs="Calibri"/>
        </w:rPr>
        <w:t>da primeira classificada, quanto ao objeto  e  valor,  decidindo  motivadamente  a respeito.</w:t>
      </w:r>
    </w:p>
    <w:p w:rsidR="0081298A" w:rsidRPr="004C6850" w:rsidRDefault="0081298A" w:rsidP="0081298A">
      <w:pPr>
        <w:jc w:val="both"/>
        <w:rPr>
          <w:rFonts w:ascii="Book Antiqua" w:hAnsi="Book Antiqua" w:cs="Calibri"/>
        </w:rPr>
      </w:pPr>
      <w:r w:rsidRPr="004C6850">
        <w:rPr>
          <w:rFonts w:ascii="Book Antiqua" w:hAnsi="Book Antiqua" w:cs="Calibri"/>
          <w:b/>
        </w:rPr>
        <w:t>9.4.3 -</w:t>
      </w:r>
      <w:r w:rsidRPr="004C6850">
        <w:rPr>
          <w:rFonts w:ascii="Book Antiqua" w:hAnsi="Book Antiqua" w:cs="Calibri"/>
        </w:rPr>
        <w:t xml:space="preserve"> Caso não se realize lance verbal, será verificado</w:t>
      </w:r>
      <w:proofErr w:type="gramStart"/>
      <w:r w:rsidRPr="004C6850">
        <w:rPr>
          <w:rFonts w:ascii="Book Antiqua" w:hAnsi="Book Antiqua" w:cs="Calibri"/>
        </w:rPr>
        <w:t xml:space="preserve">  </w:t>
      </w:r>
      <w:proofErr w:type="gramEnd"/>
      <w:r w:rsidRPr="004C6850">
        <w:rPr>
          <w:rFonts w:ascii="Book Antiqua" w:hAnsi="Book Antiqua" w:cs="Calibri"/>
        </w:rPr>
        <w:t>a conformidade entre a  proposta  escrita  de  menor  preço  e  o  valor estimado da contratação.</w:t>
      </w:r>
    </w:p>
    <w:p w:rsidR="0081298A" w:rsidRPr="004C6850" w:rsidRDefault="0081298A" w:rsidP="0081298A">
      <w:pPr>
        <w:jc w:val="both"/>
        <w:rPr>
          <w:rFonts w:ascii="Book Antiqua" w:hAnsi="Book Antiqua" w:cs="Calibri"/>
        </w:rPr>
      </w:pPr>
      <w:r w:rsidRPr="004C6850">
        <w:rPr>
          <w:rFonts w:ascii="Book Antiqua" w:hAnsi="Book Antiqua" w:cs="Calibri"/>
          <w:b/>
        </w:rPr>
        <w:t>9.4.4 -</w:t>
      </w:r>
      <w:r w:rsidRPr="004C6850">
        <w:rPr>
          <w:rFonts w:ascii="Book Antiqua" w:hAnsi="Book Antiqua" w:cs="Calibri"/>
        </w:rPr>
        <w:t xml:space="preserve"> Em havendo apenas uma oferta e desde que atenda a todos</w:t>
      </w:r>
      <w:proofErr w:type="gramStart"/>
      <w:r w:rsidRPr="004C6850">
        <w:rPr>
          <w:rFonts w:ascii="Book Antiqua" w:hAnsi="Book Antiqua" w:cs="Calibri"/>
        </w:rPr>
        <w:t xml:space="preserve">  </w:t>
      </w:r>
      <w:proofErr w:type="gramEnd"/>
      <w:r w:rsidRPr="004C6850">
        <w:rPr>
          <w:rFonts w:ascii="Book Antiqua" w:hAnsi="Book Antiqua" w:cs="Calibri"/>
        </w:rPr>
        <w:t>os termos do edital e que seu preço seja compatível com o valor  estimado da contratação, esta poderá ser aceita.</w:t>
      </w:r>
    </w:p>
    <w:p w:rsidR="0081298A" w:rsidRPr="004C6850" w:rsidRDefault="0081298A" w:rsidP="0081298A">
      <w:pPr>
        <w:jc w:val="both"/>
        <w:rPr>
          <w:rFonts w:ascii="Book Antiqua" w:hAnsi="Book Antiqua" w:cs="Calibri"/>
        </w:rPr>
      </w:pPr>
      <w:r w:rsidRPr="004C6850">
        <w:rPr>
          <w:rFonts w:ascii="Book Antiqua" w:hAnsi="Book Antiqua" w:cs="Calibri"/>
          <w:b/>
        </w:rPr>
        <w:t>9.4.5 -</w:t>
      </w:r>
      <w:r w:rsidRPr="004C6850">
        <w:rPr>
          <w:rFonts w:ascii="Book Antiqua" w:hAnsi="Book Antiqua" w:cs="Calibri"/>
        </w:rPr>
        <w:t xml:space="preserve"> Sendo aceitável a oferta de menor preço, será</w:t>
      </w:r>
      <w:proofErr w:type="gramStart"/>
      <w:r w:rsidRPr="004C6850">
        <w:rPr>
          <w:rFonts w:ascii="Book Antiqua" w:hAnsi="Book Antiqua" w:cs="Calibri"/>
        </w:rPr>
        <w:t xml:space="preserve">  </w:t>
      </w:r>
      <w:proofErr w:type="gramEnd"/>
      <w:r w:rsidRPr="004C6850">
        <w:rPr>
          <w:rFonts w:ascii="Book Antiqua" w:hAnsi="Book Antiqua" w:cs="Calibri"/>
        </w:rPr>
        <w:t xml:space="preserve">aberto  o envelope contendo a documentação de habilitação  do  licitante  que  a tiver formulado, para confirmação das suas condições </w:t>
      </w:r>
      <w:proofErr w:type="spellStart"/>
      <w:r w:rsidRPr="004C6850">
        <w:rPr>
          <w:rFonts w:ascii="Book Antiqua" w:hAnsi="Book Antiqua" w:cs="Calibri"/>
        </w:rPr>
        <w:t>habilitatórias</w:t>
      </w:r>
      <w:proofErr w:type="spellEnd"/>
      <w:r w:rsidRPr="004C6850">
        <w:rPr>
          <w:rFonts w:ascii="Book Antiqua" w:hAnsi="Book Antiqua" w:cs="Calibri"/>
        </w:rPr>
        <w:t>.</w:t>
      </w:r>
    </w:p>
    <w:p w:rsidR="0081298A" w:rsidRPr="004C6850" w:rsidRDefault="0081298A" w:rsidP="0081298A">
      <w:pPr>
        <w:jc w:val="both"/>
        <w:rPr>
          <w:rFonts w:ascii="Book Antiqua" w:hAnsi="Book Antiqua" w:cs="Calibri"/>
        </w:rPr>
      </w:pPr>
      <w:r w:rsidRPr="004C6850">
        <w:rPr>
          <w:rFonts w:ascii="Book Antiqua" w:hAnsi="Book Antiqua" w:cs="Calibri"/>
          <w:b/>
        </w:rPr>
        <w:t>9.4.6 -</w:t>
      </w:r>
      <w:r w:rsidRPr="004C6850">
        <w:rPr>
          <w:rFonts w:ascii="Book Antiqua" w:hAnsi="Book Antiqua" w:cs="Calibri"/>
        </w:rPr>
        <w:t xml:space="preserve"> Constatado o atendimento pleno às exigências</w:t>
      </w:r>
      <w:proofErr w:type="gramStart"/>
      <w:r w:rsidRPr="004C6850">
        <w:rPr>
          <w:rFonts w:ascii="Book Antiqua" w:hAnsi="Book Antiqua" w:cs="Calibri"/>
        </w:rPr>
        <w:t xml:space="preserve">  </w:t>
      </w:r>
      <w:proofErr w:type="gramEnd"/>
      <w:r w:rsidRPr="004C6850">
        <w:rPr>
          <w:rFonts w:ascii="Book Antiqua" w:hAnsi="Book Antiqua" w:cs="Calibri"/>
        </w:rPr>
        <w:t>edital,  será declarado o proponente vencedor, sendo-lhe adjudicado o objeto para  o qual apresentou proposta.</w:t>
      </w:r>
    </w:p>
    <w:p w:rsidR="0081298A" w:rsidRPr="004C6850" w:rsidRDefault="0081298A" w:rsidP="0081298A">
      <w:pPr>
        <w:jc w:val="both"/>
        <w:rPr>
          <w:rFonts w:ascii="Book Antiqua" w:hAnsi="Book Antiqua" w:cs="Calibri"/>
        </w:rPr>
      </w:pPr>
      <w:r w:rsidRPr="004C6850">
        <w:rPr>
          <w:rFonts w:ascii="Book Antiqua" w:hAnsi="Book Antiqua" w:cs="Calibri"/>
          <w:b/>
        </w:rPr>
        <w:t>9.4.7 -</w:t>
      </w:r>
      <w:r w:rsidRPr="004C6850">
        <w:rPr>
          <w:rFonts w:ascii="Book Antiqua" w:hAnsi="Book Antiqua" w:cs="Calibri"/>
        </w:rPr>
        <w:t xml:space="preserve"> Se a oferta não for aceitável ou se a Licitante desatender às exigências </w:t>
      </w:r>
      <w:proofErr w:type="spellStart"/>
      <w:r w:rsidRPr="004C6850">
        <w:rPr>
          <w:rFonts w:ascii="Book Antiqua" w:hAnsi="Book Antiqua" w:cs="Calibri"/>
        </w:rPr>
        <w:t>habilitatórias</w:t>
      </w:r>
      <w:proofErr w:type="spellEnd"/>
      <w:r w:rsidRPr="004C6850">
        <w:rPr>
          <w:rFonts w:ascii="Book Antiqua" w:hAnsi="Book Antiqua" w:cs="Calibri"/>
        </w:rPr>
        <w:t>, o Pregoeiro examinará a oferta subsequente, verificando a sua</w:t>
      </w:r>
      <w:proofErr w:type="gramStart"/>
      <w:r w:rsidRPr="004C6850">
        <w:rPr>
          <w:rFonts w:ascii="Book Antiqua" w:hAnsi="Book Antiqua" w:cs="Calibri"/>
        </w:rPr>
        <w:t xml:space="preserve">  </w:t>
      </w:r>
      <w:proofErr w:type="gramEnd"/>
      <w:r w:rsidRPr="004C6850">
        <w:rPr>
          <w:rFonts w:ascii="Book Antiqua" w:hAnsi="Book Antiqua" w:cs="Calibri"/>
        </w:rPr>
        <w:t>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81298A" w:rsidRPr="004C6850" w:rsidRDefault="0081298A" w:rsidP="0081298A">
      <w:pPr>
        <w:jc w:val="both"/>
        <w:rPr>
          <w:rFonts w:ascii="Book Antiqua" w:hAnsi="Book Antiqua" w:cs="Calibri"/>
        </w:rPr>
      </w:pPr>
      <w:r w:rsidRPr="004C6850">
        <w:rPr>
          <w:rFonts w:ascii="Book Antiqua" w:hAnsi="Book Antiqua" w:cs="Calibri"/>
          <w:b/>
        </w:rPr>
        <w:t>9.4.8 -</w:t>
      </w:r>
      <w:r w:rsidRPr="004C6850">
        <w:rPr>
          <w:rFonts w:ascii="Book Antiqua" w:hAnsi="Book Antiqua" w:cs="Calibri"/>
        </w:rPr>
        <w:t xml:space="preserve"> Apurada a melhor proposta que atenda ao edital, o Pregoeiro poderá negociar para que seja obtido um melhor preço.</w:t>
      </w:r>
    </w:p>
    <w:p w:rsidR="0081298A" w:rsidRPr="004C6850" w:rsidRDefault="0081298A" w:rsidP="0081298A">
      <w:pPr>
        <w:jc w:val="both"/>
        <w:rPr>
          <w:rFonts w:ascii="Book Antiqua" w:hAnsi="Book Antiqua" w:cs="Calibri"/>
        </w:rPr>
      </w:pPr>
      <w:r w:rsidRPr="004C6850">
        <w:rPr>
          <w:rFonts w:ascii="Book Antiqua" w:hAnsi="Book Antiqua" w:cs="Calibri"/>
          <w:b/>
        </w:rPr>
        <w:t>9.4.9 -</w:t>
      </w:r>
      <w:r w:rsidRPr="004C6850">
        <w:rPr>
          <w:rFonts w:ascii="Book Antiqua" w:hAnsi="Book Antiqua" w:cs="Calibri"/>
        </w:rPr>
        <w:t xml:space="preserve"> Da reunião, lavrar-se-á ata circunstanciada, na qual</w:t>
      </w:r>
      <w:proofErr w:type="gramStart"/>
      <w:r w:rsidRPr="004C6850">
        <w:rPr>
          <w:rFonts w:ascii="Book Antiqua" w:hAnsi="Book Antiqua" w:cs="Calibri"/>
        </w:rPr>
        <w:t xml:space="preserve">  </w:t>
      </w:r>
      <w:proofErr w:type="gramEnd"/>
      <w:r w:rsidRPr="004C6850">
        <w:rPr>
          <w:rFonts w:ascii="Book Antiqua" w:hAnsi="Book Antiqua" w:cs="Calibri"/>
        </w:rPr>
        <w:t>serão registrados todos os atos do procedimento e as ocorrências  relevantes e que, ao final, será assinada pelo  Pregoeiro,  Equipe  de  Apoio,  e pelos licitantes.</w:t>
      </w:r>
    </w:p>
    <w:p w:rsidR="0081298A" w:rsidRPr="004C6850" w:rsidRDefault="0081298A" w:rsidP="0081298A">
      <w:pPr>
        <w:jc w:val="both"/>
        <w:rPr>
          <w:rFonts w:ascii="Book Antiqua" w:hAnsi="Book Antiqua" w:cs="Calibri"/>
        </w:rPr>
      </w:pPr>
      <w:r w:rsidRPr="004C6850">
        <w:rPr>
          <w:rFonts w:ascii="Book Antiqua" w:hAnsi="Book Antiqua" w:cs="Calibri"/>
          <w:b/>
        </w:rPr>
        <w:t>9.4.10 -</w:t>
      </w:r>
      <w:r w:rsidRPr="004C6850">
        <w:rPr>
          <w:rFonts w:ascii="Book Antiqua" w:hAnsi="Book Antiqua" w:cs="Calibri"/>
        </w:rPr>
        <w:t xml:space="preserve"> Decididos os recursos ou transcorrido o prazo para sua interposição relativamente ao pregão, o</w:t>
      </w:r>
      <w:proofErr w:type="gramStart"/>
      <w:r w:rsidRPr="004C6850">
        <w:rPr>
          <w:rFonts w:ascii="Book Antiqua" w:hAnsi="Book Antiqua" w:cs="Calibri"/>
        </w:rPr>
        <w:t xml:space="preserve">  </w:t>
      </w:r>
      <w:proofErr w:type="gramEnd"/>
      <w:r w:rsidRPr="004C6850">
        <w:rPr>
          <w:rFonts w:ascii="Book Antiqua" w:hAnsi="Book Antiqua" w:cs="Calibri"/>
        </w:rPr>
        <w:t>Pregoeiro  devolverá,  aos licitantes,  julgados  desclassificados  no  certame,   os   envelopes “Documentação de Habilitação” inviolados, podendo,  todavia,  retê-los até o encerramento da licitação.</w:t>
      </w:r>
    </w:p>
    <w:p w:rsidR="0081298A" w:rsidRPr="004C6850" w:rsidRDefault="0081298A" w:rsidP="0081298A">
      <w:pPr>
        <w:jc w:val="both"/>
        <w:rPr>
          <w:rFonts w:ascii="Book Antiqua" w:hAnsi="Book Antiqua" w:cs="Calibri"/>
        </w:rPr>
      </w:pPr>
      <w:r w:rsidRPr="004C6850">
        <w:rPr>
          <w:rFonts w:ascii="Book Antiqua" w:hAnsi="Book Antiqua" w:cs="Calibri"/>
          <w:b/>
        </w:rPr>
        <w:t>9.4.11 -</w:t>
      </w:r>
      <w:r w:rsidRPr="004C6850">
        <w:rPr>
          <w:rFonts w:ascii="Book Antiqua" w:hAnsi="Book Antiqua" w:cs="Calibri"/>
        </w:rPr>
        <w:t xml:space="preserve"> Caso haja necessidade de adiamento da Sessão Pública, será marcada nova data para a continuação dos</w:t>
      </w:r>
      <w:proofErr w:type="gramStart"/>
      <w:r w:rsidRPr="004C6850">
        <w:rPr>
          <w:rFonts w:ascii="Book Antiqua" w:hAnsi="Book Antiqua" w:cs="Calibri"/>
        </w:rPr>
        <w:t xml:space="preserve">  </w:t>
      </w:r>
      <w:proofErr w:type="gramEnd"/>
      <w:r w:rsidRPr="004C6850">
        <w:rPr>
          <w:rFonts w:ascii="Book Antiqua" w:hAnsi="Book Antiqua" w:cs="Calibri"/>
        </w:rPr>
        <w:t xml:space="preserve">trabalhos,  devendo  ficar intimados, no mesmo ato, os Licitantes presentes. </w:t>
      </w:r>
    </w:p>
    <w:p w:rsidR="0081298A" w:rsidRPr="004C6850" w:rsidRDefault="0081298A" w:rsidP="0081298A">
      <w:pPr>
        <w:jc w:val="both"/>
        <w:rPr>
          <w:rFonts w:ascii="Book Antiqua" w:hAnsi="Book Antiqua" w:cs="Calibri"/>
        </w:rPr>
      </w:pPr>
      <w:r w:rsidRPr="004C6850">
        <w:rPr>
          <w:rFonts w:ascii="Book Antiqua" w:hAnsi="Book Antiqua" w:cs="Calibri"/>
          <w:b/>
        </w:rPr>
        <w:t>9.4.12 -</w:t>
      </w:r>
      <w:r w:rsidRPr="004C6850">
        <w:rPr>
          <w:rFonts w:ascii="Book Antiqua" w:hAnsi="Book Antiqua" w:cs="Calibri"/>
        </w:rPr>
        <w:t xml:space="preserve"> A bem dos serviços, o</w:t>
      </w:r>
      <w:proofErr w:type="gramStart"/>
      <w:r w:rsidRPr="004C6850">
        <w:rPr>
          <w:rFonts w:ascii="Book Antiqua" w:hAnsi="Book Antiqua" w:cs="Calibri"/>
        </w:rPr>
        <w:t xml:space="preserve">  </w:t>
      </w:r>
      <w:proofErr w:type="gramEnd"/>
      <w:r w:rsidRPr="004C6850">
        <w:rPr>
          <w:rFonts w:ascii="Book Antiqua" w:hAnsi="Book Antiqua" w:cs="Calibri"/>
        </w:rPr>
        <w:t>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81298A" w:rsidRPr="004C6850" w:rsidRDefault="0081298A" w:rsidP="0081298A">
      <w:pPr>
        <w:jc w:val="both"/>
        <w:rPr>
          <w:rFonts w:ascii="Book Antiqua" w:hAnsi="Book Antiqua" w:cs="Calibri"/>
          <w:b/>
        </w:rPr>
      </w:pPr>
    </w:p>
    <w:p w:rsidR="0081298A" w:rsidRPr="004C6850" w:rsidRDefault="0081298A" w:rsidP="0081298A">
      <w:pPr>
        <w:jc w:val="both"/>
        <w:rPr>
          <w:rFonts w:ascii="Book Antiqua" w:hAnsi="Book Antiqua" w:cs="Calibri"/>
          <w:b/>
        </w:rPr>
      </w:pPr>
      <w:r w:rsidRPr="004C6850">
        <w:rPr>
          <w:rFonts w:ascii="Book Antiqua" w:hAnsi="Book Antiqua" w:cs="Calibri"/>
          <w:b/>
        </w:rPr>
        <w:t>10. IMPUGNAÇÃO E RECURSO ADMINISTRATIVO:</w:t>
      </w:r>
    </w:p>
    <w:p w:rsidR="0081298A" w:rsidRPr="004C6850" w:rsidRDefault="0081298A" w:rsidP="0081298A">
      <w:pPr>
        <w:jc w:val="both"/>
        <w:rPr>
          <w:rFonts w:ascii="Book Antiqua" w:hAnsi="Book Antiqua" w:cs="Calibri"/>
        </w:rPr>
      </w:pPr>
      <w:r w:rsidRPr="004C6850">
        <w:rPr>
          <w:rFonts w:ascii="Book Antiqua" w:hAnsi="Book Antiqua" w:cs="Calibri"/>
          <w:b/>
        </w:rPr>
        <w:lastRenderedPageBreak/>
        <w:t>10.1 -</w:t>
      </w:r>
      <w:r w:rsidRPr="004C6850">
        <w:rPr>
          <w:rFonts w:ascii="Book Antiqua" w:hAnsi="Book Antiqua" w:cs="Calibri"/>
        </w:rPr>
        <w:t xml:space="preserve"> Até três dias antes da</w:t>
      </w:r>
      <w:proofErr w:type="gramStart"/>
      <w:r w:rsidRPr="004C6850">
        <w:rPr>
          <w:rFonts w:ascii="Book Antiqua" w:hAnsi="Book Antiqua" w:cs="Calibri"/>
        </w:rPr>
        <w:t xml:space="preserve">  </w:t>
      </w:r>
      <w:proofErr w:type="gramEnd"/>
      <w:r w:rsidRPr="004C6850">
        <w:rPr>
          <w:rFonts w:ascii="Book Antiqua" w:hAnsi="Book Antiqua" w:cs="Calibri"/>
        </w:rPr>
        <w:t>data  fixada  para  recebimento  das propostas,  qualquer  pessoa  física  ou  jurídica  poderá   solicitar esclarecimentos, providências ou impugnar este edital.</w:t>
      </w:r>
    </w:p>
    <w:p w:rsidR="0081298A" w:rsidRPr="004C6850" w:rsidRDefault="0081298A" w:rsidP="0081298A">
      <w:pPr>
        <w:jc w:val="both"/>
        <w:rPr>
          <w:rFonts w:ascii="Book Antiqua" w:hAnsi="Book Antiqua" w:cs="Calibri"/>
        </w:rPr>
      </w:pPr>
      <w:r w:rsidRPr="004C6850">
        <w:rPr>
          <w:rFonts w:ascii="Book Antiqua" w:hAnsi="Book Antiqua" w:cs="Calibri"/>
          <w:b/>
        </w:rPr>
        <w:t>10.2 -</w:t>
      </w:r>
      <w:r w:rsidRPr="004C6850">
        <w:rPr>
          <w:rFonts w:ascii="Book Antiqua" w:hAnsi="Book Antiqua" w:cs="Calibri"/>
        </w:rPr>
        <w:t xml:space="preserve"> Declarado o vencedor, qualquer licitante poderá manifestar imediata e motivadamente a</w:t>
      </w:r>
      <w:r w:rsidR="00A06066">
        <w:rPr>
          <w:rFonts w:ascii="Book Antiqua" w:hAnsi="Book Antiqua" w:cs="Calibri"/>
        </w:rPr>
        <w:t xml:space="preserve"> intenção de </w:t>
      </w:r>
      <w:r w:rsidRPr="004C6850">
        <w:rPr>
          <w:rFonts w:ascii="Book Antiqua" w:hAnsi="Book Antiqua" w:cs="Calibri"/>
        </w:rPr>
        <w:t>recorrer,</w:t>
      </w:r>
      <w:proofErr w:type="gramStart"/>
      <w:r w:rsidRPr="004C6850">
        <w:rPr>
          <w:rFonts w:ascii="Book Antiqua" w:hAnsi="Book Antiqua" w:cs="Calibri"/>
        </w:rPr>
        <w:t xml:space="preserve">  </w:t>
      </w:r>
      <w:proofErr w:type="gramEnd"/>
      <w:r w:rsidRPr="004C6850">
        <w:rPr>
          <w:rFonts w:ascii="Book Antiqua" w:hAnsi="Book Antiqua" w:cs="Calibri"/>
        </w:rPr>
        <w:t>cuja  síntese  será lavrada em ata, sendo concedido o prazo de três (03) dias  úteis  para apresentação das razões de recurso, ficando os demais licitantes desde logo intimados para apresentar contrarrazões em igual número de  dias, que começarão a correr do término do prazo do  recorrente,  sendo-lhes assegurada vista imediata dos autos.</w:t>
      </w:r>
    </w:p>
    <w:p w:rsidR="0081298A" w:rsidRPr="004C6850" w:rsidRDefault="0081298A" w:rsidP="0081298A">
      <w:pPr>
        <w:jc w:val="both"/>
        <w:rPr>
          <w:rFonts w:ascii="Book Antiqua" w:hAnsi="Book Antiqua" w:cs="Calibri"/>
        </w:rPr>
      </w:pPr>
      <w:r w:rsidRPr="004C6850">
        <w:rPr>
          <w:rFonts w:ascii="Book Antiqua" w:hAnsi="Book Antiqua" w:cs="Calibri"/>
          <w:b/>
        </w:rPr>
        <w:t>10.3 -</w:t>
      </w:r>
      <w:r w:rsidRPr="004C6850">
        <w:rPr>
          <w:rFonts w:ascii="Book Antiqua" w:hAnsi="Book Antiqua" w:cs="Calibri"/>
        </w:rPr>
        <w:t xml:space="preserve"> O licitante poderá também apresentar as razões do recurso no ato do pregão, as quais serão reduzidas a termo</w:t>
      </w:r>
      <w:proofErr w:type="gramStart"/>
      <w:r w:rsidRPr="004C6850">
        <w:rPr>
          <w:rFonts w:ascii="Book Antiqua" w:hAnsi="Book Antiqua" w:cs="Calibri"/>
        </w:rPr>
        <w:t xml:space="preserve">  </w:t>
      </w:r>
      <w:proofErr w:type="gramEnd"/>
      <w:r w:rsidRPr="004C6850">
        <w:rPr>
          <w:rFonts w:ascii="Book Antiqua" w:hAnsi="Book Antiqua" w:cs="Calibri"/>
        </w:rPr>
        <w:t>na  respectiva  ata, ficando  todos  os  demais  licitantes  desde  logo   intimados   para apresentar contrarrazões no prazo de três (03) dias úteis, contados da lavratura da ata, sendo-lhes assegurada vista imediata dos autos.</w:t>
      </w:r>
    </w:p>
    <w:p w:rsidR="0081298A" w:rsidRPr="004C6850" w:rsidRDefault="0081298A" w:rsidP="0081298A">
      <w:pPr>
        <w:jc w:val="both"/>
        <w:rPr>
          <w:rFonts w:ascii="Book Antiqua" w:hAnsi="Book Antiqua" w:cs="Calibri"/>
        </w:rPr>
      </w:pPr>
      <w:r w:rsidRPr="004C6850">
        <w:rPr>
          <w:rFonts w:ascii="Book Antiqua" w:hAnsi="Book Antiqua" w:cs="Calibri"/>
          <w:b/>
        </w:rPr>
        <w:t>10.4 -</w:t>
      </w:r>
      <w:r w:rsidRPr="004C6850">
        <w:rPr>
          <w:rFonts w:ascii="Book Antiqua" w:hAnsi="Book Antiqua" w:cs="Calibri"/>
        </w:rPr>
        <w:t xml:space="preserve"> Não serão admitidos recursos apresentados fora do prazo legal e/ou subscritos por representante não habilitado legalmente ou não identificado no processo para responder pela Licitante.</w:t>
      </w:r>
    </w:p>
    <w:p w:rsidR="0081298A" w:rsidRPr="004C6850" w:rsidRDefault="0081298A" w:rsidP="0081298A">
      <w:pPr>
        <w:jc w:val="both"/>
        <w:rPr>
          <w:rFonts w:ascii="Book Antiqua" w:hAnsi="Book Antiqua" w:cs="Calibri"/>
        </w:rPr>
      </w:pPr>
      <w:r w:rsidRPr="004C6850">
        <w:rPr>
          <w:rFonts w:ascii="Book Antiqua" w:hAnsi="Book Antiqua" w:cs="Calibri"/>
          <w:b/>
        </w:rPr>
        <w:t>10.5 -</w:t>
      </w:r>
      <w:r w:rsidRPr="004C6850">
        <w:rPr>
          <w:rFonts w:ascii="Book Antiqua" w:hAnsi="Book Antiqua" w:cs="Calibri"/>
        </w:rPr>
        <w:t xml:space="preserve"> A falta de manifestação imediata e motivada</w:t>
      </w:r>
      <w:proofErr w:type="gramStart"/>
      <w:r w:rsidRPr="004C6850">
        <w:rPr>
          <w:rFonts w:ascii="Book Antiqua" w:hAnsi="Book Antiqua" w:cs="Calibri"/>
        </w:rPr>
        <w:t xml:space="preserve">  </w:t>
      </w:r>
      <w:proofErr w:type="gramEnd"/>
      <w:r w:rsidRPr="004C6850">
        <w:rPr>
          <w:rFonts w:ascii="Book Antiqua" w:hAnsi="Book Antiqua" w:cs="Calibri"/>
        </w:rPr>
        <w:t>do  licitante importará a decadência do direito de recurso.</w:t>
      </w:r>
    </w:p>
    <w:p w:rsidR="0081298A" w:rsidRPr="004C6850" w:rsidRDefault="0081298A" w:rsidP="0081298A">
      <w:pPr>
        <w:jc w:val="both"/>
        <w:rPr>
          <w:rFonts w:ascii="Book Antiqua" w:hAnsi="Book Antiqua" w:cs="Calibri"/>
        </w:rPr>
      </w:pPr>
      <w:r w:rsidRPr="004C6850">
        <w:rPr>
          <w:rFonts w:ascii="Book Antiqua" w:hAnsi="Book Antiqua" w:cs="Calibri"/>
          <w:b/>
        </w:rPr>
        <w:t>10.6 -</w:t>
      </w:r>
      <w:r w:rsidRPr="004C6850">
        <w:rPr>
          <w:rFonts w:ascii="Book Antiqua" w:hAnsi="Book Antiqua" w:cs="Calibri"/>
        </w:rPr>
        <w:t xml:space="preserve"> O acolhimento de recurso importará a invalidação apenas dos atos insuscetíveis de aproveitamento.</w:t>
      </w:r>
    </w:p>
    <w:p w:rsidR="0081298A" w:rsidRPr="004C6850" w:rsidRDefault="0081298A" w:rsidP="0081298A">
      <w:pPr>
        <w:jc w:val="both"/>
        <w:rPr>
          <w:rFonts w:ascii="Book Antiqua" w:hAnsi="Book Antiqua" w:cs="Calibri"/>
        </w:rPr>
      </w:pPr>
      <w:r w:rsidRPr="004C6850">
        <w:rPr>
          <w:rFonts w:ascii="Book Antiqua" w:hAnsi="Book Antiqua" w:cs="Calibri"/>
          <w:b/>
        </w:rPr>
        <w:t>10.7 -</w:t>
      </w:r>
      <w:r w:rsidRPr="004C6850">
        <w:rPr>
          <w:rFonts w:ascii="Book Antiqua" w:hAnsi="Book Antiqua" w:cs="Calibri"/>
        </w:rPr>
        <w:t xml:space="preserve"> O resultado do recurso será divulgado mediante afixação</w:t>
      </w:r>
      <w:proofErr w:type="gramStart"/>
      <w:r w:rsidRPr="004C6850">
        <w:rPr>
          <w:rFonts w:ascii="Book Antiqua" w:hAnsi="Book Antiqua" w:cs="Calibri"/>
        </w:rPr>
        <w:t xml:space="preserve">  </w:t>
      </w:r>
      <w:proofErr w:type="gramEnd"/>
      <w:r w:rsidRPr="004C6850">
        <w:rPr>
          <w:rFonts w:ascii="Book Antiqua" w:hAnsi="Book Antiqua" w:cs="Calibri"/>
        </w:rPr>
        <w:t xml:space="preserve">no Mural Público da Prefeitura Municipal. </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b/>
        </w:rPr>
      </w:pPr>
      <w:r w:rsidRPr="004C6850">
        <w:rPr>
          <w:rFonts w:ascii="Book Antiqua" w:hAnsi="Book Antiqua" w:cs="Calibri"/>
          <w:b/>
        </w:rPr>
        <w:t>11. ADJUDICAÇÃO E DA HOMOLOGAÇÃO:</w:t>
      </w:r>
    </w:p>
    <w:p w:rsidR="0081298A" w:rsidRPr="004C6850" w:rsidRDefault="0081298A" w:rsidP="0081298A">
      <w:pPr>
        <w:jc w:val="both"/>
        <w:rPr>
          <w:rFonts w:ascii="Book Antiqua" w:hAnsi="Book Antiqua" w:cs="Calibri"/>
        </w:rPr>
      </w:pPr>
      <w:r w:rsidRPr="004C6850">
        <w:rPr>
          <w:rFonts w:ascii="Book Antiqua" w:hAnsi="Book Antiqua" w:cs="Calibri"/>
          <w:b/>
        </w:rPr>
        <w:t>11.1 -</w:t>
      </w:r>
      <w:r w:rsidRPr="004C6850">
        <w:rPr>
          <w:rFonts w:ascii="Book Antiqua" w:hAnsi="Book Antiqua" w:cs="Calibri"/>
        </w:rPr>
        <w:t xml:space="preserve"> Inexistindo manifestação recursal, o Pregoeiro adjudicará o objeto da licitação ao licitante vencedor, com a posterior homologação do resultado pela Autoridade Competente.</w:t>
      </w:r>
    </w:p>
    <w:p w:rsidR="0081298A" w:rsidRPr="004C6850" w:rsidRDefault="0081298A" w:rsidP="0081298A">
      <w:pPr>
        <w:jc w:val="both"/>
        <w:rPr>
          <w:rFonts w:ascii="Book Antiqua" w:hAnsi="Book Antiqua" w:cs="Calibri"/>
        </w:rPr>
      </w:pPr>
      <w:r w:rsidRPr="004C6850">
        <w:rPr>
          <w:rFonts w:ascii="Book Antiqua" w:hAnsi="Book Antiqua" w:cs="Calibri"/>
          <w:b/>
        </w:rPr>
        <w:t>11.2 -</w:t>
      </w:r>
      <w:r w:rsidRPr="004C6850">
        <w:rPr>
          <w:rFonts w:ascii="Book Antiqua" w:hAnsi="Book Antiqua" w:cs="Calibri"/>
        </w:rPr>
        <w:t xml:space="preserve"> Decididos os recursos por ventura interpostos, e constatada a regularidade dos atos procedimentais, a Autoridade Competente homologará a adjudicação e determinará a</w:t>
      </w:r>
      <w:proofErr w:type="gramStart"/>
      <w:r w:rsidRPr="004C6850">
        <w:rPr>
          <w:rFonts w:ascii="Book Antiqua" w:hAnsi="Book Antiqua" w:cs="Calibri"/>
        </w:rPr>
        <w:t xml:space="preserve">  </w:t>
      </w:r>
      <w:proofErr w:type="gramEnd"/>
      <w:r w:rsidRPr="004C6850">
        <w:rPr>
          <w:rFonts w:ascii="Book Antiqua" w:hAnsi="Book Antiqua" w:cs="Calibri"/>
        </w:rPr>
        <w:t>contratação,  no  prazo previsto neste edital.</w:t>
      </w:r>
    </w:p>
    <w:p w:rsidR="0081298A" w:rsidRPr="004C6850" w:rsidRDefault="0081298A" w:rsidP="0081298A">
      <w:pPr>
        <w:jc w:val="both"/>
        <w:rPr>
          <w:rFonts w:ascii="Book Antiqua" w:hAnsi="Book Antiqua" w:cs="Calibri"/>
          <w:b/>
        </w:rPr>
      </w:pPr>
    </w:p>
    <w:p w:rsidR="0081298A" w:rsidRPr="004C6850" w:rsidRDefault="0081298A" w:rsidP="0081298A">
      <w:pPr>
        <w:jc w:val="both"/>
        <w:rPr>
          <w:rFonts w:ascii="Book Antiqua" w:hAnsi="Book Antiqua" w:cs="Calibri"/>
          <w:b/>
        </w:rPr>
      </w:pPr>
      <w:r w:rsidRPr="004C6850">
        <w:rPr>
          <w:rFonts w:ascii="Book Antiqua" w:hAnsi="Book Antiqua" w:cs="Calibri"/>
          <w:b/>
        </w:rPr>
        <w:t>12. CONTRATO:</w:t>
      </w:r>
    </w:p>
    <w:p w:rsidR="0081298A" w:rsidRPr="004C6850" w:rsidRDefault="0081298A" w:rsidP="0081298A">
      <w:pPr>
        <w:jc w:val="both"/>
        <w:rPr>
          <w:rFonts w:ascii="Book Antiqua" w:hAnsi="Book Antiqua" w:cs="Calibri"/>
        </w:rPr>
      </w:pPr>
      <w:r w:rsidRPr="004C6850">
        <w:rPr>
          <w:rFonts w:ascii="Book Antiqua" w:hAnsi="Book Antiqua" w:cs="Calibri"/>
          <w:b/>
        </w:rPr>
        <w:t>12.1 -</w:t>
      </w:r>
      <w:r w:rsidRPr="004C6850">
        <w:rPr>
          <w:rFonts w:ascii="Book Antiqua" w:hAnsi="Book Antiqua" w:cs="Calibri"/>
        </w:rPr>
        <w:t xml:space="preserve"> Encerrado o procedimento licitatório, o representante legal da proposta vencedora será convocado para firmar o termo de contrato ou instrumento equivalente, conforme minuta em Anexo,</w:t>
      </w:r>
      <w:proofErr w:type="gramStart"/>
      <w:r w:rsidRPr="004C6850">
        <w:rPr>
          <w:rFonts w:ascii="Book Antiqua" w:hAnsi="Book Antiqua" w:cs="Calibri"/>
        </w:rPr>
        <w:t xml:space="preserve">  </w:t>
      </w:r>
      <w:proofErr w:type="gramEnd"/>
      <w:r w:rsidRPr="004C6850">
        <w:rPr>
          <w:rFonts w:ascii="Book Antiqua" w:hAnsi="Book Antiqua" w:cs="Calibri"/>
        </w:rPr>
        <w:t>e  da  proposta aceita.</w:t>
      </w:r>
    </w:p>
    <w:p w:rsidR="0081298A" w:rsidRPr="004C6850" w:rsidRDefault="0081298A" w:rsidP="0081298A">
      <w:pPr>
        <w:jc w:val="both"/>
        <w:rPr>
          <w:rFonts w:ascii="Book Antiqua" w:hAnsi="Book Antiqua" w:cs="Calibri"/>
        </w:rPr>
      </w:pPr>
      <w:r w:rsidRPr="004C6850">
        <w:rPr>
          <w:rFonts w:ascii="Book Antiqua" w:hAnsi="Book Antiqua" w:cs="Calibri"/>
          <w:b/>
        </w:rPr>
        <w:t>12.2 -</w:t>
      </w:r>
      <w:r w:rsidRPr="004C6850">
        <w:rPr>
          <w:rFonts w:ascii="Book Antiqua" w:hAnsi="Book Antiqua" w:cs="Calibri"/>
        </w:rPr>
        <w:t xml:space="preserve"> O adjudicatário deverá comprovar a manutenção das condições demonstradas para habilitação para assinar o contrato.</w:t>
      </w:r>
    </w:p>
    <w:p w:rsidR="0081298A" w:rsidRPr="004C6850" w:rsidRDefault="0081298A" w:rsidP="0081298A">
      <w:pPr>
        <w:jc w:val="both"/>
        <w:rPr>
          <w:rFonts w:ascii="Book Antiqua" w:hAnsi="Book Antiqua" w:cs="Calibri"/>
        </w:rPr>
      </w:pPr>
      <w:r w:rsidRPr="004C6850">
        <w:rPr>
          <w:rFonts w:ascii="Book Antiqua" w:hAnsi="Book Antiqua" w:cs="Calibri"/>
          <w:b/>
        </w:rPr>
        <w:t>12.3 -</w:t>
      </w:r>
      <w:r w:rsidRPr="004C6850">
        <w:rPr>
          <w:rFonts w:ascii="Book Antiqua" w:hAnsi="Book Antiqua" w:cs="Calibri"/>
        </w:rPr>
        <w:t xml:space="preserve"> Caso o adjudicatário não apresente situação regular no ato da assinatura do contrato, ou recuse-se a assiná-lo, serão convocados os licitantes remanescentes, observada a ordem de classificação, para celebrar o contrato.</w:t>
      </w:r>
    </w:p>
    <w:p w:rsidR="0081298A" w:rsidRPr="004C6850" w:rsidRDefault="0081298A" w:rsidP="0081298A">
      <w:pPr>
        <w:jc w:val="both"/>
        <w:rPr>
          <w:rFonts w:ascii="Book Antiqua" w:hAnsi="Book Antiqua" w:cs="Calibri"/>
        </w:rPr>
      </w:pPr>
      <w:r w:rsidRPr="004C6850">
        <w:rPr>
          <w:rFonts w:ascii="Book Antiqua" w:hAnsi="Book Antiqua" w:cs="Calibri"/>
          <w:b/>
        </w:rPr>
        <w:lastRenderedPageBreak/>
        <w:t>12.4 -</w:t>
      </w:r>
      <w:r w:rsidRPr="004C6850">
        <w:rPr>
          <w:rFonts w:ascii="Book Antiqua" w:hAnsi="Book Antiqua" w:cs="Calibri"/>
        </w:rPr>
        <w:t xml:space="preserve"> O representante legal da proposta vencedora deverá assinar o contrato, dentro do prazo máximo de cinco (05) dias úteis a contar do recebimento da comunicação para tal, através de </w:t>
      </w:r>
      <w:proofErr w:type="spellStart"/>
      <w:r w:rsidRPr="004C6850">
        <w:rPr>
          <w:rFonts w:ascii="Book Antiqua" w:hAnsi="Book Antiqua" w:cs="Calibri"/>
        </w:rPr>
        <w:t>fax-símile</w:t>
      </w:r>
      <w:proofErr w:type="spellEnd"/>
      <w:r w:rsidRPr="004C6850">
        <w:rPr>
          <w:rFonts w:ascii="Book Antiqua" w:hAnsi="Book Antiqua" w:cs="Calibri"/>
        </w:rPr>
        <w:t xml:space="preserve"> ou</w:t>
      </w:r>
      <w:proofErr w:type="gramStart"/>
      <w:r w:rsidRPr="004C6850">
        <w:rPr>
          <w:rFonts w:ascii="Book Antiqua" w:hAnsi="Book Antiqua" w:cs="Calibri"/>
        </w:rPr>
        <w:t xml:space="preserve">  </w:t>
      </w:r>
      <w:proofErr w:type="gramEnd"/>
      <w:r w:rsidRPr="004C6850">
        <w:rPr>
          <w:rFonts w:ascii="Book Antiqua" w:hAnsi="Book Antiqua" w:cs="Calibri"/>
        </w:rPr>
        <w:t>correio eletrônico.</w:t>
      </w:r>
    </w:p>
    <w:p w:rsidR="0081298A" w:rsidRPr="004C6850" w:rsidRDefault="0081298A" w:rsidP="0081298A">
      <w:pPr>
        <w:jc w:val="both"/>
        <w:rPr>
          <w:rFonts w:ascii="Book Antiqua" w:hAnsi="Book Antiqua" w:cs="Calibri"/>
        </w:rPr>
      </w:pPr>
      <w:r w:rsidRPr="004C6850">
        <w:rPr>
          <w:rFonts w:ascii="Book Antiqua" w:hAnsi="Book Antiqua" w:cs="Calibri"/>
          <w:b/>
        </w:rPr>
        <w:t>12.5 -</w:t>
      </w:r>
      <w:r w:rsidRPr="004C6850">
        <w:rPr>
          <w:rFonts w:ascii="Book Antiqua" w:hAnsi="Book Antiqua" w:cs="Calibri"/>
        </w:rPr>
        <w:t xml:space="preserve"> Qualquer solicitação de prorrogação de prazo para assinatura do contrato ou instrumento equivalente, decorrente desta licitação, somente será analisada se apresentada antes do decurso do prazo para tal e devidamente fundamentada.</w:t>
      </w:r>
    </w:p>
    <w:p w:rsidR="0081298A" w:rsidRPr="004C6850" w:rsidRDefault="0081298A" w:rsidP="0081298A">
      <w:pPr>
        <w:jc w:val="both"/>
        <w:rPr>
          <w:rFonts w:ascii="Book Antiqua" w:hAnsi="Book Antiqua" w:cs="Calibri"/>
        </w:rPr>
      </w:pPr>
      <w:r w:rsidRPr="004C6850">
        <w:rPr>
          <w:rFonts w:ascii="Book Antiqua" w:hAnsi="Book Antiqua" w:cs="Calibri"/>
          <w:b/>
          <w:bCs/>
        </w:rPr>
        <w:t xml:space="preserve">12.6 - </w:t>
      </w:r>
      <w:r w:rsidRPr="004C6850">
        <w:rPr>
          <w:rFonts w:ascii="Book Antiqua" w:hAnsi="Book Antiqua" w:cs="Calibri"/>
        </w:rPr>
        <w:t>A vigência do presente contrato será de doze meses com inicio a partir da assinatura do contrato.</w:t>
      </w:r>
    </w:p>
    <w:p w:rsidR="0081298A" w:rsidRPr="004C6850" w:rsidRDefault="0081298A" w:rsidP="0081298A">
      <w:pPr>
        <w:jc w:val="both"/>
        <w:rPr>
          <w:rFonts w:ascii="Book Antiqua" w:hAnsi="Book Antiqua" w:cs="Calibri"/>
        </w:rPr>
      </w:pPr>
      <w:r w:rsidRPr="004C6850">
        <w:rPr>
          <w:rFonts w:ascii="Book Antiqua" w:hAnsi="Book Antiqua" w:cs="Calibri"/>
          <w:b/>
          <w:bCs/>
        </w:rPr>
        <w:t xml:space="preserve">12.7 - </w:t>
      </w:r>
      <w:r w:rsidRPr="004C6850">
        <w:rPr>
          <w:rFonts w:ascii="Book Antiqua" w:hAnsi="Book Antiqua" w:cs="Calibri"/>
        </w:rPr>
        <w:t xml:space="preserve">O contrato poderá ser prorrogado por iguais e sucessivos períodos conforme </w:t>
      </w:r>
      <w:r w:rsidR="00491C67" w:rsidRPr="004C6850">
        <w:rPr>
          <w:rFonts w:ascii="Book Antiqua" w:hAnsi="Book Antiqua" w:cs="Calibri"/>
        </w:rPr>
        <w:t>art.</w:t>
      </w:r>
      <w:r w:rsidRPr="004C6850">
        <w:rPr>
          <w:rFonts w:ascii="Book Antiqua" w:hAnsi="Book Antiqua" w:cs="Calibri"/>
        </w:rPr>
        <w:t xml:space="preserve"> 57 </w:t>
      </w:r>
      <w:r w:rsidR="00491C67" w:rsidRPr="004C6850">
        <w:rPr>
          <w:rFonts w:ascii="Book Antiqua" w:hAnsi="Book Antiqua" w:cs="Calibri"/>
        </w:rPr>
        <w:t>inc.</w:t>
      </w:r>
      <w:r w:rsidRPr="004C6850">
        <w:rPr>
          <w:rFonts w:ascii="Book Antiqua" w:hAnsi="Book Antiqua" w:cs="Calibri"/>
        </w:rPr>
        <w:t xml:space="preserve"> II da Lei 8.666/93 consolidada. Se de comum acordo entre as partes, reajustando-se os valores pela aplicação da variação do IGPM DE F.G.V. dos 12 (doze) meses anteriores, retroagindo-se o índice de algum mês se não estiver disponível em tempo hábil.</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b/>
        </w:rPr>
      </w:pPr>
      <w:r w:rsidRPr="004C6850">
        <w:rPr>
          <w:rFonts w:ascii="Book Antiqua" w:hAnsi="Book Antiqua" w:cs="Calibri"/>
          <w:b/>
        </w:rPr>
        <w:t>13. DO PAGAMENTO:</w:t>
      </w:r>
    </w:p>
    <w:p w:rsidR="0081298A" w:rsidRPr="004C6850" w:rsidRDefault="0081298A" w:rsidP="0081298A">
      <w:pPr>
        <w:jc w:val="both"/>
        <w:rPr>
          <w:rFonts w:ascii="Book Antiqua" w:hAnsi="Book Antiqua" w:cs="Calibri"/>
        </w:rPr>
      </w:pPr>
      <w:r w:rsidRPr="004C6850">
        <w:rPr>
          <w:rFonts w:ascii="Book Antiqua" w:hAnsi="Book Antiqua" w:cs="Calibri"/>
          <w:b/>
        </w:rPr>
        <w:t>13.1 -</w:t>
      </w:r>
      <w:r w:rsidRPr="004C6850">
        <w:rPr>
          <w:rFonts w:ascii="Book Antiqua" w:hAnsi="Book Antiqua" w:cs="Calibri"/>
        </w:rPr>
        <w:t xml:space="preserve"> O pagamento será efetuado em até 10 dias da entrega</w:t>
      </w:r>
      <w:r w:rsidR="00A76575">
        <w:rPr>
          <w:rFonts w:ascii="Book Antiqua" w:hAnsi="Book Antiqua" w:cs="Calibri"/>
        </w:rPr>
        <w:t xml:space="preserve"> e/ou após a liberação do convenio</w:t>
      </w:r>
      <w:r w:rsidRPr="004C6850">
        <w:rPr>
          <w:rFonts w:ascii="Book Antiqua" w:hAnsi="Book Antiqua" w:cs="Calibri"/>
        </w:rPr>
        <w:t>.</w:t>
      </w:r>
    </w:p>
    <w:p w:rsidR="0081298A" w:rsidRPr="004C6850" w:rsidRDefault="0081298A" w:rsidP="0081298A">
      <w:pPr>
        <w:jc w:val="both"/>
        <w:rPr>
          <w:rFonts w:ascii="Book Antiqua" w:hAnsi="Book Antiqua" w:cs="Calibri"/>
        </w:rPr>
      </w:pPr>
      <w:r w:rsidRPr="004C6850">
        <w:rPr>
          <w:rFonts w:ascii="Book Antiqua" w:hAnsi="Book Antiqua" w:cs="Calibri"/>
          <w:b/>
        </w:rPr>
        <w:t>13.2 -</w:t>
      </w:r>
      <w:r w:rsidRPr="004C6850">
        <w:rPr>
          <w:rFonts w:ascii="Book Antiqua" w:hAnsi="Book Antiqua" w:cs="Calibri"/>
        </w:rPr>
        <w:t xml:space="preserve"> Constatando o recebedor qualquer divergência ou irregularidade na Nota Fiscal, esta será devolvida à</w:t>
      </w:r>
      <w:proofErr w:type="gramStart"/>
      <w:r w:rsidRPr="004C6850">
        <w:rPr>
          <w:rFonts w:ascii="Book Antiqua" w:hAnsi="Book Antiqua" w:cs="Calibri"/>
        </w:rPr>
        <w:t xml:space="preserve">  </w:t>
      </w:r>
      <w:proofErr w:type="gramEnd"/>
      <w:r w:rsidRPr="004C6850">
        <w:rPr>
          <w:rFonts w:ascii="Book Antiqua" w:hAnsi="Book Antiqua" w:cs="Calibri"/>
        </w:rPr>
        <w:t>licitante  para  as  devidas correções.</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b/>
        </w:rPr>
      </w:pPr>
      <w:r w:rsidRPr="004C6850">
        <w:rPr>
          <w:rFonts w:ascii="Book Antiqua" w:hAnsi="Book Antiqua" w:cs="Calibri"/>
          <w:b/>
        </w:rPr>
        <w:t>14. DAS PENALIDADES:</w:t>
      </w:r>
    </w:p>
    <w:p w:rsidR="0081298A" w:rsidRPr="004C6850" w:rsidRDefault="0081298A" w:rsidP="0081298A">
      <w:pPr>
        <w:jc w:val="both"/>
        <w:rPr>
          <w:rFonts w:ascii="Book Antiqua" w:hAnsi="Book Antiqua" w:cs="Calibri"/>
        </w:rPr>
      </w:pPr>
      <w:r w:rsidRPr="004C6850">
        <w:rPr>
          <w:rFonts w:ascii="Book Antiqua" w:hAnsi="Book Antiqua" w:cs="Calibri"/>
          <w:b/>
        </w:rPr>
        <w:t>14.1 -</w:t>
      </w:r>
      <w:r w:rsidRPr="004C6850">
        <w:rPr>
          <w:rFonts w:ascii="Book Antiqua" w:hAnsi="Book Antiqua" w:cs="Calibri"/>
        </w:rPr>
        <w:t xml:space="preserve">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81298A" w:rsidRPr="004C6850" w:rsidRDefault="0081298A" w:rsidP="0081298A">
      <w:pPr>
        <w:jc w:val="both"/>
        <w:rPr>
          <w:rFonts w:ascii="Book Antiqua" w:hAnsi="Book Antiqua" w:cs="Calibri"/>
        </w:rPr>
      </w:pPr>
      <w:r w:rsidRPr="004C6850">
        <w:rPr>
          <w:rFonts w:ascii="Book Antiqua" w:hAnsi="Book Antiqua" w:cs="Calibri"/>
          <w:b/>
        </w:rPr>
        <w:t>14.2 -</w:t>
      </w:r>
      <w:r w:rsidRPr="004C6850">
        <w:rPr>
          <w:rFonts w:ascii="Book Antiqua" w:hAnsi="Book Antiqua" w:cs="Calibri"/>
        </w:rPr>
        <w:t xml:space="preserve"> O descumprimento total ou parcial do contrato sujeitará a CONTRATADA às seguintes penalidades:</w:t>
      </w:r>
    </w:p>
    <w:p w:rsidR="0081298A" w:rsidRPr="004C6850" w:rsidRDefault="0081298A" w:rsidP="0081298A">
      <w:pPr>
        <w:jc w:val="both"/>
        <w:rPr>
          <w:rFonts w:ascii="Book Antiqua" w:hAnsi="Book Antiqua" w:cs="Calibri"/>
        </w:rPr>
      </w:pPr>
      <w:r w:rsidRPr="004C6850">
        <w:rPr>
          <w:rFonts w:ascii="Book Antiqua" w:hAnsi="Book Antiqua" w:cs="Calibri"/>
          <w:b/>
        </w:rPr>
        <w:t>14.2.1 -</w:t>
      </w:r>
      <w:r w:rsidRPr="004C6850">
        <w:rPr>
          <w:rFonts w:ascii="Book Antiqua" w:hAnsi="Book Antiqua" w:cs="Calibri"/>
        </w:rPr>
        <w:t xml:space="preserve"> Advertência;</w:t>
      </w:r>
    </w:p>
    <w:p w:rsidR="0081298A" w:rsidRPr="004C6850" w:rsidRDefault="0081298A" w:rsidP="0081298A">
      <w:pPr>
        <w:jc w:val="both"/>
        <w:rPr>
          <w:rFonts w:ascii="Book Antiqua" w:hAnsi="Book Antiqua" w:cs="Calibri"/>
        </w:rPr>
      </w:pPr>
      <w:r w:rsidRPr="004C6850">
        <w:rPr>
          <w:rFonts w:ascii="Book Antiqua" w:hAnsi="Book Antiqua" w:cs="Calibri"/>
          <w:b/>
        </w:rPr>
        <w:t>14.2.2</w:t>
      </w:r>
      <w:r w:rsidRPr="004C6850">
        <w:rPr>
          <w:rFonts w:ascii="Book Antiqua" w:hAnsi="Book Antiqua" w:cs="Calibri"/>
        </w:rPr>
        <w:t xml:space="preserve"> - Multa:</w:t>
      </w:r>
    </w:p>
    <w:p w:rsidR="0081298A" w:rsidRPr="004C6850" w:rsidRDefault="0081298A" w:rsidP="0081298A">
      <w:pPr>
        <w:jc w:val="both"/>
        <w:rPr>
          <w:rFonts w:ascii="Book Antiqua" w:hAnsi="Book Antiqua" w:cs="Calibri"/>
        </w:rPr>
      </w:pPr>
      <w:r w:rsidRPr="004C6850">
        <w:rPr>
          <w:rFonts w:ascii="Book Antiqua" w:hAnsi="Book Antiqua" w:cs="Calibri"/>
          <w:b/>
        </w:rPr>
        <w:t>14.2.3</w:t>
      </w:r>
      <w:r w:rsidRPr="004C6850">
        <w:rPr>
          <w:rFonts w:ascii="Book Antiqua" w:hAnsi="Book Antiqua" w:cs="Calibri"/>
        </w:rPr>
        <w:t xml:space="preserve"> - No caso de não cumprimento do prazo de entrega do objeto, será aplicável à CONTRATADA multa moratória de valor equivalente a</w:t>
      </w:r>
      <w:proofErr w:type="gramStart"/>
      <w:r w:rsidRPr="004C6850">
        <w:rPr>
          <w:rFonts w:ascii="Book Antiqua" w:hAnsi="Book Antiqua" w:cs="Calibri"/>
        </w:rPr>
        <w:t xml:space="preserve">  </w:t>
      </w:r>
      <w:proofErr w:type="gramEnd"/>
      <w:r w:rsidRPr="004C6850">
        <w:rPr>
          <w:rFonts w:ascii="Book Antiqua" w:hAnsi="Book Antiqua" w:cs="Calibri"/>
        </w:rPr>
        <w:t>2%  do valor contratual;</w:t>
      </w:r>
    </w:p>
    <w:p w:rsidR="0081298A" w:rsidRPr="004C6850" w:rsidRDefault="0081298A" w:rsidP="0081298A">
      <w:pPr>
        <w:jc w:val="both"/>
        <w:rPr>
          <w:rFonts w:ascii="Book Antiqua" w:hAnsi="Book Antiqua" w:cs="Calibri"/>
        </w:rPr>
      </w:pPr>
      <w:r w:rsidRPr="004C6850">
        <w:rPr>
          <w:rFonts w:ascii="Book Antiqua" w:hAnsi="Book Antiqua" w:cs="Calibri"/>
          <w:b/>
        </w:rPr>
        <w:t>14.2.4</w:t>
      </w:r>
      <w:r w:rsidRPr="004C6850">
        <w:rPr>
          <w:rFonts w:ascii="Book Antiqua" w:hAnsi="Book Antiqua" w:cs="Calibri"/>
        </w:rPr>
        <w:t xml:space="preserve"> - Pela inexecução total ou parcial do contrato, a</w:t>
      </w:r>
      <w:proofErr w:type="gramStart"/>
      <w:r w:rsidRPr="004C6850">
        <w:rPr>
          <w:rFonts w:ascii="Book Antiqua" w:hAnsi="Book Antiqua" w:cs="Calibri"/>
        </w:rPr>
        <w:t xml:space="preserve">  </w:t>
      </w:r>
      <w:proofErr w:type="gramEnd"/>
      <w:r w:rsidRPr="004C6850">
        <w:rPr>
          <w:rFonts w:ascii="Book Antiqua" w:hAnsi="Book Antiqua" w:cs="Calibri"/>
        </w:rPr>
        <w:t>Prefeitura  o Município de Marema (SC)  poderá  garantida  a  prévia  defesa,  aplicar  à CONTRATADA as sanções previstas no artigo n. 87 da Lei n. 8.666, de 21 de Junho de 1993, Consolidadas,  sendo  que  no  caso  de  multa  esta corresponderá a 2% sobre o valor total do contrato limitado a  10%  do valor contratual.</w:t>
      </w:r>
    </w:p>
    <w:p w:rsidR="0081298A" w:rsidRPr="004C6850" w:rsidRDefault="0081298A" w:rsidP="0081298A">
      <w:pPr>
        <w:jc w:val="both"/>
        <w:rPr>
          <w:rFonts w:ascii="Book Antiqua" w:hAnsi="Book Antiqua" w:cs="Calibri"/>
        </w:rPr>
      </w:pPr>
      <w:r w:rsidRPr="004C6850">
        <w:rPr>
          <w:rFonts w:ascii="Book Antiqua" w:hAnsi="Book Antiqua" w:cs="Calibri"/>
          <w:b/>
        </w:rPr>
        <w:t>14.2.5</w:t>
      </w:r>
      <w:r w:rsidRPr="004C6850">
        <w:rPr>
          <w:rFonts w:ascii="Book Antiqua" w:hAnsi="Book Antiqua" w:cs="Calibri"/>
        </w:rPr>
        <w:t xml:space="preserve"> - Multa de dez por cento</w:t>
      </w:r>
      <w:proofErr w:type="gramStart"/>
      <w:r w:rsidRPr="004C6850">
        <w:rPr>
          <w:rFonts w:ascii="Book Antiqua" w:hAnsi="Book Antiqua" w:cs="Calibri"/>
        </w:rPr>
        <w:t xml:space="preserve">  </w:t>
      </w:r>
      <w:proofErr w:type="gramEnd"/>
      <w:r w:rsidRPr="004C6850">
        <w:rPr>
          <w:rFonts w:ascii="Book Antiqua" w:hAnsi="Book Antiqua" w:cs="Calibri"/>
        </w:rPr>
        <w:t>(10%)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81298A" w:rsidRPr="004C6850" w:rsidRDefault="0081298A" w:rsidP="0081298A">
      <w:pPr>
        <w:jc w:val="both"/>
        <w:rPr>
          <w:rFonts w:ascii="Book Antiqua" w:hAnsi="Book Antiqua" w:cs="Calibri"/>
        </w:rPr>
      </w:pPr>
      <w:r w:rsidRPr="004C6850">
        <w:rPr>
          <w:rFonts w:ascii="Book Antiqua" w:hAnsi="Book Antiqua" w:cs="Calibri"/>
          <w:b/>
        </w:rPr>
        <w:t>14.3 -</w:t>
      </w:r>
      <w:r w:rsidRPr="004C6850">
        <w:rPr>
          <w:rFonts w:ascii="Book Antiqua" w:hAnsi="Book Antiqua" w:cs="Calibri"/>
        </w:rPr>
        <w:t xml:space="preserve"> Suspensão do direito de participar em  licitações/contratos  de qualquer órgão da administração direta ou indireta, pelo prazo de  até dois (02) anos quando, por culpa da CONTRATADA, ocorrer a suspensão, e se for o  caso,  descredenciamento  do  Cadastro  </w:t>
      </w:r>
      <w:r w:rsidRPr="004C6850">
        <w:rPr>
          <w:rFonts w:ascii="Book Antiqua" w:hAnsi="Book Antiqua" w:cs="Calibri"/>
        </w:rPr>
        <w:lastRenderedPageBreak/>
        <w:t>de  Fornecedores  do Município  de  Marema,  pelo  prazo  de  cinco  (05)  anos, enquanto perdurarem os motivos determinantes da punição ou, ainda, até que seja promovida  a  reabilitação  perante  a  autoridade   que   aplicou   a penalidade;</w:t>
      </w:r>
    </w:p>
    <w:p w:rsidR="0081298A" w:rsidRPr="004C6850" w:rsidRDefault="0081298A" w:rsidP="0081298A">
      <w:pPr>
        <w:jc w:val="both"/>
        <w:rPr>
          <w:rFonts w:ascii="Book Antiqua" w:hAnsi="Book Antiqua" w:cs="Calibri"/>
        </w:rPr>
      </w:pPr>
      <w:r w:rsidRPr="004C6850">
        <w:rPr>
          <w:rFonts w:ascii="Book Antiqua" w:hAnsi="Book Antiqua" w:cs="Calibri"/>
          <w:b/>
        </w:rPr>
        <w:t>14.4 -</w:t>
      </w:r>
      <w:r w:rsidRPr="004C6850">
        <w:rPr>
          <w:rFonts w:ascii="Book Antiqua" w:hAnsi="Book Antiqua" w:cs="Calibri"/>
        </w:rPr>
        <w:t xml:space="preserve"> Declaração de inidoneidade para licitar ou contratar com órgãos da administração Pública enquanto perdurarem os motivos determinantes da punição ou até que seja promovida a reabilitação perante a</w:t>
      </w:r>
      <w:proofErr w:type="gramStart"/>
      <w:r w:rsidRPr="004C6850">
        <w:rPr>
          <w:rFonts w:ascii="Book Antiqua" w:hAnsi="Book Antiqua" w:cs="Calibri"/>
        </w:rPr>
        <w:t xml:space="preserve">  </w:t>
      </w:r>
      <w:proofErr w:type="gramEnd"/>
      <w:r w:rsidRPr="004C6850">
        <w:rPr>
          <w:rFonts w:ascii="Book Antiqua" w:hAnsi="Book Antiqua" w:cs="Calibri"/>
        </w:rPr>
        <w:t>própria autoridade que aplicou a penalidade, que será concedida sempre  que  o contrato ressarcir  a  Administração  pelos  prejuízos  resultantes  e depois de decorrido o prazo da sanção  aplicada  com  base  no  inciso anterior;</w:t>
      </w:r>
    </w:p>
    <w:p w:rsidR="0081298A" w:rsidRPr="004C6850" w:rsidRDefault="008A45A1" w:rsidP="0081298A">
      <w:pPr>
        <w:jc w:val="both"/>
        <w:rPr>
          <w:rFonts w:ascii="Book Antiqua" w:hAnsi="Book Antiqua" w:cs="Calibri"/>
        </w:rPr>
      </w:pPr>
      <w:r w:rsidRPr="004C6850">
        <w:rPr>
          <w:rFonts w:ascii="Book Antiqua" w:hAnsi="Book Antiqua" w:cs="Calibri"/>
          <w:b/>
        </w:rPr>
        <w:t xml:space="preserve">14.5 </w:t>
      </w:r>
      <w:r w:rsidR="0081298A" w:rsidRPr="004C6850">
        <w:rPr>
          <w:rFonts w:ascii="Book Antiqua" w:hAnsi="Book Antiqua" w:cs="Calibri"/>
          <w:b/>
        </w:rPr>
        <w:t>-</w:t>
      </w:r>
      <w:r w:rsidRPr="004C6850">
        <w:rPr>
          <w:rFonts w:ascii="Book Antiqua" w:hAnsi="Book Antiqua" w:cs="Calibri"/>
        </w:rPr>
        <w:t xml:space="preserve"> Nenhuma sanção </w:t>
      </w:r>
      <w:r w:rsidR="00A06066">
        <w:rPr>
          <w:rFonts w:ascii="Book Antiqua" w:hAnsi="Book Antiqua" w:cs="Calibri"/>
        </w:rPr>
        <w:t>será aplicada</w:t>
      </w:r>
      <w:proofErr w:type="gramStart"/>
      <w:r w:rsidR="00A06066">
        <w:rPr>
          <w:rFonts w:ascii="Book Antiqua" w:hAnsi="Book Antiqua" w:cs="Calibri"/>
        </w:rPr>
        <w:t xml:space="preserve">  </w:t>
      </w:r>
      <w:proofErr w:type="gramEnd"/>
      <w:r w:rsidR="0081298A" w:rsidRPr="004C6850">
        <w:rPr>
          <w:rFonts w:ascii="Book Antiqua" w:hAnsi="Book Antiqua" w:cs="Calibri"/>
        </w:rPr>
        <w:t>sem   o   devido   processo administrativo, que prevê defesa prévia do interessado e  recurso  nos prazos definidos em Lei, sendo-lhe franqueada vista ao processo.</w:t>
      </w:r>
    </w:p>
    <w:p w:rsidR="0081298A" w:rsidRPr="004C6850" w:rsidRDefault="0081298A" w:rsidP="0081298A">
      <w:pPr>
        <w:jc w:val="both"/>
        <w:rPr>
          <w:rFonts w:ascii="Book Antiqua" w:hAnsi="Book Antiqua" w:cs="Calibri"/>
          <w:b/>
        </w:rPr>
      </w:pPr>
    </w:p>
    <w:p w:rsidR="0081298A" w:rsidRPr="004C6850" w:rsidRDefault="0081298A" w:rsidP="0081298A">
      <w:pPr>
        <w:jc w:val="both"/>
        <w:rPr>
          <w:rFonts w:ascii="Book Antiqua" w:hAnsi="Book Antiqua" w:cs="Calibri"/>
          <w:b/>
        </w:rPr>
      </w:pPr>
      <w:r w:rsidRPr="004C6850">
        <w:rPr>
          <w:rFonts w:ascii="Book Antiqua" w:hAnsi="Book Antiqua" w:cs="Calibri"/>
          <w:b/>
        </w:rPr>
        <w:t>15. DA DOTAÇÃO ORÇAMENTÁRIA:</w:t>
      </w:r>
    </w:p>
    <w:p w:rsidR="008C7145" w:rsidRPr="008C7145" w:rsidRDefault="0081298A" w:rsidP="0081298A">
      <w:pPr>
        <w:jc w:val="both"/>
        <w:rPr>
          <w:rFonts w:ascii="Book Antiqua" w:hAnsi="Book Antiqua" w:cs="Calibri"/>
          <w:color w:val="000000" w:themeColor="text1"/>
        </w:rPr>
      </w:pPr>
      <w:r w:rsidRPr="004C6850">
        <w:rPr>
          <w:rFonts w:ascii="Book Antiqua" w:hAnsi="Book Antiqua" w:cs="Calibri"/>
          <w:color w:val="000000" w:themeColor="text1"/>
        </w:rPr>
        <w:t>15.1 - As despesas decorrentes da presente licitação correrão por conta do Or</w:t>
      </w:r>
      <w:r w:rsidR="000A6DC2" w:rsidRPr="004C6850">
        <w:rPr>
          <w:rFonts w:ascii="Book Antiqua" w:hAnsi="Book Antiqua" w:cs="Calibri"/>
          <w:color w:val="000000" w:themeColor="text1"/>
        </w:rPr>
        <w:t>çamento</w:t>
      </w:r>
      <w:r w:rsidR="008C7145">
        <w:rPr>
          <w:rFonts w:ascii="Book Antiqua" w:hAnsi="Book Antiqua" w:cs="Calibri"/>
          <w:color w:val="000000" w:themeColor="text1"/>
        </w:rPr>
        <w:t xml:space="preserve"> da </w:t>
      </w:r>
      <w:r w:rsidR="000A6DC2" w:rsidRPr="004C6850">
        <w:rPr>
          <w:rFonts w:ascii="Book Antiqua" w:hAnsi="Book Antiqua" w:cs="Calibri"/>
          <w:color w:val="000000" w:themeColor="text1"/>
        </w:rPr>
        <w:t xml:space="preserve"> </w:t>
      </w:r>
      <w:r w:rsidR="008C7145" w:rsidRPr="008C7145">
        <w:rPr>
          <w:rFonts w:ascii="Book Antiqua" w:hAnsi="Book Antiqua" w:cs="Calibri"/>
          <w:color w:val="000000" w:themeColor="text1"/>
        </w:rPr>
        <w:t>Secretaria de Saúde (FMS) (</w:t>
      </w:r>
      <w:r w:rsidR="00A76575">
        <w:rPr>
          <w:rFonts w:ascii="Book Antiqua" w:hAnsi="Book Antiqua" w:cs="Calibri"/>
          <w:color w:val="000000" w:themeColor="text1"/>
        </w:rPr>
        <w:t xml:space="preserve">2) 44905299000000, </w:t>
      </w:r>
      <w:bookmarkStart w:id="0" w:name="_GoBack"/>
      <w:bookmarkEnd w:id="0"/>
      <w:r w:rsidR="00185D2E">
        <w:rPr>
          <w:rFonts w:ascii="Book Antiqua" w:hAnsi="Book Antiqua" w:cs="Calibri"/>
          <w:color w:val="000000" w:themeColor="text1"/>
        </w:rPr>
        <w:t>Secretaria de Saúde (FMS) (</w:t>
      </w:r>
      <w:r w:rsidR="00A76575">
        <w:rPr>
          <w:rFonts w:ascii="Book Antiqua" w:hAnsi="Book Antiqua" w:cs="Calibri"/>
          <w:color w:val="000000" w:themeColor="text1"/>
        </w:rPr>
        <w:t>5</w:t>
      </w:r>
      <w:r w:rsidR="008C7145" w:rsidRPr="008C7145">
        <w:rPr>
          <w:rFonts w:ascii="Book Antiqua" w:hAnsi="Book Antiqua" w:cs="Calibri"/>
          <w:color w:val="000000" w:themeColor="text1"/>
        </w:rPr>
        <w:t>)</w:t>
      </w:r>
      <w:r w:rsidR="00A76575">
        <w:rPr>
          <w:rFonts w:ascii="Book Antiqua" w:hAnsi="Book Antiqua" w:cs="Calibri"/>
          <w:color w:val="000000" w:themeColor="text1"/>
        </w:rPr>
        <w:t xml:space="preserve"> 44905248000000</w:t>
      </w:r>
      <w:r w:rsidR="008C7145" w:rsidRPr="008C7145">
        <w:rPr>
          <w:rFonts w:ascii="Book Antiqua" w:hAnsi="Book Antiqua" w:cs="Calibri"/>
          <w:color w:val="000000" w:themeColor="text1"/>
        </w:rPr>
        <w:t>.</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b/>
        </w:rPr>
      </w:pPr>
      <w:r w:rsidRPr="004C6850">
        <w:rPr>
          <w:rFonts w:ascii="Book Antiqua" w:hAnsi="Book Antiqua" w:cs="Calibri"/>
          <w:b/>
        </w:rPr>
        <w:t>16. DAS OBRIGAÇÕES DO VENCEDOR:</w:t>
      </w:r>
    </w:p>
    <w:p w:rsidR="0081298A" w:rsidRPr="004C6850" w:rsidRDefault="0081298A" w:rsidP="0081298A">
      <w:pPr>
        <w:jc w:val="both"/>
        <w:rPr>
          <w:rFonts w:ascii="Book Antiqua" w:hAnsi="Book Antiqua" w:cs="Calibri"/>
        </w:rPr>
      </w:pPr>
      <w:r w:rsidRPr="004C6850">
        <w:rPr>
          <w:rFonts w:ascii="Book Antiqua" w:hAnsi="Book Antiqua" w:cs="Calibri"/>
          <w:b/>
        </w:rPr>
        <w:t>16.1 -</w:t>
      </w:r>
      <w:r w:rsidRPr="004C6850">
        <w:rPr>
          <w:rFonts w:ascii="Book Antiqua" w:hAnsi="Book Antiqua" w:cs="Calibri"/>
        </w:rPr>
        <w:t xml:space="preserve"> Cumprir todas as cláusulas e condições do presente Edital de Pregão;</w:t>
      </w:r>
    </w:p>
    <w:p w:rsidR="0081298A" w:rsidRPr="004C6850" w:rsidRDefault="0081298A" w:rsidP="0081298A">
      <w:pPr>
        <w:jc w:val="both"/>
        <w:rPr>
          <w:rFonts w:ascii="Book Antiqua" w:hAnsi="Book Antiqua" w:cs="Calibri"/>
        </w:rPr>
      </w:pPr>
      <w:r w:rsidRPr="004C6850">
        <w:rPr>
          <w:rFonts w:ascii="Book Antiqua" w:hAnsi="Book Antiqua" w:cs="Calibri"/>
          <w:b/>
        </w:rPr>
        <w:t>16.2 -</w:t>
      </w:r>
      <w:r w:rsidRPr="004C6850">
        <w:rPr>
          <w:rFonts w:ascii="Book Antiqua" w:hAnsi="Book Antiqua" w:cs="Calibri"/>
        </w:rPr>
        <w:t xml:space="preserve"> Entregar o objeto contratado no prazo es</w:t>
      </w:r>
      <w:r w:rsidR="000A229D" w:rsidRPr="004C6850">
        <w:rPr>
          <w:rFonts w:ascii="Book Antiqua" w:hAnsi="Book Antiqua" w:cs="Calibri"/>
        </w:rPr>
        <w:t xml:space="preserve">tipulado e </w:t>
      </w:r>
      <w:r w:rsidRPr="004C6850">
        <w:rPr>
          <w:rFonts w:ascii="Book Antiqua" w:hAnsi="Book Antiqua" w:cs="Calibri"/>
        </w:rPr>
        <w:t>conforme especificado no Edital;</w:t>
      </w:r>
    </w:p>
    <w:p w:rsidR="0081298A" w:rsidRPr="004C6850" w:rsidRDefault="0081298A" w:rsidP="0081298A">
      <w:pPr>
        <w:jc w:val="both"/>
        <w:rPr>
          <w:rFonts w:ascii="Book Antiqua" w:hAnsi="Book Antiqua" w:cs="Calibri"/>
        </w:rPr>
      </w:pPr>
      <w:r w:rsidRPr="004C6850">
        <w:rPr>
          <w:rFonts w:ascii="Book Antiqua" w:hAnsi="Book Antiqua" w:cs="Calibri"/>
          <w:b/>
        </w:rPr>
        <w:t>16.3 -</w:t>
      </w:r>
      <w:r w:rsidRPr="004C6850">
        <w:rPr>
          <w:rFonts w:ascii="Book Antiqua" w:hAnsi="Book Antiqua" w:cs="Calibri"/>
        </w:rPr>
        <w:t xml:space="preserve"> O proponente vencedor obriga-se pela entrega do objeto em que por vent</w:t>
      </w:r>
      <w:r w:rsidR="00903073">
        <w:rPr>
          <w:rFonts w:ascii="Book Antiqua" w:hAnsi="Book Antiqua" w:cs="Calibri"/>
        </w:rPr>
        <w:t xml:space="preserve">ura for vencedor, colocando-os </w:t>
      </w:r>
      <w:r w:rsidRPr="004C6850">
        <w:rPr>
          <w:rFonts w:ascii="Book Antiqua" w:hAnsi="Book Antiqua" w:cs="Calibri"/>
        </w:rPr>
        <w:t>a disposição da prefeitura.</w:t>
      </w:r>
    </w:p>
    <w:p w:rsidR="0081298A" w:rsidRPr="004C6850" w:rsidRDefault="0081298A" w:rsidP="0081298A">
      <w:pPr>
        <w:jc w:val="both"/>
        <w:rPr>
          <w:rFonts w:ascii="Book Antiqua" w:hAnsi="Book Antiqua" w:cs="Calibri"/>
        </w:rPr>
      </w:pPr>
      <w:r w:rsidRPr="004C6850">
        <w:rPr>
          <w:rFonts w:ascii="Book Antiqua" w:hAnsi="Book Antiqua" w:cs="Calibri"/>
          <w:b/>
        </w:rPr>
        <w:t>16.4 -</w:t>
      </w:r>
      <w:r w:rsidRPr="004C6850">
        <w:rPr>
          <w:rFonts w:ascii="Book Antiqua" w:hAnsi="Book Antiqua" w:cs="Calibri"/>
        </w:rPr>
        <w:t xml:space="preserve"> A entrega do objeto contratado dentro do prazo previsto, após a assinatura do contrato.</w:t>
      </w:r>
    </w:p>
    <w:p w:rsidR="0081298A" w:rsidRPr="004C6850" w:rsidRDefault="0081298A" w:rsidP="0081298A">
      <w:pPr>
        <w:jc w:val="both"/>
        <w:rPr>
          <w:rFonts w:ascii="Book Antiqua" w:hAnsi="Book Antiqua" w:cs="Calibri"/>
        </w:rPr>
      </w:pPr>
      <w:r w:rsidRPr="004C6850">
        <w:rPr>
          <w:rFonts w:ascii="Book Antiqua" w:hAnsi="Book Antiqua" w:cs="Calibri"/>
          <w:b/>
        </w:rPr>
        <w:t>16.5 –</w:t>
      </w:r>
      <w:r w:rsidRPr="004C6850">
        <w:rPr>
          <w:rFonts w:ascii="Book Antiqua" w:hAnsi="Book Antiqua" w:cs="Calibri"/>
        </w:rPr>
        <w:t xml:space="preserve"> O contratado deverá arcar com todos os tributos inerentes a venda, inclusive autoriza a CONTRATANTE a reter os impostos passiveis de serem retidos a fim de que se cumpram às obrigações com o fisco.</w:t>
      </w:r>
    </w:p>
    <w:p w:rsidR="0081298A" w:rsidRPr="004C6850" w:rsidRDefault="0081298A" w:rsidP="0081298A">
      <w:pPr>
        <w:jc w:val="both"/>
        <w:rPr>
          <w:rFonts w:ascii="Book Antiqua" w:hAnsi="Book Antiqua" w:cs="Calibri"/>
        </w:rPr>
      </w:pPr>
      <w:r w:rsidRPr="004C6850">
        <w:rPr>
          <w:rFonts w:ascii="Book Antiqua" w:hAnsi="Book Antiqua" w:cs="Calibri"/>
          <w:b/>
        </w:rPr>
        <w:t>16.6 –</w:t>
      </w:r>
      <w:r w:rsidRPr="004C6850">
        <w:rPr>
          <w:rFonts w:ascii="Book Antiqua" w:hAnsi="Book Antiqua" w:cs="Calibri"/>
        </w:rPr>
        <w:t xml:space="preserve"> O contratado obriga-se a obedecer ao objeto e as disposições legais contratuais, prestando-os dentro dos padrões de qualidade, continuidade e regularidade; Manter, durante a execução do objeto todas as condições de habilitação previstas no Edital e em compatibilidade com as obrigações assumidas;</w:t>
      </w:r>
    </w:p>
    <w:p w:rsidR="0081298A" w:rsidRPr="004C6850" w:rsidRDefault="0081298A" w:rsidP="0081298A">
      <w:pPr>
        <w:jc w:val="both"/>
        <w:rPr>
          <w:rFonts w:ascii="Book Antiqua" w:hAnsi="Book Antiqua" w:cs="Calibri"/>
        </w:rPr>
      </w:pPr>
      <w:r w:rsidRPr="004C6850">
        <w:rPr>
          <w:rFonts w:ascii="Book Antiqua" w:hAnsi="Book Antiqua" w:cs="Calibri"/>
          <w:b/>
        </w:rPr>
        <w:t>16.7 –</w:t>
      </w:r>
      <w:r w:rsidRPr="004C6850">
        <w:rPr>
          <w:rFonts w:ascii="Book Antiqua" w:hAnsi="Book Antiqua" w:cs="Calibri"/>
        </w:rPr>
        <w:t xml:space="preserve"> O contratado deverá responsabilizar-se por eventuais despesas que serão de responsabilidade exclusiva da CONTRATADA, sendo que nenhuma outra despesa poderá ser debitada posteriormente;</w:t>
      </w:r>
    </w:p>
    <w:p w:rsidR="0081298A" w:rsidRPr="004C6850" w:rsidRDefault="0081298A" w:rsidP="0081298A">
      <w:pPr>
        <w:jc w:val="both"/>
        <w:rPr>
          <w:rFonts w:ascii="Book Antiqua" w:hAnsi="Book Antiqua" w:cs="Calibri"/>
        </w:rPr>
      </w:pPr>
      <w:r w:rsidRPr="004C6850">
        <w:rPr>
          <w:rFonts w:ascii="Book Antiqua" w:hAnsi="Book Antiqua" w:cs="Calibri"/>
          <w:b/>
        </w:rPr>
        <w:t>16.8</w:t>
      </w:r>
      <w:r w:rsidRPr="004C6850">
        <w:rPr>
          <w:rFonts w:ascii="Book Antiqua" w:hAnsi="Book Antiqua" w:cs="Calibri"/>
        </w:rPr>
        <w:t xml:space="preserve"> - O produto/serviços entregue em desacordo com as características, especificações, validade e/ou com as quantidades do edital, verificadas no ato de seu recebimento, deverá ser substituído ou complementado. Nestes casos, o prazo para reposição e/ou substituição e/ou complementação será determinado pela contratante e sua inobservância implicará a aplicação das penalidades previstas no edital.</w:t>
      </w:r>
    </w:p>
    <w:p w:rsidR="0081298A" w:rsidRPr="004C6850" w:rsidRDefault="0081298A" w:rsidP="0081298A">
      <w:pPr>
        <w:jc w:val="both"/>
        <w:rPr>
          <w:rFonts w:ascii="Book Antiqua" w:hAnsi="Book Antiqua" w:cs="Calibri"/>
        </w:rPr>
      </w:pPr>
      <w:r w:rsidRPr="004C6850">
        <w:rPr>
          <w:rFonts w:ascii="Book Antiqua" w:hAnsi="Book Antiqua" w:cs="Calibri"/>
          <w:b/>
        </w:rPr>
        <w:t xml:space="preserve">16.9 - </w:t>
      </w:r>
      <w:r w:rsidRPr="004C6850">
        <w:rPr>
          <w:rFonts w:ascii="Book Antiqua" w:hAnsi="Book Antiqua" w:cs="Calibri"/>
        </w:rPr>
        <w:t>O Contratado obriga-se a Realizar os serviços objeto do presente contrato, com presteza, qualidade e eficiência;</w:t>
      </w:r>
    </w:p>
    <w:p w:rsidR="0081298A" w:rsidRPr="004C6850" w:rsidRDefault="0081298A" w:rsidP="0081298A">
      <w:pPr>
        <w:autoSpaceDE w:val="0"/>
        <w:autoSpaceDN w:val="0"/>
        <w:adjustRightInd w:val="0"/>
        <w:jc w:val="both"/>
        <w:rPr>
          <w:rFonts w:ascii="Book Antiqua" w:hAnsi="Book Antiqua" w:cs="Calibri"/>
        </w:rPr>
      </w:pPr>
      <w:r w:rsidRPr="004C6850">
        <w:rPr>
          <w:rFonts w:ascii="Book Antiqua" w:hAnsi="Book Antiqua" w:cs="Calibri"/>
          <w:b/>
        </w:rPr>
        <w:lastRenderedPageBreak/>
        <w:t>16.10 -</w:t>
      </w:r>
      <w:r w:rsidRPr="004C6850">
        <w:rPr>
          <w:rFonts w:ascii="Book Antiqua" w:hAnsi="Book Antiqua" w:cs="Calibri"/>
        </w:rPr>
        <w:t xml:space="preserve"> Assumir todas as responsabilidades em relação aos profissionais colocados à disposição da CONTRATANTE;</w:t>
      </w:r>
    </w:p>
    <w:p w:rsidR="0081298A" w:rsidRPr="004C6850" w:rsidRDefault="0081298A" w:rsidP="0081298A">
      <w:pPr>
        <w:autoSpaceDE w:val="0"/>
        <w:autoSpaceDN w:val="0"/>
        <w:adjustRightInd w:val="0"/>
        <w:jc w:val="both"/>
        <w:rPr>
          <w:rFonts w:ascii="Book Antiqua" w:hAnsi="Book Antiqua" w:cs="Calibri"/>
        </w:rPr>
      </w:pPr>
      <w:r w:rsidRPr="004C6850">
        <w:rPr>
          <w:rFonts w:ascii="Book Antiqua" w:hAnsi="Book Antiqua" w:cs="Calibri"/>
          <w:b/>
        </w:rPr>
        <w:t>16.11 -</w:t>
      </w:r>
      <w:r w:rsidRPr="004C6850">
        <w:rPr>
          <w:rFonts w:ascii="Book Antiqua" w:hAnsi="Book Antiqua" w:cs="Calibri"/>
        </w:rPr>
        <w:t xml:space="preserve"> Tratar como confidenciais as informações e dados manuseados, guardando total sigilo em relação a terceiros;</w:t>
      </w:r>
    </w:p>
    <w:p w:rsidR="0081298A" w:rsidRPr="004C6850" w:rsidRDefault="0081298A" w:rsidP="0081298A">
      <w:pPr>
        <w:autoSpaceDE w:val="0"/>
        <w:autoSpaceDN w:val="0"/>
        <w:adjustRightInd w:val="0"/>
        <w:jc w:val="both"/>
        <w:rPr>
          <w:rFonts w:ascii="Book Antiqua" w:hAnsi="Book Antiqua" w:cs="Calibri"/>
        </w:rPr>
      </w:pPr>
      <w:r w:rsidRPr="004C6850">
        <w:rPr>
          <w:rFonts w:ascii="Book Antiqua" w:hAnsi="Book Antiqua" w:cs="Calibri"/>
          <w:b/>
        </w:rPr>
        <w:t>16.12 -</w:t>
      </w:r>
      <w:r w:rsidRPr="004C6850">
        <w:rPr>
          <w:rFonts w:ascii="Book Antiqua" w:hAnsi="Book Antiqua" w:cs="Calibri"/>
        </w:rPr>
        <w:t xml:space="preserve"> Fornecer as devidas Notas Fiscais, nos termos da Lei.</w:t>
      </w:r>
    </w:p>
    <w:p w:rsidR="0081298A" w:rsidRPr="004C6850" w:rsidRDefault="0081298A" w:rsidP="0081298A">
      <w:pPr>
        <w:jc w:val="both"/>
        <w:rPr>
          <w:rFonts w:ascii="Book Antiqua" w:hAnsi="Book Antiqua" w:cs="Calibri"/>
          <w:b/>
        </w:rPr>
      </w:pPr>
    </w:p>
    <w:p w:rsidR="0081298A" w:rsidRPr="004C6850" w:rsidRDefault="0081298A" w:rsidP="0081298A">
      <w:pPr>
        <w:jc w:val="both"/>
        <w:rPr>
          <w:rFonts w:ascii="Book Antiqua" w:hAnsi="Book Antiqua" w:cs="Calibri"/>
          <w:b/>
        </w:rPr>
      </w:pPr>
      <w:r w:rsidRPr="004C6850">
        <w:rPr>
          <w:rFonts w:ascii="Book Antiqua" w:hAnsi="Book Antiqua" w:cs="Calibri"/>
          <w:b/>
        </w:rPr>
        <w:t>17. DAS OBRIGAÇÕES DA PREFEITURA:</w:t>
      </w:r>
    </w:p>
    <w:p w:rsidR="0081298A" w:rsidRPr="004C6850" w:rsidRDefault="0081298A" w:rsidP="0081298A">
      <w:pPr>
        <w:jc w:val="both"/>
        <w:rPr>
          <w:rFonts w:ascii="Book Antiqua" w:hAnsi="Book Antiqua" w:cs="Calibri"/>
          <w:b/>
        </w:rPr>
      </w:pPr>
      <w:r w:rsidRPr="004C6850">
        <w:rPr>
          <w:rFonts w:ascii="Book Antiqua" w:hAnsi="Book Antiqua" w:cs="Calibri"/>
        </w:rPr>
        <w:t>A Prefeitura Municipal se compromete:</w:t>
      </w:r>
    </w:p>
    <w:p w:rsidR="0081298A" w:rsidRPr="004C6850" w:rsidRDefault="0081298A" w:rsidP="0081298A">
      <w:pPr>
        <w:jc w:val="both"/>
        <w:rPr>
          <w:rFonts w:ascii="Book Antiqua" w:hAnsi="Book Antiqua" w:cs="Calibri"/>
          <w:b/>
        </w:rPr>
      </w:pPr>
      <w:r w:rsidRPr="004C6850">
        <w:rPr>
          <w:rFonts w:ascii="Book Antiqua" w:hAnsi="Book Antiqua" w:cs="Calibri"/>
        </w:rPr>
        <w:t>a) Receber a Nota Fiscal;</w:t>
      </w:r>
    </w:p>
    <w:p w:rsidR="0081298A" w:rsidRPr="004C6850" w:rsidRDefault="0081298A" w:rsidP="0081298A">
      <w:pPr>
        <w:jc w:val="both"/>
        <w:rPr>
          <w:rFonts w:ascii="Book Antiqua" w:hAnsi="Book Antiqua" w:cs="Calibri"/>
          <w:b/>
        </w:rPr>
      </w:pPr>
      <w:r w:rsidRPr="004C6850">
        <w:rPr>
          <w:rFonts w:ascii="Book Antiqua" w:hAnsi="Book Antiqua" w:cs="Calibri"/>
        </w:rPr>
        <w:t>b) Efetuar o Pagamento</w:t>
      </w:r>
    </w:p>
    <w:p w:rsidR="0081298A" w:rsidRPr="004C6850" w:rsidRDefault="0081298A" w:rsidP="0081298A">
      <w:pPr>
        <w:jc w:val="both"/>
        <w:rPr>
          <w:rFonts w:ascii="Book Antiqua" w:hAnsi="Book Antiqua" w:cs="Calibri"/>
          <w:b/>
        </w:rPr>
      </w:pPr>
    </w:p>
    <w:p w:rsidR="0081298A" w:rsidRPr="004C6850" w:rsidRDefault="0081298A" w:rsidP="0081298A">
      <w:pPr>
        <w:jc w:val="both"/>
        <w:rPr>
          <w:rFonts w:ascii="Book Antiqua" w:hAnsi="Book Antiqua" w:cs="Calibri"/>
          <w:b/>
        </w:rPr>
      </w:pPr>
      <w:r w:rsidRPr="004C6850">
        <w:rPr>
          <w:rFonts w:ascii="Book Antiqua" w:hAnsi="Book Antiqua" w:cs="Calibri"/>
          <w:b/>
        </w:rPr>
        <w:t>18. DO PREÇO</w:t>
      </w:r>
    </w:p>
    <w:p w:rsidR="0081298A" w:rsidRPr="004C6850" w:rsidRDefault="0081298A" w:rsidP="0081298A">
      <w:pPr>
        <w:jc w:val="both"/>
        <w:rPr>
          <w:rFonts w:ascii="Book Antiqua" w:hAnsi="Book Antiqua" w:cs="Calibri"/>
        </w:rPr>
      </w:pPr>
      <w:r w:rsidRPr="004C6850">
        <w:rPr>
          <w:rFonts w:ascii="Book Antiqua" w:hAnsi="Book Antiqua" w:cs="Calibri"/>
          <w:b/>
        </w:rPr>
        <w:t>18.1 -</w:t>
      </w:r>
      <w:r w:rsidRPr="004C6850">
        <w:rPr>
          <w:rFonts w:ascii="Book Antiqua" w:hAnsi="Book Antiqua" w:cs="Calibri"/>
        </w:rPr>
        <w:t xml:space="preserve"> O preço Deverá ser cotado em moeda nacional.</w:t>
      </w:r>
    </w:p>
    <w:p w:rsidR="0081298A" w:rsidRPr="004C6850" w:rsidRDefault="0081298A" w:rsidP="0081298A">
      <w:pPr>
        <w:jc w:val="both"/>
        <w:rPr>
          <w:rFonts w:ascii="Book Antiqua" w:hAnsi="Book Antiqua" w:cs="Calibri"/>
        </w:rPr>
      </w:pPr>
      <w:r w:rsidRPr="004C6850">
        <w:rPr>
          <w:rFonts w:ascii="Book Antiqua" w:hAnsi="Book Antiqua" w:cs="Calibri"/>
          <w:b/>
        </w:rPr>
        <w:t>18.2 -</w:t>
      </w:r>
      <w:r w:rsidRPr="004C6850">
        <w:rPr>
          <w:rFonts w:ascii="Book Antiqua" w:hAnsi="Book Antiqua" w:cs="Calibri"/>
        </w:rPr>
        <w:t xml:space="preserve"> O preço ofertado será </w:t>
      </w:r>
      <w:r w:rsidR="00B14A6C" w:rsidRPr="004C6850">
        <w:rPr>
          <w:rFonts w:ascii="Book Antiqua" w:hAnsi="Book Antiqua" w:cs="Calibri"/>
        </w:rPr>
        <w:t>líquidos, já inclusos</w:t>
      </w:r>
      <w:r w:rsidRPr="004C6850">
        <w:rPr>
          <w:rFonts w:ascii="Book Antiqua" w:hAnsi="Book Antiqua" w:cs="Calibri"/>
        </w:rPr>
        <w:t xml:space="preserve"> todos os impostos, fretes, encargo, embalagens e demais encargos que por ventura possam existir, devendo </w:t>
      </w:r>
      <w:r w:rsidR="00021A9E" w:rsidRPr="004C6850">
        <w:rPr>
          <w:rFonts w:ascii="Book Antiqua" w:hAnsi="Book Antiqua" w:cs="Calibri"/>
        </w:rPr>
        <w:t xml:space="preserve">ser discriminado numericamente e </w:t>
      </w:r>
      <w:r w:rsidRPr="004C6850">
        <w:rPr>
          <w:rFonts w:ascii="Book Antiqua" w:hAnsi="Book Antiqua" w:cs="Calibri"/>
        </w:rPr>
        <w:t>preferencialmente por extenso.</w:t>
      </w:r>
    </w:p>
    <w:p w:rsidR="0081298A" w:rsidRPr="004C6850" w:rsidRDefault="0081298A" w:rsidP="0081298A">
      <w:pPr>
        <w:jc w:val="both"/>
        <w:rPr>
          <w:rFonts w:ascii="Book Antiqua" w:hAnsi="Book Antiqua" w:cs="Calibri"/>
        </w:rPr>
      </w:pPr>
      <w:r w:rsidRPr="004C6850">
        <w:rPr>
          <w:rFonts w:ascii="Book Antiqua" w:hAnsi="Book Antiqua" w:cs="Calibri"/>
          <w:b/>
        </w:rPr>
        <w:t>18.3 -</w:t>
      </w:r>
      <w:r w:rsidRPr="004C6850">
        <w:rPr>
          <w:rFonts w:ascii="Book Antiqua" w:hAnsi="Book Antiqua" w:cs="Calibri"/>
        </w:rPr>
        <w:t xml:space="preserve"> Havendo discordância entre preços unitários e totais, resultantes de</w:t>
      </w:r>
      <w:proofErr w:type="gramStart"/>
      <w:r w:rsidRPr="004C6850">
        <w:rPr>
          <w:rFonts w:ascii="Book Antiqua" w:hAnsi="Book Antiqua" w:cs="Calibri"/>
        </w:rPr>
        <w:t xml:space="preserve">  </w:t>
      </w:r>
      <w:proofErr w:type="gramEnd"/>
      <w:r w:rsidRPr="004C6850">
        <w:rPr>
          <w:rFonts w:ascii="Book Antiqua" w:hAnsi="Book Antiqua" w:cs="Calibri"/>
        </w:rPr>
        <w:t>cada  item,  prevalecerão  os  primeiros.   Ocorrendo discordância entre valores numéricos e por extenso prevalecerão estes últimos.</w:t>
      </w:r>
    </w:p>
    <w:p w:rsidR="0081298A" w:rsidRPr="004C6850" w:rsidRDefault="0081298A" w:rsidP="0081298A">
      <w:pPr>
        <w:jc w:val="both"/>
        <w:rPr>
          <w:rFonts w:ascii="Book Antiqua" w:hAnsi="Book Antiqua" w:cs="Calibri"/>
        </w:rPr>
      </w:pPr>
      <w:r w:rsidRPr="004C6850">
        <w:rPr>
          <w:rFonts w:ascii="Book Antiqua" w:hAnsi="Book Antiqua" w:cs="Calibri"/>
          <w:b/>
        </w:rPr>
        <w:t>18.4 –</w:t>
      </w:r>
      <w:r w:rsidRPr="004C6850">
        <w:rPr>
          <w:rFonts w:ascii="Book Antiqua" w:hAnsi="Book Antiqua" w:cs="Calibri"/>
        </w:rPr>
        <w:t xml:space="preserve"> Será considerado até três casas após a vírgula.</w:t>
      </w:r>
    </w:p>
    <w:p w:rsidR="0081298A" w:rsidRPr="004C6850" w:rsidRDefault="0081298A" w:rsidP="0081298A">
      <w:pPr>
        <w:jc w:val="both"/>
        <w:rPr>
          <w:rFonts w:ascii="Book Antiqua" w:hAnsi="Book Antiqua" w:cs="Calibri"/>
        </w:rPr>
      </w:pPr>
    </w:p>
    <w:p w:rsidR="0081298A" w:rsidRPr="004C6850" w:rsidRDefault="0081298A" w:rsidP="0081298A">
      <w:pPr>
        <w:rPr>
          <w:rFonts w:ascii="Book Antiqua" w:hAnsi="Book Antiqua" w:cs="Calibri"/>
          <w:b/>
        </w:rPr>
      </w:pPr>
      <w:r w:rsidRPr="004C6850">
        <w:rPr>
          <w:rFonts w:ascii="Book Antiqua" w:hAnsi="Book Antiqua" w:cs="Calibri"/>
          <w:b/>
        </w:rPr>
        <w:t>19. CONDIÇÕES DE PAGAMENTO:</w:t>
      </w:r>
    </w:p>
    <w:p w:rsidR="0081298A" w:rsidRPr="004C6850" w:rsidRDefault="0081298A" w:rsidP="0081298A">
      <w:pPr>
        <w:jc w:val="both"/>
        <w:rPr>
          <w:rFonts w:ascii="Book Antiqua" w:hAnsi="Book Antiqua" w:cs="Calibri"/>
        </w:rPr>
      </w:pPr>
      <w:r w:rsidRPr="004C6850">
        <w:rPr>
          <w:rFonts w:ascii="Book Antiqua" w:hAnsi="Book Antiqua" w:cs="Calibri"/>
          <w:b/>
        </w:rPr>
        <w:t>19.1 -</w:t>
      </w:r>
      <w:r w:rsidRPr="004C6850">
        <w:rPr>
          <w:rFonts w:ascii="Book Antiqua" w:hAnsi="Book Antiqua" w:cs="Calibri"/>
        </w:rPr>
        <w:t xml:space="preserve"> O pagamento será realizado em conformidade com a dotação orçamentária, em até dez dias da entrega do objeto licitado, acompanhado de respectivas Notas Fiscais, cujo documento deverá conter as especificações dos produtos conforme item do objeto, devendo ser entregues na tesouraria Municipal da Administração.</w:t>
      </w:r>
    </w:p>
    <w:p w:rsidR="0081298A" w:rsidRPr="004C6850" w:rsidRDefault="0081298A" w:rsidP="0081298A">
      <w:pPr>
        <w:jc w:val="both"/>
        <w:rPr>
          <w:rFonts w:ascii="Book Antiqua" w:hAnsi="Book Antiqua" w:cs="Calibri"/>
        </w:rPr>
      </w:pPr>
      <w:r w:rsidRPr="004C6850">
        <w:rPr>
          <w:rFonts w:ascii="Book Antiqua" w:hAnsi="Book Antiqua" w:cs="Calibri"/>
          <w:b/>
        </w:rPr>
        <w:t>19.2</w:t>
      </w:r>
      <w:r w:rsidRPr="004C6850">
        <w:rPr>
          <w:rFonts w:ascii="Book Antiqua" w:hAnsi="Book Antiqua" w:cs="Calibri"/>
        </w:rPr>
        <w:t xml:space="preserve"> - A nota fiscal deverá conter todas as especificações dos produtos, conforme itens, objeto deste Edital, devidamente atestada pela Secretaria responsável, pela pessoa indicada como responsável pelo recebimento, bem como encaminhar o termo de uso.</w:t>
      </w:r>
    </w:p>
    <w:p w:rsidR="0081298A" w:rsidRPr="004C6850" w:rsidRDefault="0081298A" w:rsidP="0081298A">
      <w:pPr>
        <w:jc w:val="both"/>
        <w:rPr>
          <w:rFonts w:ascii="Book Antiqua" w:hAnsi="Book Antiqua" w:cs="Calibri"/>
        </w:rPr>
      </w:pPr>
    </w:p>
    <w:p w:rsidR="0081298A" w:rsidRPr="004C6850" w:rsidRDefault="0081298A" w:rsidP="0081298A">
      <w:pPr>
        <w:rPr>
          <w:rFonts w:ascii="Book Antiqua" w:hAnsi="Book Antiqua" w:cs="Calibri"/>
          <w:b/>
        </w:rPr>
      </w:pPr>
    </w:p>
    <w:p w:rsidR="0081298A" w:rsidRPr="004C6850" w:rsidRDefault="0081298A" w:rsidP="0081298A">
      <w:pPr>
        <w:rPr>
          <w:rFonts w:ascii="Book Antiqua" w:hAnsi="Book Antiqua" w:cs="Calibri"/>
          <w:b/>
        </w:rPr>
      </w:pPr>
      <w:r w:rsidRPr="004C6850">
        <w:rPr>
          <w:rFonts w:ascii="Book Antiqua" w:hAnsi="Book Antiqua" w:cs="Calibri"/>
          <w:b/>
        </w:rPr>
        <w:t>20. CONDIÇÕES DE ENTREGA DOS PRODUTOS/SERVIÇOS E DOS PRAZOS:</w:t>
      </w:r>
    </w:p>
    <w:p w:rsidR="0081298A" w:rsidRPr="004C6850" w:rsidRDefault="0081298A" w:rsidP="0081298A">
      <w:pPr>
        <w:jc w:val="both"/>
        <w:rPr>
          <w:rFonts w:ascii="Book Antiqua" w:hAnsi="Book Antiqua" w:cs="Calibri"/>
        </w:rPr>
      </w:pPr>
      <w:r w:rsidRPr="004C6850">
        <w:rPr>
          <w:rFonts w:ascii="Book Antiqua" w:hAnsi="Book Antiqua" w:cs="Calibri"/>
          <w:b/>
        </w:rPr>
        <w:t>20.1 -</w:t>
      </w:r>
      <w:r w:rsidRPr="004C6850">
        <w:rPr>
          <w:rFonts w:ascii="Book Antiqua" w:hAnsi="Book Antiqua" w:cs="Calibri"/>
        </w:rPr>
        <w:t xml:space="preserve"> Os produtos/serviços deverão ser entregues/executados, correndo por conta da Contratada as despesas de embalagem, seguros, transporte, tributos, encargos trabalhistas e previdenciários decorrentes do fornecimento do produto.</w:t>
      </w:r>
    </w:p>
    <w:p w:rsidR="0081298A" w:rsidRPr="00C35242" w:rsidRDefault="0081298A" w:rsidP="0081298A">
      <w:pPr>
        <w:rPr>
          <w:rFonts w:ascii="Book Antiqua" w:hAnsi="Book Antiqua" w:cs="Calibri"/>
          <w:b/>
          <w:color w:val="000000" w:themeColor="text1"/>
        </w:rPr>
      </w:pPr>
      <w:r w:rsidRPr="00C35242">
        <w:rPr>
          <w:rFonts w:ascii="Book Antiqua" w:hAnsi="Book Antiqua" w:cs="Calibri"/>
          <w:b/>
          <w:color w:val="000000" w:themeColor="text1"/>
        </w:rPr>
        <w:t>20.2 –</w:t>
      </w:r>
      <w:r w:rsidRPr="00C35242">
        <w:rPr>
          <w:rFonts w:ascii="Book Antiqua" w:hAnsi="Book Antiqua" w:cs="Calibri"/>
          <w:color w:val="000000" w:themeColor="text1"/>
        </w:rPr>
        <w:t xml:space="preserve"> O empenho dar-se a, com emissão da nota fiscal</w:t>
      </w:r>
      <w:r w:rsidRPr="00C35242">
        <w:rPr>
          <w:rFonts w:ascii="Book Antiqua" w:hAnsi="Book Antiqua" w:cs="Calibri"/>
          <w:b/>
          <w:color w:val="000000" w:themeColor="text1"/>
        </w:rPr>
        <w:t>.</w:t>
      </w:r>
    </w:p>
    <w:p w:rsidR="000E2741" w:rsidRPr="00C35242" w:rsidRDefault="0081298A" w:rsidP="0081298A">
      <w:pPr>
        <w:jc w:val="both"/>
        <w:rPr>
          <w:rFonts w:ascii="Book Antiqua" w:hAnsi="Book Antiqua" w:cs="Calibri"/>
          <w:color w:val="000000" w:themeColor="text1"/>
        </w:rPr>
      </w:pPr>
      <w:r w:rsidRPr="00C35242">
        <w:rPr>
          <w:rFonts w:ascii="Book Antiqua" w:hAnsi="Book Antiqua" w:cs="Calibri"/>
          <w:b/>
          <w:color w:val="000000" w:themeColor="text1"/>
        </w:rPr>
        <w:t xml:space="preserve">20.3 - </w:t>
      </w:r>
      <w:r w:rsidRPr="00C35242">
        <w:rPr>
          <w:rFonts w:ascii="Book Antiqua" w:hAnsi="Book Antiqua" w:cs="Calibri"/>
          <w:color w:val="000000" w:themeColor="text1"/>
        </w:rPr>
        <w:t>A execução do objeto licitado deverá iniciar-s</w:t>
      </w:r>
      <w:r w:rsidR="00965D85" w:rsidRPr="00C35242">
        <w:rPr>
          <w:rFonts w:ascii="Book Antiqua" w:hAnsi="Book Antiqua" w:cs="Calibri"/>
          <w:color w:val="000000" w:themeColor="text1"/>
        </w:rPr>
        <w:t xml:space="preserve">e após a assinatura do contrato, </w:t>
      </w:r>
      <w:r w:rsidR="000E2741" w:rsidRPr="00C35242">
        <w:rPr>
          <w:rFonts w:ascii="Book Antiqua" w:hAnsi="Book Antiqua" w:cs="Calibri"/>
          <w:color w:val="000000" w:themeColor="text1"/>
        </w:rPr>
        <w:t xml:space="preserve">conforme solicitação do órgão requisitante, </w:t>
      </w:r>
      <w:r w:rsidR="000E2741" w:rsidRPr="00C35242">
        <w:rPr>
          <w:rFonts w:ascii="Book Antiqua" w:hAnsi="Book Antiqua" w:cs="Calibri"/>
          <w:b/>
          <w:color w:val="000000" w:themeColor="text1"/>
        </w:rPr>
        <w:t>não podendo ultrapassar 0</w:t>
      </w:r>
      <w:r w:rsidR="00965D85" w:rsidRPr="00C35242">
        <w:rPr>
          <w:rFonts w:ascii="Book Antiqua" w:hAnsi="Book Antiqua" w:cs="Calibri"/>
          <w:b/>
          <w:color w:val="000000" w:themeColor="text1"/>
        </w:rPr>
        <w:t>2</w:t>
      </w:r>
      <w:r w:rsidR="000E2741" w:rsidRPr="00C35242">
        <w:rPr>
          <w:rFonts w:ascii="Book Antiqua" w:hAnsi="Book Antiqua" w:cs="Calibri"/>
          <w:b/>
          <w:color w:val="000000" w:themeColor="text1"/>
        </w:rPr>
        <w:t xml:space="preserve"> (dois) dias úteis da data de recebimento da autorização de fornecimento ou instrumento equivalente.</w:t>
      </w:r>
    </w:p>
    <w:p w:rsidR="0081298A" w:rsidRPr="004C6850" w:rsidRDefault="0081298A" w:rsidP="0081298A">
      <w:pPr>
        <w:jc w:val="both"/>
        <w:rPr>
          <w:rFonts w:ascii="Book Antiqua" w:hAnsi="Book Antiqua" w:cs="Calibri"/>
        </w:rPr>
      </w:pPr>
      <w:r w:rsidRPr="00C35242">
        <w:rPr>
          <w:rFonts w:ascii="Book Antiqua" w:hAnsi="Book Antiqua" w:cs="Calibri"/>
          <w:b/>
          <w:color w:val="000000" w:themeColor="text1"/>
        </w:rPr>
        <w:t>20.4 -</w:t>
      </w:r>
      <w:r w:rsidRPr="00C35242">
        <w:rPr>
          <w:rFonts w:ascii="Book Antiqua" w:hAnsi="Book Antiqua" w:cs="Calibri"/>
          <w:color w:val="000000" w:themeColor="text1"/>
        </w:rPr>
        <w:t xml:space="preserve"> Independentemente da aceitação dos serviços prestados, a adjudicatária garantirá </w:t>
      </w:r>
      <w:r w:rsidRPr="004C6850">
        <w:rPr>
          <w:rFonts w:ascii="Book Antiqua" w:hAnsi="Book Antiqua" w:cs="Calibri"/>
        </w:rPr>
        <w:t xml:space="preserve">a qualidade do objeto desta licitação, obrigando-se a refazer aquele que for oferecido em desacordo com apresentado na proposta, ressalvando os direitos compreendidos em lei. </w:t>
      </w:r>
    </w:p>
    <w:p w:rsidR="0081298A" w:rsidRPr="004C6850" w:rsidRDefault="0081298A" w:rsidP="0081298A">
      <w:pPr>
        <w:jc w:val="both"/>
        <w:rPr>
          <w:rFonts w:ascii="Book Antiqua" w:hAnsi="Book Antiqua" w:cs="Calibri"/>
        </w:rPr>
      </w:pPr>
      <w:r w:rsidRPr="004C6850">
        <w:rPr>
          <w:rFonts w:ascii="Book Antiqua" w:hAnsi="Book Antiqua" w:cs="Calibri"/>
          <w:b/>
        </w:rPr>
        <w:lastRenderedPageBreak/>
        <w:t>20.5 -</w:t>
      </w:r>
      <w:r w:rsidRPr="004C6850">
        <w:rPr>
          <w:rFonts w:ascii="Book Antiqua" w:hAnsi="Book Antiqua" w:cs="Calibri"/>
        </w:rPr>
        <w:t xml:space="preserve"> A Prefeitura Municipal reserva-se no direito de recusar, no todo ou em parte os serviços, se os mesmos forem rejeitados pela sua fiscalização, obrigando-se a empresa vencedora a promover sua ré execução.</w:t>
      </w:r>
    </w:p>
    <w:p w:rsidR="0081298A" w:rsidRPr="004C6850" w:rsidRDefault="0081298A" w:rsidP="0081298A">
      <w:pPr>
        <w:jc w:val="both"/>
        <w:rPr>
          <w:rFonts w:ascii="Book Antiqua" w:hAnsi="Book Antiqua" w:cs="Calibri"/>
        </w:rPr>
      </w:pPr>
      <w:r w:rsidRPr="004C6850">
        <w:rPr>
          <w:rFonts w:ascii="Book Antiqua" w:hAnsi="Book Antiqua" w:cs="Calibri"/>
          <w:b/>
        </w:rPr>
        <w:t>20.6 -</w:t>
      </w:r>
      <w:r w:rsidRPr="004C6850">
        <w:rPr>
          <w:rFonts w:ascii="Book Antiqua" w:hAnsi="Book Antiqua" w:cs="Calibri"/>
        </w:rPr>
        <w:t xml:space="preserve"> A licitante vencedora sujeitar-se-á a mais ampla e irrestrita fiscalização por parte da Prefeitura ou por terceiros através de delegação, encarregada de acompanhar a execução do objeto desta licitação, prestando esclarecimentos solicitados, atendendo as reclamações formuladas, inclusive todas as entregas e anexar a Nota Fiscal, qual deverá ser acompanhado por um encarregado da Pasta. </w:t>
      </w:r>
      <w:r w:rsidRPr="004C6850">
        <w:rPr>
          <w:rFonts w:ascii="Book Antiqua" w:hAnsi="Book Antiqua" w:cs="Calibri"/>
        </w:rPr>
        <w:cr/>
      </w:r>
      <w:r w:rsidRPr="004C6850">
        <w:rPr>
          <w:rFonts w:ascii="Book Antiqua" w:hAnsi="Book Antiqua" w:cs="Calibri"/>
          <w:b/>
        </w:rPr>
        <w:t>20.7 –</w:t>
      </w:r>
      <w:r w:rsidRPr="004C6850">
        <w:rPr>
          <w:rFonts w:ascii="Book Antiqua" w:hAnsi="Book Antiqua" w:cs="Calibri"/>
        </w:rPr>
        <w:t xml:space="preserve"> Ao final do trabalho a empresa vencedora deverá entregar relatório dos serviços prestados.</w:t>
      </w:r>
    </w:p>
    <w:p w:rsidR="0081298A" w:rsidRPr="004C6850" w:rsidRDefault="0081298A" w:rsidP="0081298A">
      <w:pPr>
        <w:jc w:val="both"/>
        <w:rPr>
          <w:rFonts w:ascii="Book Antiqua" w:hAnsi="Book Antiqua" w:cs="Calibri"/>
        </w:rPr>
      </w:pPr>
      <w:r w:rsidRPr="004C6850">
        <w:rPr>
          <w:rFonts w:ascii="Book Antiqua" w:hAnsi="Book Antiqua" w:cs="Calibri"/>
          <w:b/>
        </w:rPr>
        <w:t>20.8 –</w:t>
      </w:r>
      <w:r w:rsidRPr="004C6850">
        <w:rPr>
          <w:rFonts w:ascii="Book Antiqua" w:hAnsi="Book Antiqua" w:cs="Calibri"/>
        </w:rPr>
        <w:t xml:space="preserve"> A documentação relativa ao objeto deverá ser entregue junto a prefeitura municipal para o devido arquivamento.</w:t>
      </w:r>
    </w:p>
    <w:p w:rsidR="0081298A" w:rsidRPr="004C6850" w:rsidRDefault="0081298A" w:rsidP="0081298A">
      <w:pPr>
        <w:rPr>
          <w:rFonts w:ascii="Book Antiqua" w:hAnsi="Book Antiqua" w:cs="Calibri"/>
        </w:rPr>
      </w:pPr>
    </w:p>
    <w:p w:rsidR="0081298A" w:rsidRPr="004C6850" w:rsidRDefault="0081298A" w:rsidP="0081298A">
      <w:pPr>
        <w:jc w:val="both"/>
        <w:rPr>
          <w:rFonts w:ascii="Book Antiqua" w:hAnsi="Book Antiqua" w:cs="Calibri"/>
          <w:b/>
        </w:rPr>
      </w:pPr>
      <w:r w:rsidRPr="004C6850">
        <w:rPr>
          <w:rFonts w:ascii="Book Antiqua" w:hAnsi="Book Antiqua" w:cs="Calibri"/>
          <w:b/>
        </w:rPr>
        <w:t>21. DO REAJUSTE</w:t>
      </w:r>
    </w:p>
    <w:p w:rsidR="0081298A" w:rsidRPr="004C6850" w:rsidRDefault="0081298A" w:rsidP="0081298A">
      <w:pPr>
        <w:jc w:val="both"/>
        <w:rPr>
          <w:rFonts w:ascii="Book Antiqua" w:hAnsi="Book Antiqua" w:cs="Calibri"/>
        </w:rPr>
      </w:pPr>
      <w:r w:rsidRPr="004C6850">
        <w:rPr>
          <w:rFonts w:ascii="Book Antiqua" w:hAnsi="Book Antiqua" w:cs="Calibri"/>
          <w:b/>
        </w:rPr>
        <w:t>21.1 -</w:t>
      </w:r>
      <w:r w:rsidRPr="004C6850">
        <w:rPr>
          <w:rFonts w:ascii="Book Antiqua" w:hAnsi="Book Antiqua" w:cs="Calibri"/>
        </w:rPr>
        <w:t xml:space="preserve"> O preço cotado não será reajustado.</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b/>
        </w:rPr>
      </w:pPr>
      <w:r w:rsidRPr="004C6850">
        <w:rPr>
          <w:rFonts w:ascii="Book Antiqua" w:hAnsi="Book Antiqua" w:cs="Calibri"/>
          <w:b/>
        </w:rPr>
        <w:t>22. DISPOSIÇÕES GERAIS:</w:t>
      </w:r>
    </w:p>
    <w:p w:rsidR="0081298A" w:rsidRPr="004C6850" w:rsidRDefault="0081298A" w:rsidP="0081298A">
      <w:pPr>
        <w:jc w:val="both"/>
        <w:rPr>
          <w:rFonts w:ascii="Book Antiqua" w:hAnsi="Book Antiqua" w:cs="Calibri"/>
        </w:rPr>
      </w:pPr>
      <w:r w:rsidRPr="004C6850">
        <w:rPr>
          <w:rFonts w:ascii="Book Antiqua" w:hAnsi="Book Antiqua" w:cs="Calibri"/>
          <w:b/>
        </w:rPr>
        <w:t>22.1 -</w:t>
      </w:r>
      <w:r w:rsidRPr="004C6850">
        <w:rPr>
          <w:rFonts w:ascii="Book Antiqua" w:hAnsi="Book Antiqua" w:cs="Calibri"/>
        </w:rPr>
        <w:t xml:space="preserve"> Este edital deverá ser lido e interpretado na íntegra, e após apresentação da documentação e da proposta não serão aceitas alegações de desconhecimento ou discordância de seus termos.</w:t>
      </w:r>
    </w:p>
    <w:p w:rsidR="0081298A" w:rsidRPr="004C6850" w:rsidRDefault="0081298A" w:rsidP="0081298A">
      <w:pPr>
        <w:jc w:val="both"/>
        <w:rPr>
          <w:rFonts w:ascii="Book Antiqua" w:hAnsi="Book Antiqua" w:cs="Calibri"/>
        </w:rPr>
      </w:pPr>
      <w:r w:rsidRPr="004C6850">
        <w:rPr>
          <w:rFonts w:ascii="Book Antiqua" w:hAnsi="Book Antiqua" w:cs="Calibri"/>
          <w:b/>
        </w:rPr>
        <w:t>22.2 -</w:t>
      </w:r>
      <w:r w:rsidR="00B14A6C" w:rsidRPr="004C6850">
        <w:rPr>
          <w:rFonts w:ascii="Book Antiqua" w:hAnsi="Book Antiqua" w:cs="Calibri"/>
        </w:rPr>
        <w:t xml:space="preserve"> Será dada vista aos proponentes</w:t>
      </w:r>
      <w:r w:rsidRPr="004C6850">
        <w:rPr>
          <w:rFonts w:ascii="Book Antiqua" w:hAnsi="Book Antiqua" w:cs="Calibri"/>
        </w:rPr>
        <w:t xml:space="preserve"> interessados tanto das Propostas de Preços como dos Documentos de Habilitação apresentados na Sessão.</w:t>
      </w:r>
    </w:p>
    <w:p w:rsidR="0081298A" w:rsidRPr="004C6850" w:rsidRDefault="0081298A" w:rsidP="0081298A">
      <w:pPr>
        <w:jc w:val="both"/>
        <w:rPr>
          <w:rFonts w:ascii="Book Antiqua" w:hAnsi="Book Antiqua" w:cs="Calibri"/>
        </w:rPr>
      </w:pPr>
      <w:r w:rsidRPr="004C6850">
        <w:rPr>
          <w:rFonts w:ascii="Book Antiqua" w:hAnsi="Book Antiqua" w:cs="Calibri"/>
          <w:b/>
        </w:rPr>
        <w:t>22.3 -</w:t>
      </w:r>
      <w:r w:rsidRPr="004C6850">
        <w:rPr>
          <w:rFonts w:ascii="Book Antiqua" w:hAnsi="Book Antiqua" w:cs="Calibri"/>
        </w:rPr>
        <w:t xml:space="preserve"> É facultado ao Pregoeiro ou à Autoridade Superior em qualquer fase do julgamento</w:t>
      </w:r>
      <w:proofErr w:type="gramStart"/>
      <w:r w:rsidRPr="004C6850">
        <w:rPr>
          <w:rFonts w:ascii="Book Antiqua" w:hAnsi="Book Antiqua" w:cs="Calibri"/>
        </w:rPr>
        <w:t xml:space="preserve">  </w:t>
      </w:r>
      <w:proofErr w:type="gramEnd"/>
      <w:r w:rsidRPr="004C6850">
        <w:rPr>
          <w:rFonts w:ascii="Book Antiqua" w:hAnsi="Book Antiqua" w:cs="Calibri"/>
        </w:rPr>
        <w:t>promover  diligência  destinada  a  esclarecer  ou complementar a instrução do processo e a  aferição  do  ofertado,  bem como solicitar a Órgãos competentes a elaboração de pareceres técnicos destinados a fundamentar as decisões.</w:t>
      </w:r>
    </w:p>
    <w:p w:rsidR="0081298A" w:rsidRPr="004C6850" w:rsidRDefault="0081298A" w:rsidP="0081298A">
      <w:pPr>
        <w:jc w:val="both"/>
        <w:rPr>
          <w:rFonts w:ascii="Book Antiqua" w:hAnsi="Book Antiqua" w:cs="Calibri"/>
        </w:rPr>
      </w:pPr>
      <w:r w:rsidRPr="004C6850">
        <w:rPr>
          <w:rFonts w:ascii="Book Antiqua" w:hAnsi="Book Antiqua" w:cs="Calibri"/>
          <w:b/>
        </w:rPr>
        <w:t>22.4 -</w:t>
      </w:r>
      <w:r w:rsidRPr="004C6850">
        <w:rPr>
          <w:rFonts w:ascii="Book Antiqua" w:hAnsi="Book Antiqua" w:cs="Calibri"/>
        </w:rPr>
        <w:t xml:space="preserve"> É vedado ao licitante retirar sua proposta ou parte dela depois de aberta a sessão do pregão.</w:t>
      </w:r>
    </w:p>
    <w:p w:rsidR="0081298A" w:rsidRPr="004C6850" w:rsidRDefault="0081298A" w:rsidP="0081298A">
      <w:pPr>
        <w:jc w:val="both"/>
        <w:rPr>
          <w:rFonts w:ascii="Book Antiqua" w:hAnsi="Book Antiqua" w:cs="Calibri"/>
        </w:rPr>
      </w:pPr>
      <w:r w:rsidRPr="004C6850">
        <w:rPr>
          <w:rFonts w:ascii="Book Antiqua" w:hAnsi="Book Antiqua" w:cs="Calibri"/>
          <w:b/>
        </w:rPr>
        <w:t>22.5 -</w:t>
      </w:r>
      <w:r w:rsidR="00021A9E" w:rsidRPr="004C6850">
        <w:rPr>
          <w:rFonts w:ascii="Book Antiqua" w:hAnsi="Book Antiqua" w:cs="Calibri"/>
        </w:rPr>
        <w:t xml:space="preserve"> O objeto da </w:t>
      </w:r>
      <w:r w:rsidR="000F61D1" w:rsidRPr="004C6850">
        <w:rPr>
          <w:rFonts w:ascii="Book Antiqua" w:hAnsi="Book Antiqua" w:cs="Calibri"/>
        </w:rPr>
        <w:t xml:space="preserve">presente licitação poderá sofrer </w:t>
      </w:r>
      <w:r w:rsidRPr="004C6850">
        <w:rPr>
          <w:rFonts w:ascii="Book Antiqua" w:hAnsi="Book Antiqua" w:cs="Calibri"/>
        </w:rPr>
        <w:t>acréscimos conforme previsto no parágrafo 1º do art. 65 da Lei 8.666/93.</w:t>
      </w:r>
    </w:p>
    <w:p w:rsidR="0081298A" w:rsidRPr="004C6850" w:rsidRDefault="0081298A" w:rsidP="0081298A">
      <w:pPr>
        <w:jc w:val="both"/>
        <w:rPr>
          <w:rFonts w:ascii="Book Antiqua" w:hAnsi="Book Antiqua" w:cs="Calibri"/>
        </w:rPr>
      </w:pPr>
      <w:r w:rsidRPr="004C6850">
        <w:rPr>
          <w:rFonts w:ascii="Book Antiqua" w:hAnsi="Book Antiqua" w:cs="Calibri"/>
          <w:b/>
        </w:rPr>
        <w:t>22.6 -</w:t>
      </w:r>
      <w:r w:rsidRPr="004C6850">
        <w:rPr>
          <w:rFonts w:ascii="Book Antiqua" w:hAnsi="Book Antiqua" w:cs="Calibri"/>
        </w:rPr>
        <w:t xml:space="preserve"> É vedado à contratada subcontratar</w:t>
      </w:r>
      <w:proofErr w:type="gramStart"/>
      <w:r w:rsidRPr="004C6850">
        <w:rPr>
          <w:rFonts w:ascii="Book Antiqua" w:hAnsi="Book Antiqua" w:cs="Calibri"/>
        </w:rPr>
        <w:t xml:space="preserve">  </w:t>
      </w:r>
      <w:proofErr w:type="gramEnd"/>
      <w:r w:rsidRPr="004C6850">
        <w:rPr>
          <w:rFonts w:ascii="Book Antiqua" w:hAnsi="Book Antiqua" w:cs="Calibri"/>
        </w:rPr>
        <w:t>total  ou  parcialmente  o fornecimento.</w:t>
      </w:r>
    </w:p>
    <w:p w:rsidR="0081298A" w:rsidRPr="004C6850" w:rsidRDefault="0081298A" w:rsidP="0081298A">
      <w:pPr>
        <w:jc w:val="both"/>
        <w:rPr>
          <w:rFonts w:ascii="Book Antiqua" w:hAnsi="Book Antiqua" w:cs="Calibri"/>
        </w:rPr>
      </w:pPr>
      <w:r w:rsidRPr="004C6850">
        <w:rPr>
          <w:rFonts w:ascii="Book Antiqua" w:hAnsi="Book Antiqua" w:cs="Calibri"/>
          <w:b/>
        </w:rPr>
        <w:t>22.7 -</w:t>
      </w:r>
      <w:r w:rsidRPr="004C6850">
        <w:rPr>
          <w:rFonts w:ascii="Book Antiqua" w:hAnsi="Book Antiqua" w:cs="Calibri"/>
        </w:rPr>
        <w:t xml:space="preserve"> A presente licitação somente poderá ser revogada por razões de interesse público,</w:t>
      </w:r>
      <w:proofErr w:type="gramStart"/>
      <w:r w:rsidRPr="004C6850">
        <w:rPr>
          <w:rFonts w:ascii="Book Antiqua" w:hAnsi="Book Antiqua" w:cs="Calibri"/>
        </w:rPr>
        <w:t xml:space="preserve">  </w:t>
      </w:r>
      <w:proofErr w:type="gramEnd"/>
      <w:r w:rsidRPr="004C6850">
        <w:rPr>
          <w:rFonts w:ascii="Book Antiqua" w:hAnsi="Book Antiqua" w:cs="Calibri"/>
        </w:rPr>
        <w:t>decorrente  de  fato  superveniente devidamente comprovado, ou anulado, em todo ou em parte, por ilegalidade de ofício ou por provocação de terceiros, mediante parecer escrito e devidamente comprovado.</w:t>
      </w:r>
    </w:p>
    <w:p w:rsidR="0081298A" w:rsidRPr="004C6850" w:rsidRDefault="0081298A" w:rsidP="0081298A">
      <w:pPr>
        <w:jc w:val="both"/>
        <w:rPr>
          <w:rFonts w:ascii="Book Antiqua" w:hAnsi="Book Antiqua" w:cs="Calibri"/>
        </w:rPr>
      </w:pPr>
      <w:r w:rsidRPr="004C6850">
        <w:rPr>
          <w:rFonts w:ascii="Book Antiqua" w:hAnsi="Book Antiqua" w:cs="Calibri"/>
          <w:b/>
        </w:rPr>
        <w:t>22.8 -</w:t>
      </w:r>
      <w:r w:rsidRPr="004C6850">
        <w:rPr>
          <w:rFonts w:ascii="Book Antiqua" w:hAnsi="Book Antiqua" w:cs="Calibri"/>
        </w:rPr>
        <w:t xml:space="preserve"> O Pregoeiro, no interesse da Administração, poderá relevar omissões puramente formais observadas na documentação e proposta, desde que não contrariem a</w:t>
      </w:r>
      <w:proofErr w:type="gramStart"/>
      <w:r w:rsidRPr="004C6850">
        <w:rPr>
          <w:rFonts w:ascii="Book Antiqua" w:hAnsi="Book Antiqua" w:cs="Calibri"/>
        </w:rPr>
        <w:t xml:space="preserve">  </w:t>
      </w:r>
      <w:proofErr w:type="gramEnd"/>
      <w:r w:rsidRPr="004C6850">
        <w:rPr>
          <w:rFonts w:ascii="Book Antiqua" w:hAnsi="Book Antiqua" w:cs="Calibri"/>
        </w:rPr>
        <w:t>legislação  vigente  e  não  comprometa  a lisura da licitação sendo possível à promoção de diligência  destinada a esclarecer ou a complementar a instrução do processo.</w:t>
      </w:r>
    </w:p>
    <w:p w:rsidR="0081298A" w:rsidRPr="004C6850" w:rsidRDefault="0081298A" w:rsidP="0081298A">
      <w:pPr>
        <w:jc w:val="both"/>
        <w:rPr>
          <w:rFonts w:ascii="Book Antiqua" w:hAnsi="Book Antiqua" w:cs="Calibri"/>
        </w:rPr>
      </w:pPr>
      <w:r w:rsidRPr="004C6850">
        <w:rPr>
          <w:rFonts w:ascii="Book Antiqua" w:hAnsi="Book Antiqua" w:cs="Calibri"/>
          <w:b/>
        </w:rPr>
        <w:t>22.9 -</w:t>
      </w:r>
      <w:r w:rsidRPr="004C6850">
        <w:rPr>
          <w:rFonts w:ascii="Book Antiqua" w:hAnsi="Book Antiqua" w:cs="Calibri"/>
        </w:rPr>
        <w:t xml:space="preserve"> Para agilização </w:t>
      </w:r>
      <w:r w:rsidR="000F61D1" w:rsidRPr="004C6850">
        <w:rPr>
          <w:rFonts w:ascii="Book Antiqua" w:hAnsi="Book Antiqua" w:cs="Calibri"/>
        </w:rPr>
        <w:t>dos trabalhos, não interferindo no</w:t>
      </w:r>
      <w:r w:rsidRPr="004C6850">
        <w:rPr>
          <w:rFonts w:ascii="Book Antiqua" w:hAnsi="Book Antiqua" w:cs="Calibri"/>
        </w:rPr>
        <w:t xml:space="preserve"> julgamento das propostas,</w:t>
      </w:r>
      <w:proofErr w:type="gramStart"/>
      <w:r w:rsidRPr="004C6850">
        <w:rPr>
          <w:rFonts w:ascii="Book Antiqua" w:hAnsi="Book Antiqua" w:cs="Calibri"/>
        </w:rPr>
        <w:t xml:space="preserve">  </w:t>
      </w:r>
      <w:proofErr w:type="gramEnd"/>
      <w:r w:rsidRPr="004C6850">
        <w:rPr>
          <w:rFonts w:ascii="Book Antiqua" w:hAnsi="Book Antiqua" w:cs="Calibri"/>
        </w:rPr>
        <w:t>os  Licitantes  farão  constar  em  sua  documentação: endereço, número de fax e telefone, bem como o nome da pessoa indicada para contatos.</w:t>
      </w:r>
    </w:p>
    <w:p w:rsidR="0081298A" w:rsidRPr="004C6850" w:rsidRDefault="0081298A" w:rsidP="0081298A">
      <w:pPr>
        <w:jc w:val="both"/>
        <w:rPr>
          <w:rFonts w:ascii="Book Antiqua" w:hAnsi="Book Antiqua" w:cs="Calibri"/>
        </w:rPr>
      </w:pPr>
      <w:r w:rsidRPr="004C6850">
        <w:rPr>
          <w:rFonts w:ascii="Book Antiqua" w:hAnsi="Book Antiqua" w:cs="Calibri"/>
          <w:b/>
        </w:rPr>
        <w:lastRenderedPageBreak/>
        <w:t>22.10 -</w:t>
      </w:r>
      <w:r w:rsidRPr="004C6850">
        <w:rPr>
          <w:rFonts w:ascii="Book Antiqua" w:hAnsi="Book Antiqua" w:cs="Calibri"/>
        </w:rPr>
        <w:t xml:space="preserve"> No interesse do Município, e sem que caiba às participantes qualquer reclamação ou indenização, poderá ser:</w:t>
      </w:r>
    </w:p>
    <w:p w:rsidR="0081298A" w:rsidRPr="004C6850" w:rsidRDefault="0081298A" w:rsidP="0081298A">
      <w:pPr>
        <w:jc w:val="both"/>
        <w:rPr>
          <w:rFonts w:ascii="Book Antiqua" w:hAnsi="Book Antiqua" w:cs="Calibri"/>
        </w:rPr>
      </w:pPr>
      <w:r w:rsidRPr="004C6850">
        <w:rPr>
          <w:rFonts w:ascii="Book Antiqua" w:hAnsi="Book Antiqua" w:cs="Calibri"/>
        </w:rPr>
        <w:t>a) adiada a abertura da licitação;</w:t>
      </w:r>
    </w:p>
    <w:p w:rsidR="0081298A" w:rsidRPr="004C6850" w:rsidRDefault="0081298A" w:rsidP="0081298A">
      <w:pPr>
        <w:jc w:val="both"/>
        <w:rPr>
          <w:rFonts w:ascii="Book Antiqua" w:hAnsi="Book Antiqua" w:cs="Calibri"/>
        </w:rPr>
      </w:pPr>
      <w:r w:rsidRPr="004C6850">
        <w:rPr>
          <w:rFonts w:ascii="Book Antiqua" w:hAnsi="Book Antiqua" w:cs="Calibri"/>
        </w:rPr>
        <w:t>b) alteradas as condições do Edital, obedecido ao disposto no §</w:t>
      </w:r>
      <w:proofErr w:type="gramStart"/>
      <w:r w:rsidRPr="004C6850">
        <w:rPr>
          <w:rFonts w:ascii="Book Antiqua" w:hAnsi="Book Antiqua" w:cs="Calibri"/>
        </w:rPr>
        <w:t xml:space="preserve">  </w:t>
      </w:r>
      <w:proofErr w:type="gramEnd"/>
      <w:r w:rsidRPr="004C6850">
        <w:rPr>
          <w:rFonts w:ascii="Book Antiqua" w:hAnsi="Book Antiqua" w:cs="Calibri"/>
        </w:rPr>
        <w:t>4º  do art. 21 da Lei 8.666/93.</w:t>
      </w:r>
    </w:p>
    <w:p w:rsidR="0081298A" w:rsidRPr="004C6850" w:rsidRDefault="0081298A" w:rsidP="0081298A">
      <w:pPr>
        <w:jc w:val="both"/>
        <w:rPr>
          <w:rFonts w:ascii="Book Antiqua" w:hAnsi="Book Antiqua" w:cs="Calibri"/>
        </w:rPr>
      </w:pPr>
      <w:r w:rsidRPr="004C6850">
        <w:rPr>
          <w:rFonts w:ascii="Book Antiqua" w:hAnsi="Book Antiqua" w:cs="Calibri"/>
          <w:b/>
        </w:rPr>
        <w:t>22.11 -</w:t>
      </w:r>
      <w:r w:rsidRPr="004C6850">
        <w:rPr>
          <w:rFonts w:ascii="Book Antiqua" w:hAnsi="Book Antiqua" w:cs="Calibri"/>
        </w:rPr>
        <w:t xml:space="preserve"> A Administração não pode descumprir as normas e</w:t>
      </w:r>
      <w:proofErr w:type="gramStart"/>
      <w:r w:rsidRPr="004C6850">
        <w:rPr>
          <w:rFonts w:ascii="Book Antiqua" w:hAnsi="Book Antiqua" w:cs="Calibri"/>
        </w:rPr>
        <w:t xml:space="preserve">  </w:t>
      </w:r>
      <w:proofErr w:type="gramEnd"/>
      <w:r w:rsidRPr="004C6850">
        <w:rPr>
          <w:rFonts w:ascii="Book Antiqua" w:hAnsi="Book Antiqua" w:cs="Calibri"/>
        </w:rPr>
        <w:t>condições  do edital, ao qual se acha estritamente vinculada.</w:t>
      </w:r>
    </w:p>
    <w:p w:rsidR="0081298A" w:rsidRPr="004C6850" w:rsidRDefault="0081298A" w:rsidP="0081298A">
      <w:pPr>
        <w:jc w:val="both"/>
        <w:rPr>
          <w:rFonts w:ascii="Book Antiqua" w:hAnsi="Book Antiqua" w:cs="Calibri"/>
        </w:rPr>
      </w:pPr>
      <w:r w:rsidRPr="004C6850">
        <w:rPr>
          <w:rFonts w:ascii="Book Antiqua" w:hAnsi="Book Antiqua" w:cs="Calibri"/>
          <w:b/>
        </w:rPr>
        <w:t>22.13 -</w:t>
      </w:r>
      <w:r w:rsidRPr="004C6850">
        <w:rPr>
          <w:rFonts w:ascii="Book Antiqua" w:hAnsi="Book Antiqua" w:cs="Calibri"/>
        </w:rPr>
        <w:t xml:space="preserve"> Q</w:t>
      </w:r>
      <w:r w:rsidR="000F61D1" w:rsidRPr="004C6850">
        <w:rPr>
          <w:rFonts w:ascii="Book Antiqua" w:hAnsi="Book Antiqua" w:cs="Calibri"/>
        </w:rPr>
        <w:t xml:space="preserve">ualquer cidadão é parte legítima para impugnar edital de licitação </w:t>
      </w:r>
      <w:r w:rsidRPr="004C6850">
        <w:rPr>
          <w:rFonts w:ascii="Book Antiqua" w:hAnsi="Book Antiqua" w:cs="Calibri"/>
        </w:rPr>
        <w:t>por</w:t>
      </w:r>
      <w:proofErr w:type="gramStart"/>
      <w:r w:rsidRPr="004C6850">
        <w:rPr>
          <w:rFonts w:ascii="Book Antiqua" w:hAnsi="Book Antiqua" w:cs="Calibri"/>
        </w:rPr>
        <w:t xml:space="preserve">  </w:t>
      </w:r>
      <w:proofErr w:type="gramEnd"/>
      <w:r w:rsidRPr="004C6850">
        <w:rPr>
          <w:rFonts w:ascii="Book Antiqua" w:hAnsi="Book Antiqua" w:cs="Calibri"/>
        </w:rPr>
        <w:t>irregularidade  na  aplicação   desta   Lei,   devendo protocolar o pedido até 3 (três) dias úteis antes da data fixada para a abertura dos  envelopes  de  habilitação,  devendo  a  Administração julgar e responder à impugnação  em  até  3  (três)  dias  úteis,  sem prejuízo da faculdade prevista no § 1o do art. 113.</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b/>
        </w:rPr>
      </w:pPr>
      <w:r w:rsidRPr="004C6850">
        <w:rPr>
          <w:rFonts w:ascii="Book Antiqua" w:hAnsi="Book Antiqua" w:cs="Calibri"/>
          <w:b/>
        </w:rPr>
        <w:t>23. DA VALIDADE DA PROPOSTA:</w:t>
      </w:r>
    </w:p>
    <w:p w:rsidR="0081298A" w:rsidRPr="004C6850" w:rsidRDefault="0081298A" w:rsidP="0081298A">
      <w:pPr>
        <w:jc w:val="both"/>
        <w:rPr>
          <w:rFonts w:ascii="Book Antiqua" w:hAnsi="Book Antiqua" w:cs="Calibri"/>
        </w:rPr>
      </w:pPr>
      <w:r w:rsidRPr="004C6850">
        <w:rPr>
          <w:rFonts w:ascii="Book Antiqua" w:hAnsi="Book Antiqua" w:cs="Calibri"/>
          <w:b/>
        </w:rPr>
        <w:t>23.1</w:t>
      </w:r>
      <w:r w:rsidRPr="004C6850">
        <w:rPr>
          <w:rFonts w:ascii="Book Antiqua" w:hAnsi="Book Antiqua" w:cs="Calibri"/>
        </w:rPr>
        <w:t xml:space="preserve"> - O prazo de validade da prop</w:t>
      </w:r>
      <w:r w:rsidR="000F61D1" w:rsidRPr="004C6850">
        <w:rPr>
          <w:rFonts w:ascii="Book Antiqua" w:hAnsi="Book Antiqua" w:cs="Calibri"/>
        </w:rPr>
        <w:t xml:space="preserve">osta não poderá ser inferior a </w:t>
      </w:r>
      <w:r w:rsidRPr="004C6850">
        <w:rPr>
          <w:rFonts w:ascii="Book Antiqua" w:hAnsi="Book Antiqua" w:cs="Calibri"/>
        </w:rPr>
        <w:t>60 (sessenta) dias, contados da data limite para apresentação das</w:t>
      </w:r>
      <w:proofErr w:type="gramStart"/>
      <w:r w:rsidRPr="004C6850">
        <w:rPr>
          <w:rFonts w:ascii="Book Antiqua" w:hAnsi="Book Antiqua" w:cs="Calibri"/>
        </w:rPr>
        <w:t xml:space="preserve">  </w:t>
      </w:r>
      <w:proofErr w:type="gramEnd"/>
      <w:r w:rsidRPr="004C6850">
        <w:rPr>
          <w:rFonts w:ascii="Book Antiqua" w:hAnsi="Book Antiqua" w:cs="Calibri"/>
        </w:rPr>
        <w:t>propostas nesta licitação.</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b/>
        </w:rPr>
      </w:pPr>
      <w:r w:rsidRPr="004C6850">
        <w:rPr>
          <w:rFonts w:ascii="Book Antiqua" w:hAnsi="Book Antiqua" w:cs="Calibri"/>
          <w:b/>
        </w:rPr>
        <w:t>24. DAS CONDIÇÕES ESPECIAIS</w:t>
      </w:r>
    </w:p>
    <w:p w:rsidR="0081298A" w:rsidRPr="004C6850" w:rsidRDefault="0081298A" w:rsidP="0081298A">
      <w:pPr>
        <w:jc w:val="both"/>
        <w:rPr>
          <w:rFonts w:ascii="Book Antiqua" w:hAnsi="Book Antiqua" w:cs="Calibri"/>
        </w:rPr>
      </w:pPr>
      <w:r w:rsidRPr="004C6850">
        <w:rPr>
          <w:rFonts w:ascii="Book Antiqua" w:hAnsi="Book Antiqua" w:cs="Calibri"/>
          <w:b/>
        </w:rPr>
        <w:t>24.1 -</w:t>
      </w:r>
      <w:r w:rsidR="00021A9E" w:rsidRPr="004C6850">
        <w:rPr>
          <w:rFonts w:ascii="Book Antiqua" w:hAnsi="Book Antiqua" w:cs="Calibri"/>
        </w:rPr>
        <w:t xml:space="preserve"> </w:t>
      </w:r>
      <w:r w:rsidRPr="004C6850">
        <w:rPr>
          <w:rFonts w:ascii="Book Antiqua" w:hAnsi="Book Antiqua" w:cs="Calibri"/>
          <w:b/>
        </w:rPr>
        <w:t>Da Empresa de Pequeno Porte e Micro Empresa.</w:t>
      </w:r>
    </w:p>
    <w:p w:rsidR="0081298A" w:rsidRPr="004C6850" w:rsidRDefault="0081298A" w:rsidP="0081298A">
      <w:pPr>
        <w:jc w:val="both"/>
        <w:rPr>
          <w:rFonts w:ascii="Book Antiqua" w:hAnsi="Book Antiqua" w:cs="Calibri"/>
        </w:rPr>
      </w:pPr>
      <w:r w:rsidRPr="004C6850">
        <w:rPr>
          <w:rFonts w:ascii="Book Antiqua" w:hAnsi="Book Antiqua" w:cs="Calibri"/>
        </w:rPr>
        <w:t>Lei Complementar n. 123 de 15 de dezembro de 2006</w:t>
      </w:r>
    </w:p>
    <w:p w:rsidR="0081298A" w:rsidRPr="004C6850" w:rsidRDefault="0081298A" w:rsidP="0081298A">
      <w:pPr>
        <w:jc w:val="both"/>
        <w:rPr>
          <w:rFonts w:ascii="Book Antiqua" w:hAnsi="Book Antiqua" w:cs="Calibri"/>
        </w:rPr>
      </w:pPr>
      <w:r w:rsidRPr="004C6850">
        <w:rPr>
          <w:rFonts w:ascii="Book Antiqua" w:hAnsi="Book Antiqua" w:cs="Calibri"/>
        </w:rPr>
        <w:t>Os proponentes para beneficiar-se da Lei Compleme</w:t>
      </w:r>
      <w:r w:rsidR="00A9200B" w:rsidRPr="004C6850">
        <w:rPr>
          <w:rFonts w:ascii="Book Antiqua" w:hAnsi="Book Antiqua" w:cs="Calibri"/>
        </w:rPr>
        <w:t xml:space="preserve">ntar n. 123 de </w:t>
      </w:r>
      <w:r w:rsidRPr="004C6850">
        <w:rPr>
          <w:rFonts w:ascii="Book Antiqua" w:hAnsi="Book Antiqua" w:cs="Calibri"/>
        </w:rPr>
        <w:t>15 de dezembro de 2006 deverão comprovar a</w:t>
      </w:r>
      <w:proofErr w:type="gramStart"/>
      <w:r w:rsidRPr="004C6850">
        <w:rPr>
          <w:rFonts w:ascii="Book Antiqua" w:hAnsi="Book Antiqua" w:cs="Calibri"/>
        </w:rPr>
        <w:t xml:space="preserve">  </w:t>
      </w:r>
      <w:proofErr w:type="gramEnd"/>
      <w:r w:rsidRPr="004C6850">
        <w:rPr>
          <w:rFonts w:ascii="Book Antiqua" w:hAnsi="Book Antiqua" w:cs="Calibri"/>
        </w:rPr>
        <w:t>condição  de  Micro  Empresa   ou Empresa de Pequeno Porte, nos termos da respectiva legislação.</w:t>
      </w:r>
    </w:p>
    <w:p w:rsidR="0081298A" w:rsidRPr="004C6850" w:rsidRDefault="0081298A" w:rsidP="0081298A">
      <w:pPr>
        <w:jc w:val="both"/>
        <w:rPr>
          <w:rFonts w:ascii="Book Antiqua" w:hAnsi="Book Antiqua" w:cs="Calibri"/>
        </w:rPr>
      </w:pPr>
      <w:r w:rsidRPr="004C6850">
        <w:rPr>
          <w:rFonts w:ascii="Book Antiqua" w:hAnsi="Book Antiqua" w:cs="Calibri"/>
          <w:b/>
        </w:rPr>
        <w:t>24.2 -</w:t>
      </w:r>
      <w:r w:rsidRPr="004C6850">
        <w:rPr>
          <w:rFonts w:ascii="Book Antiqua" w:hAnsi="Book Antiqua" w:cs="Calibri"/>
        </w:rPr>
        <w:t xml:space="preserve"> Com</w:t>
      </w:r>
      <w:proofErr w:type="gramStart"/>
      <w:r w:rsidRPr="004C6850">
        <w:rPr>
          <w:rFonts w:ascii="Book Antiqua" w:hAnsi="Book Antiqua" w:cs="Calibri"/>
        </w:rPr>
        <w:t xml:space="preserve">  </w:t>
      </w:r>
      <w:proofErr w:type="gramEnd"/>
      <w:r w:rsidRPr="004C6850">
        <w:rPr>
          <w:rFonts w:ascii="Book Antiqua" w:hAnsi="Book Antiqua" w:cs="Calibri"/>
        </w:rPr>
        <w:t>relação  a  apresentação  da  documentação,  se  houve    entre os proponentes alguma  ME  -  Micro  Empresa  ou  EPP  -  Empresa  de Pequeno Porte, estas poderão valer-se do disposto no  Art.  42  e  43 da  Lei Complementar n. 123/2006 de 14 de dezembro de 2006.</w:t>
      </w:r>
    </w:p>
    <w:p w:rsidR="0081298A" w:rsidRPr="004C6850" w:rsidRDefault="0081298A" w:rsidP="0081298A">
      <w:pPr>
        <w:jc w:val="both"/>
        <w:rPr>
          <w:rFonts w:ascii="Book Antiqua" w:hAnsi="Book Antiqua" w:cs="Calibri"/>
        </w:rPr>
      </w:pPr>
      <w:r w:rsidRPr="004C6850">
        <w:rPr>
          <w:rFonts w:ascii="Book Antiqua" w:hAnsi="Book Antiqua" w:cs="Calibri"/>
          <w:b/>
        </w:rPr>
        <w:t>24.3 -</w:t>
      </w:r>
      <w:r w:rsidRPr="004C6850">
        <w:rPr>
          <w:rFonts w:ascii="Book Antiqua" w:hAnsi="Book Antiqua" w:cs="Calibri"/>
        </w:rPr>
        <w:t xml:space="preserve"> No julgamento dar-se-á o direito de preferência a</w:t>
      </w:r>
      <w:proofErr w:type="gramStart"/>
      <w:r w:rsidRPr="004C6850">
        <w:rPr>
          <w:rFonts w:ascii="Book Antiqua" w:hAnsi="Book Antiqua" w:cs="Calibri"/>
        </w:rPr>
        <w:t xml:space="preserve">  </w:t>
      </w:r>
      <w:proofErr w:type="gramEnd"/>
      <w:r w:rsidRPr="004C6850">
        <w:rPr>
          <w:rFonts w:ascii="Book Antiqua" w:hAnsi="Book Antiqua" w:cs="Calibri"/>
        </w:rPr>
        <w:t>ME - Micro Empresa ou EPP - Empresas de Pequeno  Porte,  sendo  obedecido  os critérios  dos Art. 44 e 45 da Lei Complementar 123 de 14 de dezembro de 2006.</w:t>
      </w:r>
    </w:p>
    <w:p w:rsidR="0081298A" w:rsidRPr="004C6850" w:rsidRDefault="0081298A" w:rsidP="0081298A">
      <w:pPr>
        <w:jc w:val="both"/>
        <w:rPr>
          <w:rFonts w:ascii="Book Antiqua" w:hAnsi="Book Antiqua" w:cs="Calibri"/>
        </w:rPr>
      </w:pPr>
      <w:r w:rsidRPr="004C6850">
        <w:rPr>
          <w:rFonts w:ascii="Book Antiqua" w:hAnsi="Book Antiqua" w:cs="Calibri"/>
          <w:b/>
        </w:rPr>
        <w:t xml:space="preserve">24.4 - </w:t>
      </w:r>
      <w:r w:rsidRPr="004C6850">
        <w:rPr>
          <w:rFonts w:ascii="Book Antiqua" w:hAnsi="Book Antiqua" w:cs="Calibri"/>
        </w:rPr>
        <w:t>As Micro Empresas de Pequeno Porte, por ocasião da participação em certame licitatório, deverão apresentar toda a documentação exigida para efeito de comprovação de regularidade fiscal, mesmo que esta apresente alguma restrição (Art. 43 da Lei Complementar 123 de 14 de dezembro de 2006, com a alteração da nova Lei Complementar n. 147/2014)</w:t>
      </w:r>
    </w:p>
    <w:p w:rsidR="0081298A" w:rsidRPr="004C6850" w:rsidRDefault="0081298A" w:rsidP="0081298A">
      <w:pPr>
        <w:jc w:val="both"/>
        <w:rPr>
          <w:rFonts w:ascii="Book Antiqua" w:hAnsi="Book Antiqua" w:cs="Calibri"/>
        </w:rPr>
      </w:pPr>
      <w:r w:rsidRPr="004C6850">
        <w:rPr>
          <w:rFonts w:ascii="Book Antiqua" w:hAnsi="Book Antiqua" w:cs="Calibri"/>
          <w:b/>
          <w:shd w:val="clear" w:color="auto" w:fill="EBEDEF"/>
        </w:rPr>
        <w:t>24.5 -</w:t>
      </w:r>
      <w:r w:rsidRPr="004C6850">
        <w:rPr>
          <w:rFonts w:ascii="Book Antiqua" w:hAnsi="Book Antiqua" w:cs="Calibri"/>
          <w:shd w:val="clear" w:color="auto" w:fill="EBEDEF"/>
        </w:rPr>
        <w:t xml:space="preserve"> 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hyperlink r:id="rId12" w:history="1">
        <w:r w:rsidRPr="004C6850">
          <w:rPr>
            <w:rStyle w:val="Hyperlink"/>
            <w:rFonts w:ascii="Book Antiqua" w:eastAsia="Calibri" w:hAnsi="Book Antiqua" w:cs="Calibri"/>
            <w:shd w:val="clear" w:color="auto" w:fill="EBEDEF"/>
          </w:rPr>
          <w:t>Redação dada pela Lei Complementar nº 147, de 7 de agosto de 2014</w:t>
        </w:r>
      </w:hyperlink>
      <w:r w:rsidRPr="004C6850">
        <w:rPr>
          <w:rFonts w:ascii="Book Antiqua" w:hAnsi="Book Antiqua" w:cs="Calibri"/>
          <w:shd w:val="clear" w:color="auto" w:fill="EBEDEF"/>
        </w:rPr>
        <w:t>)</w:t>
      </w:r>
    </w:p>
    <w:p w:rsidR="0081298A" w:rsidRPr="004C6850" w:rsidRDefault="0081298A" w:rsidP="0081298A">
      <w:pPr>
        <w:jc w:val="both"/>
        <w:rPr>
          <w:rFonts w:ascii="Book Antiqua" w:hAnsi="Book Antiqua" w:cs="Calibri"/>
          <w:shd w:val="clear" w:color="auto" w:fill="EBEDEF"/>
        </w:rPr>
      </w:pPr>
      <w:r w:rsidRPr="004C6850">
        <w:rPr>
          <w:rFonts w:ascii="Book Antiqua" w:hAnsi="Book Antiqua" w:cs="Calibri"/>
          <w:b/>
          <w:shd w:val="clear" w:color="auto" w:fill="EBEDEF"/>
        </w:rPr>
        <w:lastRenderedPageBreak/>
        <w:t>24.6 -</w:t>
      </w:r>
      <w:r w:rsidRPr="004C6850">
        <w:rPr>
          <w:rFonts w:ascii="Book Antiqua" w:hAnsi="Book Antiqua" w:cs="Calibri"/>
          <w:shd w:val="clear" w:color="auto" w:fill="EBEDEF"/>
        </w:rPr>
        <w:t xml:space="preserve"> A não regularização da documentação, no prazo do item 08.</w:t>
      </w:r>
      <w:r w:rsidR="00965D85" w:rsidRPr="004C6850">
        <w:rPr>
          <w:rFonts w:ascii="Book Antiqua" w:hAnsi="Book Antiqua" w:cs="Calibri"/>
          <w:shd w:val="clear" w:color="auto" w:fill="EBEDEF"/>
        </w:rPr>
        <w:t>13</w:t>
      </w:r>
      <w:r w:rsidRPr="004C6850">
        <w:rPr>
          <w:rFonts w:ascii="Book Antiqua" w:hAnsi="Book Antiqua" w:cs="Calibri"/>
          <w:shd w:val="clear" w:color="auto" w:fill="EBEDEF"/>
        </w:rPr>
        <w:t>, implicará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 </w:t>
      </w:r>
    </w:p>
    <w:p w:rsidR="0081298A" w:rsidRPr="004C6850" w:rsidRDefault="0081298A" w:rsidP="0081298A">
      <w:pPr>
        <w:jc w:val="both"/>
        <w:rPr>
          <w:rFonts w:ascii="Book Antiqua" w:hAnsi="Book Antiqua" w:cs="Calibri"/>
          <w:shd w:val="clear" w:color="auto" w:fill="EBEDEF"/>
        </w:rPr>
      </w:pPr>
    </w:p>
    <w:p w:rsidR="0081298A" w:rsidRPr="004C6850" w:rsidRDefault="0081298A" w:rsidP="0081298A">
      <w:pPr>
        <w:jc w:val="both"/>
        <w:rPr>
          <w:rFonts w:ascii="Book Antiqua" w:hAnsi="Book Antiqua" w:cs="Calibri"/>
        </w:rPr>
      </w:pPr>
      <w:r w:rsidRPr="004C6850">
        <w:rPr>
          <w:rFonts w:ascii="Book Antiqua" w:hAnsi="Book Antiqua" w:cs="Calibri"/>
          <w:b/>
          <w:bCs/>
        </w:rPr>
        <w:t xml:space="preserve">24.7 - </w:t>
      </w:r>
      <w:r w:rsidRPr="004C6850">
        <w:rPr>
          <w:rFonts w:ascii="Book Antiqua" w:hAnsi="Book Antiqua" w:cs="Calibri"/>
        </w:rPr>
        <w:t>Nas licitações será assegurada, como critério de desempate, preferência de contratação para as microempresas e empresas de pequeno porte. </w:t>
      </w:r>
    </w:p>
    <w:p w:rsidR="0081298A" w:rsidRPr="004C6850" w:rsidRDefault="0081298A" w:rsidP="0081298A">
      <w:pPr>
        <w:jc w:val="both"/>
        <w:rPr>
          <w:rFonts w:ascii="Book Antiqua" w:hAnsi="Book Antiqua" w:cs="Calibri"/>
        </w:rPr>
      </w:pPr>
      <w:r w:rsidRPr="004C6850">
        <w:rPr>
          <w:rFonts w:ascii="Book Antiqua" w:hAnsi="Book Antiqua" w:cs="Calibri"/>
        </w:rPr>
        <w:t>Entende-se por empate aquelas situações em que as propostas apresentadas pelas microempresas e empresas de pequeno porte sejam iguais ou até 10% (dez por cento) superiores à proposta mais bem classificada. </w:t>
      </w:r>
    </w:p>
    <w:p w:rsidR="0081298A" w:rsidRPr="004C6850" w:rsidRDefault="0081298A" w:rsidP="0081298A">
      <w:pPr>
        <w:jc w:val="both"/>
        <w:rPr>
          <w:rFonts w:ascii="Book Antiqua" w:hAnsi="Book Antiqua" w:cs="Calibri"/>
        </w:rPr>
      </w:pPr>
      <w:r w:rsidRPr="004C6850">
        <w:rPr>
          <w:rFonts w:ascii="Book Antiqua" w:hAnsi="Book Antiqua" w:cs="Calibri"/>
        </w:rPr>
        <w:t>Na modalidade de pregão, o intervalo percentual estabelecido será de até 5% (cinco por cento) superior ao melhor preço.</w:t>
      </w:r>
    </w:p>
    <w:p w:rsidR="0081298A" w:rsidRPr="004C6850" w:rsidRDefault="0081298A" w:rsidP="0081298A">
      <w:pPr>
        <w:jc w:val="both"/>
        <w:rPr>
          <w:rFonts w:ascii="Book Antiqua" w:hAnsi="Book Antiqua" w:cs="Calibri"/>
          <w:b/>
          <w:bCs/>
        </w:rPr>
      </w:pPr>
    </w:p>
    <w:p w:rsidR="0081298A" w:rsidRPr="004C6850" w:rsidRDefault="00021A9E" w:rsidP="0081298A">
      <w:pPr>
        <w:jc w:val="both"/>
        <w:rPr>
          <w:rFonts w:ascii="Book Antiqua" w:hAnsi="Book Antiqua" w:cs="Calibri"/>
        </w:rPr>
      </w:pPr>
      <w:r w:rsidRPr="004C6850">
        <w:rPr>
          <w:rFonts w:ascii="Book Antiqua" w:hAnsi="Book Antiqua" w:cs="Calibri"/>
          <w:b/>
          <w:bCs/>
        </w:rPr>
        <w:t xml:space="preserve">24.8 - </w:t>
      </w:r>
      <w:r w:rsidR="0081298A" w:rsidRPr="004C6850">
        <w:rPr>
          <w:rFonts w:ascii="Book Antiqua" w:hAnsi="Book Antiqua" w:cs="Calibri"/>
          <w:bCs/>
        </w:rPr>
        <w:t>O</w:t>
      </w:r>
      <w:r w:rsidR="0081298A" w:rsidRPr="004C6850">
        <w:rPr>
          <w:rFonts w:ascii="Book Antiqua" w:hAnsi="Book Antiqua" w:cs="Calibri"/>
        </w:rPr>
        <w:t>correndo o empate, proceder-se-á da seguinte forma: </w:t>
      </w:r>
    </w:p>
    <w:p w:rsidR="0081298A" w:rsidRPr="004C6850" w:rsidRDefault="0081298A" w:rsidP="0081298A">
      <w:pPr>
        <w:jc w:val="both"/>
        <w:rPr>
          <w:rFonts w:ascii="Book Antiqua" w:hAnsi="Book Antiqua" w:cs="Calibri"/>
        </w:rPr>
      </w:pPr>
      <w:r w:rsidRPr="004C6850">
        <w:rPr>
          <w:rFonts w:ascii="Book Antiqua" w:hAnsi="Book Antiqua" w:cs="Calibri"/>
        </w:rPr>
        <w:t>I - a microempresa ou empresa de pequeno porte mais bem classificada poderá apresentar proposta de preço inferior àquela considerada vencedora do certame, situação em que será adjudicado em seu favor o objeto licitado; </w:t>
      </w:r>
    </w:p>
    <w:p w:rsidR="0081298A" w:rsidRPr="004C6850" w:rsidRDefault="0081298A" w:rsidP="0081298A">
      <w:pPr>
        <w:jc w:val="both"/>
        <w:rPr>
          <w:rFonts w:ascii="Book Antiqua" w:hAnsi="Book Antiqua" w:cs="Calibri"/>
        </w:rPr>
      </w:pPr>
      <w:r w:rsidRPr="004C6850">
        <w:rPr>
          <w:rFonts w:ascii="Book Antiqua" w:hAnsi="Book Antiqua" w:cs="Calibri"/>
        </w:rPr>
        <w:t>II - não ocorrendo à contratação da microempresa ou empresa de pequeno porte, na forma do inciso I, serão convocadas as remanescentes que porventura se enquadrem na hipótese dos §§ 1º e 2º do art. 44 desta Lei Complementar, na ordem classificatória, para o exercício do mesmo direito; </w:t>
      </w:r>
    </w:p>
    <w:p w:rsidR="0081298A" w:rsidRPr="004C6850" w:rsidRDefault="0081298A" w:rsidP="0081298A">
      <w:pPr>
        <w:jc w:val="both"/>
        <w:rPr>
          <w:rFonts w:ascii="Book Antiqua" w:hAnsi="Book Antiqua" w:cs="Calibri"/>
        </w:rPr>
      </w:pPr>
      <w:r w:rsidRPr="004C6850">
        <w:rPr>
          <w:rFonts w:ascii="Book Antiqua" w:hAnsi="Book Antiqua" w:cs="Calibri"/>
        </w:rPr>
        <w:t>III - no caso de equivalência dos valores apresentados pelas microempresas e empresas de pequeno porte que se encontrem nos intervalos estabelecidos nos §§ 1º e 2º do art. 44 desta Lei Complementar, será realizado sorteio entre elas para que se identifique aquela que primeiro poderá apresentar melhor oferta. </w:t>
      </w:r>
    </w:p>
    <w:p w:rsidR="0081298A" w:rsidRPr="004C6850" w:rsidRDefault="0081298A" w:rsidP="0081298A">
      <w:pPr>
        <w:jc w:val="both"/>
        <w:rPr>
          <w:rFonts w:ascii="Book Antiqua" w:hAnsi="Book Antiqua" w:cs="Calibri"/>
        </w:rPr>
      </w:pPr>
      <w:r w:rsidRPr="004C6850">
        <w:rPr>
          <w:rFonts w:ascii="Book Antiqua" w:hAnsi="Book Antiqua" w:cs="Calibri"/>
        </w:rPr>
        <w:t>Na hipótese da não contratação nos termos previstos neste item, o objeto licitado será adjudicado em favor da proposta originalmente vencedora do certame. </w:t>
      </w:r>
    </w:p>
    <w:p w:rsidR="0081298A" w:rsidRPr="004C6850" w:rsidRDefault="0081298A" w:rsidP="0081298A">
      <w:pPr>
        <w:jc w:val="both"/>
        <w:rPr>
          <w:rFonts w:ascii="Book Antiqua" w:hAnsi="Book Antiqua" w:cs="Calibri"/>
        </w:rPr>
      </w:pPr>
      <w:r w:rsidRPr="004C6850">
        <w:rPr>
          <w:rFonts w:ascii="Book Antiqua" w:hAnsi="Book Antiqua" w:cs="Calibri"/>
        </w:rPr>
        <w:t>O disposto neste artigo somente se aplicará quando a melhor oferta inicial não tiver sido apresentada por microempresa ou empresa de pequeno porte. </w:t>
      </w:r>
    </w:p>
    <w:p w:rsidR="0081298A" w:rsidRPr="004C6850" w:rsidRDefault="0081298A" w:rsidP="0081298A">
      <w:pPr>
        <w:jc w:val="both"/>
        <w:rPr>
          <w:rFonts w:ascii="Book Antiqua" w:hAnsi="Book Antiqua" w:cs="Calibri"/>
        </w:rPr>
      </w:pPr>
      <w:r w:rsidRPr="004C6850">
        <w:rPr>
          <w:rFonts w:ascii="Book Antiqua" w:hAnsi="Book Antiqua" w:cs="Calibri"/>
        </w:rPr>
        <w:t>No caso de pregão, a microempresa ou empresa de pequeno porte mais bem classificada será convocada para apresentar nova proposta no prazo máximo de 5 (cinco) minutos após o encerramento dos lances, sob pena de preclusão. </w:t>
      </w:r>
    </w:p>
    <w:p w:rsidR="0081298A" w:rsidRPr="004C6850" w:rsidRDefault="0081298A" w:rsidP="0081298A">
      <w:pPr>
        <w:jc w:val="both"/>
        <w:rPr>
          <w:rFonts w:ascii="Book Antiqua" w:hAnsi="Book Antiqua" w:cs="Calibri"/>
        </w:rPr>
      </w:pPr>
      <w:r w:rsidRPr="004C6850">
        <w:rPr>
          <w:rFonts w:ascii="Book Antiqua" w:hAnsi="Book Antiqua" w:cs="Calibri"/>
          <w:b/>
          <w:bCs/>
        </w:rPr>
        <w:t xml:space="preserve">24.9 - </w:t>
      </w:r>
      <w:r w:rsidRPr="004C6850">
        <w:rPr>
          <w:rFonts w:ascii="Book Antiqua" w:hAnsi="Book Antiqua" w:cs="Calibri"/>
        </w:rPr>
        <w:t>Nas contratações públicas da administração direta e indireta, autárquica e fundacional, federal, estadual e municipal, deverá ser concedido tratamento diferenciado e simplificado para as microempresas e empresas de pequeno porte objetivando a promoção do desenvolvimento econômico e social no âmbito municipal e regional, a ampliação da eficiência das políticas públicas e o incentivo à inovação tecnológica. (</w:t>
      </w:r>
      <w:hyperlink r:id="rId13" w:history="1">
        <w:r w:rsidRPr="004C6850">
          <w:rPr>
            <w:rStyle w:val="Hyperlink"/>
            <w:rFonts w:ascii="Book Antiqua" w:eastAsia="Calibri" w:hAnsi="Book Antiqua" w:cs="Calibri"/>
          </w:rPr>
          <w:t>Redação dada pela Lei Complementar nº 147, de 7 de agosto de 2014</w:t>
        </w:r>
      </w:hyperlink>
      <w:r w:rsidRPr="004C6850">
        <w:rPr>
          <w:rFonts w:ascii="Book Antiqua" w:hAnsi="Book Antiqua" w:cs="Calibri"/>
        </w:rPr>
        <w:t>)</w:t>
      </w:r>
    </w:p>
    <w:p w:rsidR="0081298A" w:rsidRPr="004C6850" w:rsidRDefault="0081298A" w:rsidP="0081298A">
      <w:pPr>
        <w:jc w:val="both"/>
        <w:rPr>
          <w:rFonts w:ascii="Book Antiqua" w:hAnsi="Book Antiqua" w:cs="Calibri"/>
        </w:rPr>
      </w:pPr>
      <w:r w:rsidRPr="004C6850">
        <w:rPr>
          <w:rFonts w:ascii="Book Antiqua" w:hAnsi="Book Antiqua" w:cs="Calibri"/>
        </w:rPr>
        <w:t xml:space="preserve">No que diz respeito às compras públicas, enquanto não sobrevier legislação estadual, municipal ou regulamento específico de cada órgão mais favorável à microempresa e </w:t>
      </w:r>
      <w:r w:rsidRPr="004C6850">
        <w:rPr>
          <w:rFonts w:ascii="Book Antiqua" w:hAnsi="Book Antiqua" w:cs="Calibri"/>
        </w:rPr>
        <w:lastRenderedPageBreak/>
        <w:t>empresa de pequeno porte, aplica-se a legislação federal. (</w:t>
      </w:r>
      <w:hyperlink r:id="rId14" w:history="1">
        <w:r w:rsidRPr="004C6850">
          <w:rPr>
            <w:rStyle w:val="Hyperlink"/>
            <w:rFonts w:ascii="Book Antiqua" w:eastAsia="Calibri" w:hAnsi="Book Antiqua" w:cs="Calibri"/>
          </w:rPr>
          <w:t>Incluído pela Lei Complementar nº 147, de 7 de agosto de 2014</w:t>
        </w:r>
      </w:hyperlink>
    </w:p>
    <w:p w:rsidR="0081298A" w:rsidRPr="004C6850" w:rsidRDefault="0081298A" w:rsidP="0081298A">
      <w:pPr>
        <w:jc w:val="both"/>
        <w:rPr>
          <w:rFonts w:ascii="Book Antiqua" w:hAnsi="Book Antiqua" w:cs="Calibri"/>
        </w:rPr>
      </w:pPr>
    </w:p>
    <w:p w:rsidR="0081298A" w:rsidRPr="004C6850" w:rsidRDefault="0081298A" w:rsidP="0081298A">
      <w:pPr>
        <w:autoSpaceDE w:val="0"/>
        <w:autoSpaceDN w:val="0"/>
        <w:adjustRightInd w:val="0"/>
        <w:rPr>
          <w:rFonts w:ascii="Book Antiqua" w:hAnsi="Book Antiqua" w:cs="Calibri"/>
          <w:b/>
          <w:bCs/>
        </w:rPr>
      </w:pPr>
      <w:r w:rsidRPr="004C6850">
        <w:rPr>
          <w:rFonts w:ascii="Book Antiqua" w:hAnsi="Book Antiqua" w:cs="Calibri"/>
          <w:b/>
        </w:rPr>
        <w:t>25.</w:t>
      </w:r>
      <w:r w:rsidRPr="004C6850">
        <w:rPr>
          <w:rFonts w:ascii="Book Antiqua" w:hAnsi="Book Antiqua" w:cs="Calibri"/>
        </w:rPr>
        <w:t xml:space="preserve"> </w:t>
      </w:r>
      <w:r w:rsidRPr="004C6850">
        <w:rPr>
          <w:rFonts w:ascii="Book Antiqua" w:hAnsi="Book Antiqua" w:cs="Calibri"/>
          <w:b/>
          <w:bCs/>
        </w:rPr>
        <w:t>DA GESTÃO E DA FISCALIZAÇÃO:</w:t>
      </w:r>
    </w:p>
    <w:p w:rsidR="0081298A" w:rsidRPr="004C6850" w:rsidRDefault="0081298A" w:rsidP="0081298A">
      <w:pPr>
        <w:autoSpaceDE w:val="0"/>
        <w:autoSpaceDN w:val="0"/>
        <w:adjustRightInd w:val="0"/>
        <w:jc w:val="both"/>
        <w:rPr>
          <w:rFonts w:ascii="Book Antiqua" w:hAnsi="Book Antiqua" w:cs="Calibri"/>
        </w:rPr>
      </w:pPr>
      <w:r w:rsidRPr="004C6850">
        <w:rPr>
          <w:rFonts w:ascii="Book Antiqua" w:hAnsi="Book Antiqua" w:cs="Calibri"/>
          <w:b/>
        </w:rPr>
        <w:t>25.1 -</w:t>
      </w:r>
      <w:r w:rsidRPr="004C6850">
        <w:rPr>
          <w:rFonts w:ascii="Book Antiqua" w:hAnsi="Book Antiqua" w:cs="Calibri"/>
        </w:rPr>
        <w:t xml:space="preserve"> </w:t>
      </w:r>
      <w:r w:rsidRPr="004C6850">
        <w:rPr>
          <w:rFonts w:ascii="Book Antiqua" w:hAnsi="Book Antiqua" w:cs="Calibri"/>
          <w:b/>
          <w:bCs/>
        </w:rPr>
        <w:t xml:space="preserve">O MUNICÍPIO </w:t>
      </w:r>
      <w:r w:rsidRPr="004C6850">
        <w:rPr>
          <w:rFonts w:ascii="Book Antiqua" w:hAnsi="Book Antiqua" w:cs="Calibri"/>
          <w:bCs/>
        </w:rPr>
        <w:t xml:space="preserve">designa </w:t>
      </w:r>
      <w:r w:rsidRPr="004C6850">
        <w:rPr>
          <w:rFonts w:ascii="Book Antiqua" w:hAnsi="Book Antiqua" w:cs="Calibri"/>
        </w:rPr>
        <w:t xml:space="preserve">como </w:t>
      </w:r>
      <w:r w:rsidRPr="004C6850">
        <w:rPr>
          <w:rFonts w:ascii="Book Antiqua" w:hAnsi="Book Antiqua" w:cs="Calibri"/>
          <w:b/>
          <w:bCs/>
        </w:rPr>
        <w:t>Gestor e Fiscal deste Edital</w:t>
      </w:r>
      <w:r w:rsidRPr="004C6850">
        <w:rPr>
          <w:rFonts w:ascii="Book Antiqua" w:hAnsi="Book Antiqua" w:cs="Calibri"/>
        </w:rPr>
        <w:t xml:space="preserve"> a servidora Sr</w:t>
      </w:r>
      <w:r w:rsidR="00525CF2" w:rsidRPr="004C6850">
        <w:rPr>
          <w:rFonts w:ascii="Book Antiqua" w:hAnsi="Book Antiqua" w:cs="Calibri"/>
        </w:rPr>
        <w:t>a</w:t>
      </w:r>
      <w:r w:rsidRPr="004C6850">
        <w:rPr>
          <w:rFonts w:ascii="Book Antiqua" w:hAnsi="Book Antiqua" w:cs="Calibri"/>
        </w:rPr>
        <w:t xml:space="preserve">. </w:t>
      </w:r>
      <w:r w:rsidR="00965D85" w:rsidRPr="004C6850">
        <w:rPr>
          <w:rFonts w:ascii="Book Antiqua" w:hAnsi="Book Antiqua" w:cs="Calibri"/>
        </w:rPr>
        <w:t>Jaquelini Moro – Secretaria Municipal de Saúde</w:t>
      </w:r>
      <w:r w:rsidRPr="004C6850">
        <w:rPr>
          <w:rFonts w:ascii="Book Antiqua" w:hAnsi="Book Antiqua" w:cs="Calibri"/>
        </w:rPr>
        <w:t xml:space="preserve"> para o acompanhamento formal nos aspectos administrativos, procedimentais e contábeis e para executar o acompanhamento e fiscalização das entregas, devendo registrar todas as ocorrências e as deficiências verificadas em relatório, cuja cópia será encaminhada à Contratada, objetivando a correção das irregularidades apontadas, no prazo que for estabelecido.</w:t>
      </w:r>
    </w:p>
    <w:p w:rsidR="0081298A" w:rsidRPr="004C6850" w:rsidRDefault="0081298A" w:rsidP="0081298A">
      <w:pPr>
        <w:autoSpaceDE w:val="0"/>
        <w:autoSpaceDN w:val="0"/>
        <w:adjustRightInd w:val="0"/>
        <w:jc w:val="both"/>
        <w:rPr>
          <w:rFonts w:ascii="Book Antiqua" w:hAnsi="Book Antiqua" w:cs="Calibri"/>
        </w:rPr>
      </w:pPr>
      <w:r w:rsidRPr="004C6850">
        <w:rPr>
          <w:rFonts w:ascii="Book Antiqua" w:hAnsi="Book Antiqua" w:cs="Calibri"/>
          <w:b/>
        </w:rPr>
        <w:t>25.2 -</w:t>
      </w:r>
      <w:r w:rsidRPr="004C6850">
        <w:rPr>
          <w:rFonts w:ascii="Book Antiqua" w:hAnsi="Book Antiqua" w:cs="Calibri"/>
        </w:rPr>
        <w:t xml:space="preserve"> As exigências e a atuação da fiscalização pelo </w:t>
      </w:r>
      <w:r w:rsidRPr="004C6850">
        <w:rPr>
          <w:rFonts w:ascii="Book Antiqua" w:hAnsi="Book Antiqua" w:cs="Calibri"/>
          <w:b/>
          <w:bCs/>
        </w:rPr>
        <w:t xml:space="preserve">CONTRATANTE </w:t>
      </w:r>
      <w:r w:rsidRPr="004C6850">
        <w:rPr>
          <w:rFonts w:ascii="Book Antiqua" w:hAnsi="Book Antiqua" w:cs="Calibri"/>
        </w:rPr>
        <w:t>em nada restringe a responsabilidade única, integral e exclusiva da Contratada no que concerne à execução do objeto contratado.</w:t>
      </w:r>
    </w:p>
    <w:p w:rsidR="0081298A" w:rsidRPr="004C6850" w:rsidRDefault="0081298A" w:rsidP="0081298A">
      <w:pPr>
        <w:jc w:val="both"/>
        <w:rPr>
          <w:rFonts w:ascii="Book Antiqua" w:hAnsi="Book Antiqua" w:cs="Calibri"/>
          <w:b/>
        </w:rPr>
      </w:pPr>
    </w:p>
    <w:p w:rsidR="0081298A" w:rsidRPr="004C6850" w:rsidRDefault="0081298A" w:rsidP="0081298A">
      <w:pPr>
        <w:jc w:val="both"/>
        <w:rPr>
          <w:rFonts w:ascii="Book Antiqua" w:hAnsi="Book Antiqua" w:cs="Calibri"/>
          <w:b/>
        </w:rPr>
      </w:pPr>
      <w:r w:rsidRPr="004C6850">
        <w:rPr>
          <w:rFonts w:ascii="Book Antiqua" w:hAnsi="Book Antiqua" w:cs="Calibri"/>
          <w:b/>
        </w:rPr>
        <w:t>26. DO FORO:</w:t>
      </w:r>
    </w:p>
    <w:p w:rsidR="0081298A" w:rsidRPr="004C6850" w:rsidRDefault="0081298A" w:rsidP="0081298A">
      <w:pPr>
        <w:jc w:val="both"/>
        <w:rPr>
          <w:rFonts w:ascii="Book Antiqua" w:hAnsi="Book Antiqua" w:cs="Calibri"/>
        </w:rPr>
      </w:pPr>
      <w:r w:rsidRPr="004C6850">
        <w:rPr>
          <w:rFonts w:ascii="Book Antiqua" w:hAnsi="Book Antiqua" w:cs="Calibri"/>
          <w:b/>
        </w:rPr>
        <w:t>26.1 -</w:t>
      </w:r>
      <w:r w:rsidRPr="004C6850">
        <w:rPr>
          <w:rFonts w:ascii="Book Antiqua" w:hAnsi="Book Antiqua" w:cs="Calibri"/>
        </w:rPr>
        <w:t xml:space="preserve"> Fica eleito o foro </w:t>
      </w:r>
      <w:r w:rsidR="00525CF2" w:rsidRPr="004C6850">
        <w:rPr>
          <w:rFonts w:ascii="Book Antiqua" w:hAnsi="Book Antiqua" w:cs="Calibri"/>
        </w:rPr>
        <w:t xml:space="preserve">da Comarca </w:t>
      </w:r>
      <w:r w:rsidRPr="004C6850">
        <w:rPr>
          <w:rFonts w:ascii="Book Antiqua" w:hAnsi="Book Antiqua" w:cs="Calibri"/>
        </w:rPr>
        <w:t>de</w:t>
      </w:r>
      <w:proofErr w:type="gramStart"/>
      <w:r w:rsidRPr="004C6850">
        <w:rPr>
          <w:rFonts w:ascii="Book Antiqua" w:hAnsi="Book Antiqua" w:cs="Calibri"/>
        </w:rPr>
        <w:t xml:space="preserve">  </w:t>
      </w:r>
      <w:proofErr w:type="gramEnd"/>
      <w:r w:rsidRPr="004C6850">
        <w:rPr>
          <w:rFonts w:ascii="Book Antiqua" w:hAnsi="Book Antiqua" w:cs="Calibri"/>
        </w:rPr>
        <w:t>Xaxim,  Estado  de  Santa Catarina, para as ações que porventura decorram  do  presente  Edital, independentemente de qual seja o domicílio do Licitante.</w:t>
      </w:r>
    </w:p>
    <w:p w:rsidR="0081298A" w:rsidRPr="004C6850" w:rsidRDefault="0081298A" w:rsidP="0081298A">
      <w:pPr>
        <w:jc w:val="both"/>
        <w:rPr>
          <w:rFonts w:ascii="Book Antiqua" w:hAnsi="Book Antiqua" w:cs="Calibri"/>
          <w:b/>
        </w:rPr>
      </w:pPr>
    </w:p>
    <w:p w:rsidR="0081298A" w:rsidRPr="004C6850" w:rsidRDefault="0081298A" w:rsidP="0081298A">
      <w:pPr>
        <w:jc w:val="both"/>
        <w:rPr>
          <w:rFonts w:ascii="Book Antiqua" w:hAnsi="Book Antiqua" w:cs="Calibri"/>
          <w:b/>
        </w:rPr>
      </w:pPr>
      <w:r w:rsidRPr="004C6850">
        <w:rPr>
          <w:rFonts w:ascii="Book Antiqua" w:hAnsi="Book Antiqua" w:cs="Calibri"/>
          <w:b/>
        </w:rPr>
        <w:t>27. ANEXOS DO EDITAL:</w:t>
      </w:r>
    </w:p>
    <w:p w:rsidR="0081298A" w:rsidRPr="004C6850" w:rsidRDefault="0081298A" w:rsidP="0081298A">
      <w:pPr>
        <w:rPr>
          <w:rFonts w:ascii="Book Antiqua" w:hAnsi="Book Antiqua" w:cs="Calibri"/>
        </w:rPr>
      </w:pPr>
      <w:r w:rsidRPr="004C6850">
        <w:rPr>
          <w:rFonts w:ascii="Book Antiqua" w:hAnsi="Book Antiqua" w:cs="Calibri"/>
          <w:b/>
        </w:rPr>
        <w:t>27.1 -</w:t>
      </w:r>
      <w:r w:rsidRPr="004C6850">
        <w:rPr>
          <w:rFonts w:ascii="Book Antiqua" w:hAnsi="Book Antiqua" w:cs="Calibri"/>
        </w:rPr>
        <w:t xml:space="preserve"> Integram este Edital, os seguintes anexos:</w:t>
      </w:r>
    </w:p>
    <w:p w:rsidR="00965D85" w:rsidRPr="004C6850" w:rsidRDefault="0081298A" w:rsidP="0081298A">
      <w:pPr>
        <w:rPr>
          <w:rFonts w:ascii="Book Antiqua" w:hAnsi="Book Antiqua" w:cs="Calibri"/>
        </w:rPr>
      </w:pPr>
      <w:r w:rsidRPr="004C6850">
        <w:rPr>
          <w:rFonts w:ascii="Book Antiqua" w:hAnsi="Book Antiqua" w:cs="Calibri"/>
        </w:rPr>
        <w:t xml:space="preserve">a) Anexo </w:t>
      </w:r>
      <w:r w:rsidR="004C6850" w:rsidRPr="004C6850">
        <w:rPr>
          <w:rFonts w:ascii="Book Antiqua" w:hAnsi="Book Antiqua" w:cs="Calibri"/>
        </w:rPr>
        <w:t>I</w:t>
      </w:r>
      <w:r w:rsidRPr="004C6850">
        <w:rPr>
          <w:rFonts w:ascii="Book Antiqua" w:hAnsi="Book Antiqua" w:cs="Calibri"/>
        </w:rPr>
        <w:t xml:space="preserve"> </w:t>
      </w:r>
      <w:r w:rsidR="004C6850" w:rsidRPr="004C6850">
        <w:rPr>
          <w:rFonts w:ascii="Book Antiqua" w:hAnsi="Book Antiqua" w:cs="Calibri"/>
        </w:rPr>
        <w:t xml:space="preserve">- </w:t>
      </w:r>
      <w:r w:rsidR="004C6850" w:rsidRPr="004C6850">
        <w:rPr>
          <w:rFonts w:ascii="Book Antiqua" w:hAnsi="Book Antiqua" w:cs="Courier New"/>
          <w:lang w:eastAsia="en-US"/>
        </w:rPr>
        <w:t>Descrição Completa dos itens;</w:t>
      </w:r>
    </w:p>
    <w:p w:rsidR="0081298A" w:rsidRPr="004C6850" w:rsidRDefault="00965D85" w:rsidP="0081298A">
      <w:pPr>
        <w:rPr>
          <w:rFonts w:ascii="Book Antiqua" w:hAnsi="Book Antiqua" w:cs="Calibri"/>
        </w:rPr>
      </w:pPr>
      <w:r w:rsidRPr="004C6850">
        <w:rPr>
          <w:rFonts w:ascii="Book Antiqua" w:hAnsi="Book Antiqua" w:cs="Calibri"/>
        </w:rPr>
        <w:t>a) Anexo</w:t>
      </w:r>
      <w:proofErr w:type="gramStart"/>
      <w:r w:rsidRPr="004C6850">
        <w:rPr>
          <w:rFonts w:ascii="Book Antiqua" w:hAnsi="Book Antiqua" w:cs="Calibri"/>
        </w:rPr>
        <w:t xml:space="preserve">  </w:t>
      </w:r>
      <w:proofErr w:type="gramEnd"/>
      <w:r w:rsidR="004C6850" w:rsidRPr="004C6850">
        <w:rPr>
          <w:rFonts w:ascii="Book Antiqua" w:hAnsi="Book Antiqua" w:cs="Calibri"/>
        </w:rPr>
        <w:t xml:space="preserve">II </w:t>
      </w:r>
      <w:r w:rsidR="0081298A" w:rsidRPr="004C6850">
        <w:rPr>
          <w:rFonts w:ascii="Book Antiqua" w:hAnsi="Book Antiqua" w:cs="Calibri"/>
        </w:rPr>
        <w:t>– Carta de Credenciamento;</w:t>
      </w:r>
    </w:p>
    <w:p w:rsidR="0081298A" w:rsidRPr="004C6850" w:rsidRDefault="0081298A" w:rsidP="0081298A">
      <w:pPr>
        <w:rPr>
          <w:rFonts w:ascii="Book Antiqua" w:hAnsi="Book Antiqua" w:cs="Calibri"/>
        </w:rPr>
      </w:pPr>
      <w:r w:rsidRPr="004C6850">
        <w:rPr>
          <w:rFonts w:ascii="Book Antiqua" w:hAnsi="Book Antiqua" w:cs="Calibri"/>
        </w:rPr>
        <w:t>b) Anexo</w:t>
      </w:r>
      <w:proofErr w:type="gramStart"/>
      <w:r w:rsidRPr="004C6850">
        <w:rPr>
          <w:rFonts w:ascii="Book Antiqua" w:hAnsi="Book Antiqua" w:cs="Calibri"/>
        </w:rPr>
        <w:t xml:space="preserve">  </w:t>
      </w:r>
      <w:proofErr w:type="gramEnd"/>
      <w:r w:rsidR="004C6850" w:rsidRPr="004C6850">
        <w:rPr>
          <w:rFonts w:ascii="Book Antiqua" w:hAnsi="Book Antiqua" w:cs="Calibri"/>
        </w:rPr>
        <w:t xml:space="preserve">III </w:t>
      </w:r>
      <w:r w:rsidRPr="004C6850">
        <w:rPr>
          <w:rFonts w:ascii="Book Antiqua" w:hAnsi="Book Antiqua" w:cs="Calibri"/>
        </w:rPr>
        <w:t>– Modelo da declaração de cumprimento da habilitação;</w:t>
      </w:r>
    </w:p>
    <w:p w:rsidR="0081298A" w:rsidRPr="004C6850" w:rsidRDefault="0081298A" w:rsidP="0081298A">
      <w:pPr>
        <w:rPr>
          <w:rFonts w:ascii="Book Antiqua" w:hAnsi="Book Antiqua" w:cs="Calibri"/>
        </w:rPr>
      </w:pPr>
      <w:r w:rsidRPr="004C6850">
        <w:rPr>
          <w:rFonts w:ascii="Book Antiqua" w:hAnsi="Book Antiqua" w:cs="Calibri"/>
        </w:rPr>
        <w:t>c) Anexo</w:t>
      </w:r>
      <w:proofErr w:type="gramStart"/>
      <w:r w:rsidRPr="004C6850">
        <w:rPr>
          <w:rFonts w:ascii="Book Antiqua" w:hAnsi="Book Antiqua" w:cs="Calibri"/>
        </w:rPr>
        <w:t xml:space="preserve">   </w:t>
      </w:r>
      <w:proofErr w:type="gramEnd"/>
      <w:r w:rsidR="004C6850" w:rsidRPr="004C6850">
        <w:rPr>
          <w:rFonts w:ascii="Book Antiqua" w:hAnsi="Book Antiqua" w:cs="Calibri"/>
        </w:rPr>
        <w:t xml:space="preserve">IV </w:t>
      </w:r>
      <w:r w:rsidRPr="004C6850">
        <w:rPr>
          <w:rFonts w:ascii="Book Antiqua" w:hAnsi="Book Antiqua" w:cs="Calibri"/>
        </w:rPr>
        <w:t>–  Modelo  de  declaração  de  superveniência  de  fato impeditivo da qualificação;</w:t>
      </w:r>
    </w:p>
    <w:p w:rsidR="0081298A" w:rsidRPr="004C6850" w:rsidRDefault="0081298A" w:rsidP="0081298A">
      <w:pPr>
        <w:rPr>
          <w:rFonts w:ascii="Book Antiqua" w:hAnsi="Book Antiqua" w:cs="Calibri"/>
        </w:rPr>
      </w:pPr>
      <w:r w:rsidRPr="004C6850">
        <w:rPr>
          <w:rFonts w:ascii="Book Antiqua" w:hAnsi="Book Antiqua" w:cs="Calibri"/>
        </w:rPr>
        <w:t>d) Anexo</w:t>
      </w:r>
      <w:proofErr w:type="gramStart"/>
      <w:r w:rsidRPr="004C6850">
        <w:rPr>
          <w:rFonts w:ascii="Book Antiqua" w:hAnsi="Book Antiqua" w:cs="Calibri"/>
        </w:rPr>
        <w:t xml:space="preserve">  </w:t>
      </w:r>
      <w:proofErr w:type="gramEnd"/>
      <w:r w:rsidR="004C6850" w:rsidRPr="004C6850">
        <w:rPr>
          <w:rFonts w:ascii="Book Antiqua" w:hAnsi="Book Antiqua" w:cs="Calibri"/>
        </w:rPr>
        <w:t xml:space="preserve">V </w:t>
      </w:r>
      <w:r w:rsidRPr="004C6850">
        <w:rPr>
          <w:rFonts w:ascii="Book Antiqua" w:hAnsi="Book Antiqua" w:cs="Calibri"/>
        </w:rPr>
        <w:t>– Declaração de não empregabilidade de menores;</w:t>
      </w:r>
    </w:p>
    <w:p w:rsidR="0081298A" w:rsidRPr="004C6850" w:rsidRDefault="0081298A" w:rsidP="0081298A">
      <w:pPr>
        <w:rPr>
          <w:rFonts w:ascii="Book Antiqua" w:hAnsi="Book Antiqua" w:cs="Calibri"/>
        </w:rPr>
      </w:pPr>
      <w:r w:rsidRPr="004C6850">
        <w:rPr>
          <w:rFonts w:ascii="Book Antiqua" w:hAnsi="Book Antiqua" w:cs="Calibri"/>
        </w:rPr>
        <w:t xml:space="preserve">e) Anexo </w:t>
      </w:r>
      <w:r w:rsidR="004C6850" w:rsidRPr="004C6850">
        <w:rPr>
          <w:rFonts w:ascii="Book Antiqua" w:hAnsi="Book Antiqua" w:cs="Calibri"/>
        </w:rPr>
        <w:t>VI</w:t>
      </w:r>
      <w:r w:rsidRPr="004C6850">
        <w:rPr>
          <w:rFonts w:ascii="Book Antiqua" w:hAnsi="Book Antiqua" w:cs="Calibri"/>
        </w:rPr>
        <w:t xml:space="preserve"> –</w:t>
      </w:r>
      <w:proofErr w:type="gramStart"/>
      <w:r w:rsidRPr="004C6850">
        <w:rPr>
          <w:rFonts w:ascii="Book Antiqua" w:hAnsi="Book Antiqua" w:cs="Calibri"/>
        </w:rPr>
        <w:t xml:space="preserve">  </w:t>
      </w:r>
      <w:proofErr w:type="gramEnd"/>
      <w:r w:rsidRPr="004C6850">
        <w:rPr>
          <w:rFonts w:ascii="Book Antiqua" w:hAnsi="Book Antiqua" w:cs="Calibri"/>
        </w:rPr>
        <w:t>Declaração de fatos impeditivos de contratar com a Administração Pública.</w:t>
      </w:r>
    </w:p>
    <w:p w:rsidR="0081298A" w:rsidRPr="004C6850" w:rsidRDefault="0081298A" w:rsidP="0081298A">
      <w:pPr>
        <w:rPr>
          <w:rFonts w:ascii="Book Antiqua" w:hAnsi="Book Antiqua" w:cs="Calibri"/>
        </w:rPr>
      </w:pPr>
      <w:r w:rsidRPr="004C6850">
        <w:rPr>
          <w:rFonts w:ascii="Book Antiqua" w:hAnsi="Book Antiqua" w:cs="Calibri"/>
        </w:rPr>
        <w:t>f)</w:t>
      </w:r>
      <w:r w:rsidR="004C6850" w:rsidRPr="004C6850">
        <w:rPr>
          <w:rFonts w:ascii="Book Antiqua" w:hAnsi="Book Antiqua" w:cs="Calibri"/>
        </w:rPr>
        <w:t xml:space="preserve"> </w:t>
      </w:r>
      <w:r w:rsidRPr="004C6850">
        <w:rPr>
          <w:rFonts w:ascii="Book Antiqua" w:hAnsi="Book Antiqua" w:cs="Calibri"/>
        </w:rPr>
        <w:t>Anexo</w:t>
      </w:r>
      <w:proofErr w:type="gramStart"/>
      <w:r w:rsidRPr="004C6850">
        <w:rPr>
          <w:rFonts w:ascii="Book Antiqua" w:hAnsi="Book Antiqua" w:cs="Calibri"/>
        </w:rPr>
        <w:t xml:space="preserve">  </w:t>
      </w:r>
      <w:proofErr w:type="gramEnd"/>
      <w:r w:rsidR="004C6850" w:rsidRPr="004C6850">
        <w:rPr>
          <w:rFonts w:ascii="Book Antiqua" w:hAnsi="Book Antiqua" w:cs="Calibri"/>
        </w:rPr>
        <w:t xml:space="preserve">VII </w:t>
      </w:r>
      <w:r w:rsidRPr="004C6850">
        <w:rPr>
          <w:rFonts w:ascii="Book Antiqua" w:hAnsi="Book Antiqua" w:cs="Calibri"/>
        </w:rPr>
        <w:t>– Declaração de ME e EPP</w:t>
      </w:r>
    </w:p>
    <w:p w:rsidR="0081298A" w:rsidRPr="004C6850" w:rsidRDefault="0081298A" w:rsidP="0081298A">
      <w:pPr>
        <w:rPr>
          <w:rFonts w:ascii="Book Antiqua" w:hAnsi="Book Antiqua" w:cs="Calibri"/>
        </w:rPr>
      </w:pPr>
      <w:r w:rsidRPr="004C6850">
        <w:rPr>
          <w:rFonts w:ascii="Book Antiqua" w:hAnsi="Book Antiqua" w:cs="Calibri"/>
        </w:rPr>
        <w:t xml:space="preserve">g) Anexo </w:t>
      </w:r>
      <w:r w:rsidR="004C6850" w:rsidRPr="004C6850">
        <w:rPr>
          <w:rFonts w:ascii="Book Antiqua" w:hAnsi="Book Antiqua" w:cs="Calibri"/>
        </w:rPr>
        <w:t>VIII</w:t>
      </w:r>
      <w:r w:rsidRPr="004C6850">
        <w:rPr>
          <w:rFonts w:ascii="Book Antiqua" w:hAnsi="Book Antiqua" w:cs="Calibri"/>
        </w:rPr>
        <w:t xml:space="preserve"> - Minuta de Contrato</w:t>
      </w:r>
    </w:p>
    <w:p w:rsidR="0081298A" w:rsidRPr="004C6850" w:rsidRDefault="0081298A" w:rsidP="0081298A">
      <w:pPr>
        <w:rPr>
          <w:rFonts w:ascii="Book Antiqua" w:hAnsi="Book Antiqua" w:cs="Calibri"/>
        </w:rPr>
      </w:pPr>
    </w:p>
    <w:p w:rsidR="0081298A" w:rsidRPr="004C6850" w:rsidRDefault="00021A9E" w:rsidP="0081298A">
      <w:pPr>
        <w:jc w:val="both"/>
        <w:rPr>
          <w:rFonts w:ascii="Book Antiqua" w:hAnsi="Book Antiqua" w:cs="Calibri"/>
        </w:rPr>
      </w:pPr>
      <w:r w:rsidRPr="004C6850">
        <w:rPr>
          <w:rFonts w:ascii="Book Antiqua" w:hAnsi="Book Antiqua" w:cs="Calibri"/>
        </w:rPr>
        <w:t xml:space="preserve">Marema (SC) </w:t>
      </w:r>
      <w:r w:rsidR="00ED2BD0">
        <w:rPr>
          <w:rFonts w:ascii="Book Antiqua" w:hAnsi="Book Antiqua" w:cs="Calibri"/>
        </w:rPr>
        <w:t>17</w:t>
      </w:r>
      <w:r w:rsidRPr="004C6850">
        <w:rPr>
          <w:rFonts w:ascii="Book Antiqua" w:hAnsi="Book Antiqua" w:cs="Calibri"/>
        </w:rPr>
        <w:t xml:space="preserve"> de</w:t>
      </w:r>
      <w:r w:rsidR="004C6850" w:rsidRPr="004C6850">
        <w:rPr>
          <w:rFonts w:ascii="Book Antiqua" w:hAnsi="Book Antiqua" w:cs="Calibri"/>
        </w:rPr>
        <w:t xml:space="preserve"> </w:t>
      </w:r>
      <w:r w:rsidR="00ED2BD0">
        <w:rPr>
          <w:rFonts w:ascii="Book Antiqua" w:hAnsi="Book Antiqua" w:cs="Calibri"/>
        </w:rPr>
        <w:t>abril</w:t>
      </w:r>
      <w:r w:rsidRPr="004C6850">
        <w:rPr>
          <w:rFonts w:ascii="Book Antiqua" w:hAnsi="Book Antiqua" w:cs="Calibri"/>
        </w:rPr>
        <w:t xml:space="preserve"> de 2018</w:t>
      </w:r>
      <w:r w:rsidR="0081298A" w:rsidRPr="004C6850">
        <w:rPr>
          <w:rFonts w:ascii="Book Antiqua" w:hAnsi="Book Antiqua" w:cs="Calibri"/>
        </w:rPr>
        <w:t>.</w:t>
      </w:r>
    </w:p>
    <w:p w:rsidR="0081298A" w:rsidRPr="004C6850" w:rsidRDefault="0081298A" w:rsidP="0081298A">
      <w:pPr>
        <w:jc w:val="both"/>
        <w:rPr>
          <w:rFonts w:ascii="Book Antiqua" w:hAnsi="Book Antiqua" w:cs="Calibri"/>
        </w:rPr>
      </w:pPr>
    </w:p>
    <w:p w:rsidR="00525CF2" w:rsidRPr="004C6850" w:rsidRDefault="0081298A" w:rsidP="0081298A">
      <w:pPr>
        <w:jc w:val="both"/>
        <w:rPr>
          <w:rFonts w:ascii="Book Antiqua" w:hAnsi="Book Antiqua" w:cs="Calibri"/>
        </w:rPr>
      </w:pPr>
      <w:r w:rsidRPr="004C6850">
        <w:rPr>
          <w:rFonts w:ascii="Book Antiqua" w:hAnsi="Book Antiqua" w:cs="Calibri"/>
        </w:rPr>
        <w:t xml:space="preserve">  </w:t>
      </w:r>
    </w:p>
    <w:p w:rsidR="00021A9E" w:rsidRPr="004C6850" w:rsidRDefault="0081298A" w:rsidP="0081298A">
      <w:pPr>
        <w:jc w:val="both"/>
        <w:rPr>
          <w:rFonts w:ascii="Book Antiqua" w:hAnsi="Book Antiqua" w:cs="Calibri"/>
        </w:rPr>
      </w:pPr>
      <w:r w:rsidRPr="004C6850">
        <w:rPr>
          <w:rFonts w:ascii="Book Antiqua" w:hAnsi="Book Antiqua" w:cs="Calibri"/>
        </w:rPr>
        <w:t>ADILSON BARELLA</w:t>
      </w:r>
      <w:r w:rsidRPr="004C6850">
        <w:rPr>
          <w:rFonts w:ascii="Book Antiqua" w:hAnsi="Book Antiqua" w:cs="Calibri"/>
        </w:rPr>
        <w:tab/>
      </w:r>
      <w:r w:rsidRPr="004C6850">
        <w:rPr>
          <w:rFonts w:ascii="Book Antiqua" w:hAnsi="Book Antiqua" w:cs="Calibri"/>
        </w:rPr>
        <w:tab/>
      </w:r>
      <w:r w:rsidRPr="004C6850">
        <w:rPr>
          <w:rFonts w:ascii="Book Antiqua" w:hAnsi="Book Antiqua" w:cs="Calibri"/>
        </w:rPr>
        <w:tab/>
      </w:r>
      <w:r w:rsidRPr="004C6850">
        <w:rPr>
          <w:rFonts w:ascii="Book Antiqua" w:hAnsi="Book Antiqua" w:cs="Calibri"/>
        </w:rPr>
        <w:tab/>
      </w:r>
      <w:r w:rsidR="00525CF2" w:rsidRPr="004C6850">
        <w:rPr>
          <w:rFonts w:ascii="Book Antiqua" w:hAnsi="Book Antiqua" w:cs="Calibri"/>
        </w:rPr>
        <w:t>LUIZ ANTÔNIO CIPRIANI OAB – 35698</w:t>
      </w:r>
    </w:p>
    <w:p w:rsidR="0081298A" w:rsidRPr="004C6850" w:rsidRDefault="00021A9E" w:rsidP="00021A9E">
      <w:pPr>
        <w:jc w:val="both"/>
        <w:rPr>
          <w:rFonts w:ascii="Book Antiqua" w:hAnsi="Book Antiqua" w:cs="Calibri"/>
        </w:rPr>
      </w:pPr>
      <w:r w:rsidRPr="004C6850">
        <w:rPr>
          <w:rFonts w:ascii="Book Antiqua" w:hAnsi="Book Antiqua" w:cs="Calibri"/>
        </w:rPr>
        <w:t xml:space="preserve">   Prefeito Municipal</w:t>
      </w:r>
      <w:r w:rsidRPr="004C6850">
        <w:rPr>
          <w:rFonts w:ascii="Book Antiqua" w:hAnsi="Book Antiqua" w:cs="Calibri"/>
        </w:rPr>
        <w:tab/>
      </w:r>
      <w:r w:rsidRPr="004C6850">
        <w:rPr>
          <w:rFonts w:ascii="Book Antiqua" w:hAnsi="Book Antiqua" w:cs="Calibri"/>
        </w:rPr>
        <w:tab/>
        <w:t xml:space="preserve">                       </w:t>
      </w:r>
      <w:r w:rsidR="00525CF2" w:rsidRPr="004C6850">
        <w:rPr>
          <w:rFonts w:ascii="Book Antiqua" w:hAnsi="Book Antiqua" w:cs="Calibri"/>
        </w:rPr>
        <w:tab/>
        <w:t xml:space="preserve">                </w:t>
      </w:r>
      <w:r w:rsidRPr="004C6850">
        <w:rPr>
          <w:rFonts w:ascii="Book Antiqua" w:hAnsi="Book Antiqua" w:cs="Calibri"/>
        </w:rPr>
        <w:t xml:space="preserve"> Assessoria Jurídica </w:t>
      </w:r>
    </w:p>
    <w:p w:rsidR="0081298A" w:rsidRDefault="0081298A" w:rsidP="0081298A">
      <w:pPr>
        <w:jc w:val="both"/>
        <w:rPr>
          <w:rFonts w:ascii="Book Antiqua" w:hAnsi="Book Antiqua" w:cs="Calibri"/>
        </w:rPr>
      </w:pPr>
      <w:r w:rsidRPr="004C6850">
        <w:rPr>
          <w:rFonts w:ascii="Book Antiqua" w:hAnsi="Book Antiqua" w:cs="Calibri"/>
        </w:rPr>
        <w:t xml:space="preserve">  </w:t>
      </w:r>
      <w:r w:rsidRPr="004C6850">
        <w:rPr>
          <w:rFonts w:ascii="Book Antiqua" w:hAnsi="Book Antiqua" w:cs="Calibri"/>
        </w:rPr>
        <w:tab/>
      </w:r>
      <w:r w:rsidRPr="004C6850">
        <w:rPr>
          <w:rFonts w:ascii="Book Antiqua" w:hAnsi="Book Antiqua" w:cs="Calibri"/>
        </w:rPr>
        <w:tab/>
      </w:r>
      <w:r w:rsidRPr="004C6850">
        <w:rPr>
          <w:rFonts w:ascii="Book Antiqua" w:hAnsi="Book Antiqua" w:cs="Calibri"/>
        </w:rPr>
        <w:tab/>
      </w:r>
    </w:p>
    <w:p w:rsidR="00ED2BD0" w:rsidRDefault="00ED2BD0" w:rsidP="0081298A">
      <w:pPr>
        <w:jc w:val="both"/>
        <w:rPr>
          <w:rFonts w:ascii="Book Antiqua" w:hAnsi="Book Antiqua" w:cs="Calibri"/>
        </w:rPr>
      </w:pPr>
    </w:p>
    <w:p w:rsidR="00ED2BD0" w:rsidRDefault="00ED2BD0" w:rsidP="0081298A">
      <w:pPr>
        <w:jc w:val="both"/>
        <w:rPr>
          <w:rFonts w:ascii="Book Antiqua" w:hAnsi="Book Antiqua" w:cs="Calibri"/>
        </w:rPr>
      </w:pPr>
    </w:p>
    <w:p w:rsidR="00ED2BD0" w:rsidRDefault="00ED2BD0" w:rsidP="0081298A">
      <w:pPr>
        <w:jc w:val="both"/>
        <w:rPr>
          <w:rFonts w:ascii="Book Antiqua" w:hAnsi="Book Antiqua" w:cs="Calibri"/>
        </w:rPr>
      </w:pPr>
    </w:p>
    <w:p w:rsidR="00ED2BD0" w:rsidRDefault="00ED2BD0" w:rsidP="0081298A">
      <w:pPr>
        <w:jc w:val="both"/>
        <w:rPr>
          <w:rFonts w:ascii="Book Antiqua" w:hAnsi="Book Antiqua" w:cs="Calibri"/>
        </w:rPr>
      </w:pPr>
    </w:p>
    <w:p w:rsidR="00ED2BD0" w:rsidRPr="004C6850" w:rsidRDefault="00ED2BD0" w:rsidP="0081298A">
      <w:pPr>
        <w:jc w:val="both"/>
        <w:rPr>
          <w:rFonts w:ascii="Book Antiqua" w:hAnsi="Book Antiqua" w:cs="Calibri"/>
        </w:rPr>
      </w:pPr>
    </w:p>
    <w:p w:rsidR="00835B65" w:rsidRPr="004C6850" w:rsidRDefault="00835B65" w:rsidP="00835B65">
      <w:pPr>
        <w:rPr>
          <w:rFonts w:ascii="Book Antiqua" w:hAnsi="Book Antiqua" w:cs="Courier New"/>
          <w:b/>
          <w:lang w:eastAsia="en-US"/>
        </w:rPr>
      </w:pPr>
      <w:r w:rsidRPr="004C6850">
        <w:rPr>
          <w:rFonts w:ascii="Book Antiqua" w:eastAsiaTheme="majorEastAsia" w:hAnsi="Book Antiqua" w:cs="Courier New"/>
          <w:b/>
        </w:rPr>
        <w:lastRenderedPageBreak/>
        <w:t>ANEXO I</w:t>
      </w:r>
    </w:p>
    <w:p w:rsidR="00835B65" w:rsidRPr="004C6850" w:rsidRDefault="00835B65" w:rsidP="00835B65">
      <w:pPr>
        <w:rPr>
          <w:rFonts w:ascii="Book Antiqua" w:hAnsi="Book Antiqua" w:cs="Courier New"/>
          <w:lang w:eastAsia="en-US"/>
        </w:rPr>
      </w:pPr>
      <w:r w:rsidRPr="004C6850">
        <w:rPr>
          <w:rFonts w:ascii="Book Antiqua" w:hAnsi="Book Antiqua" w:cs="Courier New"/>
          <w:lang w:eastAsia="en-US"/>
        </w:rPr>
        <w:t xml:space="preserve">Descrição Completa dos itens e respectivos </w:t>
      </w:r>
      <w:r w:rsidRPr="004C6850">
        <w:rPr>
          <w:rFonts w:ascii="Book Antiqua" w:hAnsi="Book Antiqua" w:cs="Courier New"/>
          <w:u w:val="single"/>
          <w:lang w:eastAsia="en-US"/>
        </w:rPr>
        <w:t xml:space="preserve">preços máximos </w:t>
      </w:r>
      <w:r w:rsidRPr="004C6850">
        <w:rPr>
          <w:rFonts w:ascii="Book Antiqua" w:hAnsi="Book Antiqua" w:cs="Courier New"/>
          <w:lang w:eastAsia="en-US"/>
        </w:rPr>
        <w:t>e suas obrigatoriedades</w:t>
      </w:r>
    </w:p>
    <w:p w:rsidR="00835B65" w:rsidRPr="004C6850" w:rsidRDefault="00835B65" w:rsidP="0081298A">
      <w:pPr>
        <w:jc w:val="center"/>
        <w:rPr>
          <w:rFonts w:ascii="Book Antiqua" w:hAnsi="Book Antiqua" w:cs="Calibri"/>
          <w:b/>
        </w:rPr>
      </w:pPr>
    </w:p>
    <w:p w:rsidR="00835B65" w:rsidRDefault="00835B65"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Default="00ED2BD0" w:rsidP="0081298A">
      <w:pPr>
        <w:jc w:val="center"/>
        <w:rPr>
          <w:rFonts w:ascii="Book Antiqua" w:hAnsi="Book Antiqua" w:cs="Calibri"/>
          <w:b/>
        </w:rPr>
      </w:pPr>
    </w:p>
    <w:p w:rsidR="00ED2BD0" w:rsidRPr="004C6850" w:rsidRDefault="00ED2BD0" w:rsidP="0081298A">
      <w:pPr>
        <w:jc w:val="center"/>
        <w:rPr>
          <w:rFonts w:ascii="Book Antiqua" w:hAnsi="Book Antiqua" w:cs="Calibri"/>
          <w:b/>
        </w:rPr>
      </w:pPr>
    </w:p>
    <w:p w:rsidR="00835B65" w:rsidRPr="004C6850" w:rsidRDefault="00835B65" w:rsidP="0081298A">
      <w:pPr>
        <w:jc w:val="center"/>
        <w:rPr>
          <w:rFonts w:ascii="Book Antiqua" w:hAnsi="Book Antiqua" w:cs="Calibri"/>
          <w:b/>
        </w:rPr>
      </w:pPr>
    </w:p>
    <w:p w:rsidR="00835B65" w:rsidRPr="004C6850" w:rsidRDefault="00835B65" w:rsidP="0081298A">
      <w:pPr>
        <w:jc w:val="center"/>
        <w:rPr>
          <w:rFonts w:ascii="Book Antiqua" w:hAnsi="Book Antiqua" w:cs="Calibri"/>
          <w:b/>
        </w:rPr>
      </w:pPr>
    </w:p>
    <w:p w:rsidR="00835B65" w:rsidRPr="004C6850" w:rsidRDefault="00835B65" w:rsidP="0081298A">
      <w:pPr>
        <w:jc w:val="center"/>
        <w:rPr>
          <w:rFonts w:ascii="Book Antiqua" w:hAnsi="Book Antiqua" w:cs="Calibri"/>
          <w:b/>
        </w:rPr>
      </w:pPr>
    </w:p>
    <w:p w:rsidR="00C35242" w:rsidRDefault="00C35242" w:rsidP="0081298A">
      <w:pPr>
        <w:jc w:val="center"/>
        <w:rPr>
          <w:rFonts w:ascii="Book Antiqua" w:hAnsi="Book Antiqua" w:cs="Calibri"/>
          <w:b/>
        </w:rPr>
      </w:pPr>
    </w:p>
    <w:p w:rsidR="0081298A" w:rsidRPr="004C6850" w:rsidRDefault="00835B65" w:rsidP="0081298A">
      <w:pPr>
        <w:jc w:val="center"/>
        <w:rPr>
          <w:rFonts w:ascii="Book Antiqua" w:hAnsi="Book Antiqua" w:cs="Calibri"/>
          <w:b/>
        </w:rPr>
      </w:pPr>
      <w:r w:rsidRPr="004C6850">
        <w:rPr>
          <w:rFonts w:ascii="Book Antiqua" w:hAnsi="Book Antiqua" w:cs="Calibri"/>
          <w:b/>
        </w:rPr>
        <w:lastRenderedPageBreak/>
        <w:t>ANEXO II</w:t>
      </w: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r w:rsidRPr="004C6850">
        <w:rPr>
          <w:rFonts w:ascii="Book Antiqua" w:hAnsi="Book Antiqua" w:cs="Calibri"/>
          <w:b/>
        </w:rPr>
        <w:t>MODELO DE CREDENCIAMENTO</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r w:rsidRPr="004C6850">
        <w:rPr>
          <w:rFonts w:ascii="Book Antiqua" w:hAnsi="Book Antiqua" w:cs="Calibri"/>
        </w:rPr>
        <w:t xml:space="preserve">A </w:t>
      </w:r>
    </w:p>
    <w:p w:rsidR="0081298A" w:rsidRPr="004C6850" w:rsidRDefault="0081298A" w:rsidP="0081298A">
      <w:pPr>
        <w:jc w:val="both"/>
        <w:rPr>
          <w:rFonts w:ascii="Book Antiqua" w:hAnsi="Book Antiqua" w:cs="Calibri"/>
        </w:rPr>
      </w:pPr>
      <w:r w:rsidRPr="004C6850">
        <w:rPr>
          <w:rFonts w:ascii="Book Antiqua" w:hAnsi="Book Antiqua" w:cs="Calibri"/>
        </w:rPr>
        <w:t>Prefeitura Municipal de Marema</w:t>
      </w:r>
    </w:p>
    <w:p w:rsidR="0081298A" w:rsidRPr="004C6850" w:rsidRDefault="00525CF2" w:rsidP="0081298A">
      <w:pPr>
        <w:jc w:val="both"/>
        <w:rPr>
          <w:rFonts w:ascii="Book Antiqua" w:hAnsi="Book Antiqua" w:cs="Calibri"/>
        </w:rPr>
      </w:pPr>
      <w:r w:rsidRPr="004C6850">
        <w:rPr>
          <w:rFonts w:ascii="Book Antiqua" w:hAnsi="Book Antiqua" w:cs="Calibri"/>
        </w:rPr>
        <w:t>Pregão Presencial n. 0xx/2018</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ind w:firstLine="708"/>
        <w:jc w:val="both"/>
        <w:rPr>
          <w:rFonts w:ascii="Book Antiqua" w:hAnsi="Book Antiqua" w:cs="Calibri"/>
        </w:rPr>
      </w:pPr>
      <w:r w:rsidRPr="004C6850">
        <w:rPr>
          <w:rFonts w:ascii="Book Antiqua" w:hAnsi="Book Antiqua" w:cs="Calibri"/>
        </w:rPr>
        <w:t>A  empresa . . . . . . . , inscrito no CNPJ n....... , com sede à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Marema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r w:rsidRPr="004C6850">
        <w:rPr>
          <w:rFonts w:ascii="Book Antiqua" w:hAnsi="Book Antiqua" w:cs="Calibri"/>
        </w:rPr>
        <w:t xml:space="preserve">Local, data </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r w:rsidRPr="004C6850">
        <w:rPr>
          <w:rFonts w:ascii="Book Antiqua" w:hAnsi="Book Antiqua" w:cs="Calibri"/>
        </w:rPr>
        <w:t>Assinatura, do representante legal</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r w:rsidRPr="004C6850">
        <w:rPr>
          <w:rFonts w:ascii="Book Antiqua" w:hAnsi="Book Antiqua" w:cs="Calibri"/>
          <w:b/>
        </w:rPr>
        <w:lastRenderedPageBreak/>
        <w:t>ANEXO II</w:t>
      </w:r>
      <w:r w:rsidR="00835B65" w:rsidRPr="004C6850">
        <w:rPr>
          <w:rFonts w:ascii="Book Antiqua" w:hAnsi="Book Antiqua" w:cs="Calibri"/>
          <w:b/>
        </w:rPr>
        <w:t>I</w:t>
      </w: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r w:rsidRPr="004C6850">
        <w:rPr>
          <w:rFonts w:ascii="Book Antiqua" w:hAnsi="Book Antiqua" w:cs="Calibri"/>
          <w:b/>
        </w:rPr>
        <w:t>MODELO DE DECLARAÇÃO DE QUE CUMPRE COM OS REQUISITOS DE HABILITAÇÃO</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r w:rsidRPr="004C6850">
        <w:rPr>
          <w:rFonts w:ascii="Book Antiqua" w:hAnsi="Book Antiqua" w:cs="Calibri"/>
        </w:rPr>
        <w:t xml:space="preserve">A </w:t>
      </w:r>
    </w:p>
    <w:p w:rsidR="0081298A" w:rsidRPr="004C6850" w:rsidRDefault="0081298A" w:rsidP="0081298A">
      <w:pPr>
        <w:jc w:val="both"/>
        <w:rPr>
          <w:rFonts w:ascii="Book Antiqua" w:hAnsi="Book Antiqua" w:cs="Calibri"/>
        </w:rPr>
      </w:pPr>
      <w:r w:rsidRPr="004C6850">
        <w:rPr>
          <w:rFonts w:ascii="Book Antiqua" w:hAnsi="Book Antiqua" w:cs="Calibri"/>
        </w:rPr>
        <w:t>Prefeitura Municipal de Marema</w:t>
      </w:r>
    </w:p>
    <w:p w:rsidR="0081298A" w:rsidRPr="004C6850" w:rsidRDefault="00525CF2" w:rsidP="0081298A">
      <w:pPr>
        <w:jc w:val="both"/>
        <w:rPr>
          <w:rFonts w:ascii="Book Antiqua" w:hAnsi="Book Antiqua" w:cs="Calibri"/>
        </w:rPr>
      </w:pPr>
      <w:r w:rsidRPr="004C6850">
        <w:rPr>
          <w:rFonts w:ascii="Book Antiqua" w:hAnsi="Book Antiqua" w:cs="Calibri"/>
        </w:rPr>
        <w:t>Pregão Presencial n. 0xx/2018</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ind w:firstLine="708"/>
        <w:jc w:val="both"/>
        <w:rPr>
          <w:rFonts w:ascii="Book Antiqua" w:hAnsi="Book Antiqua" w:cs="Calibri"/>
        </w:rPr>
      </w:pPr>
      <w:r w:rsidRPr="004C6850">
        <w:rPr>
          <w:rFonts w:ascii="Book Antiqua" w:hAnsi="Book Antiqua" w:cs="Calibri"/>
        </w:rPr>
        <w:t>(NOME DA EMPRESA</w:t>
      </w:r>
      <w:proofErr w:type="gramStart"/>
      <w:r w:rsidRPr="004C6850">
        <w:rPr>
          <w:rFonts w:ascii="Book Antiqua" w:hAnsi="Book Antiqua" w:cs="Calibri"/>
        </w:rPr>
        <w:t>)</w:t>
      </w:r>
      <w:proofErr w:type="gramEnd"/>
      <w:r w:rsidRPr="004C6850">
        <w:rPr>
          <w:rFonts w:ascii="Book Antiqua" w:hAnsi="Book Antiqua" w:cs="Calibri"/>
        </w:rPr>
        <w:t>___________________, CNPJ nº. . . . . . .  .  .  .  , sediada (endereço completo)_______________________,  DECLARA,  sob  as penas da lei, que cumpre plenamente os requisitos  de  habilitação  no presente  Pregão   Presencial   e,   ainda,   que   está   ciente   da obrigatoriedade de declarar ocorrências posteriores.</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r w:rsidRPr="004C6850">
        <w:rPr>
          <w:rFonts w:ascii="Book Antiqua" w:hAnsi="Book Antiqua" w:cs="Calibri"/>
        </w:rPr>
        <w:t>Local e data, ____________</w:t>
      </w:r>
      <w:r w:rsidR="00525CF2" w:rsidRPr="004C6850">
        <w:rPr>
          <w:rFonts w:ascii="Book Antiqua" w:hAnsi="Book Antiqua" w:cs="Calibri"/>
        </w:rPr>
        <w:t>___</w:t>
      </w:r>
      <w:proofErr w:type="gramStart"/>
      <w:r w:rsidR="00525CF2" w:rsidRPr="004C6850">
        <w:rPr>
          <w:rFonts w:ascii="Book Antiqua" w:hAnsi="Book Antiqua" w:cs="Calibri"/>
        </w:rPr>
        <w:t xml:space="preserve"> ,</w:t>
      </w:r>
      <w:proofErr w:type="gramEnd"/>
      <w:r w:rsidR="00525CF2" w:rsidRPr="004C6850">
        <w:rPr>
          <w:rFonts w:ascii="Book Antiqua" w:hAnsi="Book Antiqua" w:cs="Calibri"/>
        </w:rPr>
        <w:t xml:space="preserve"> ___ de ___________ </w:t>
      </w:r>
      <w:proofErr w:type="spellStart"/>
      <w:r w:rsidR="00525CF2" w:rsidRPr="004C6850">
        <w:rPr>
          <w:rFonts w:ascii="Book Antiqua" w:hAnsi="Book Antiqua" w:cs="Calibri"/>
        </w:rPr>
        <w:t>de</w:t>
      </w:r>
      <w:proofErr w:type="spellEnd"/>
      <w:r w:rsidR="00525CF2" w:rsidRPr="004C6850">
        <w:rPr>
          <w:rFonts w:ascii="Book Antiqua" w:hAnsi="Book Antiqua" w:cs="Calibri"/>
        </w:rPr>
        <w:t xml:space="preserve"> 2018</w:t>
      </w:r>
      <w:r w:rsidRPr="004C6850">
        <w:rPr>
          <w:rFonts w:ascii="Book Antiqua" w:hAnsi="Book Antiqua" w:cs="Calibri"/>
        </w:rPr>
        <w:t>.</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r w:rsidRPr="004C6850">
        <w:rPr>
          <w:rFonts w:ascii="Book Antiqua" w:hAnsi="Book Antiqua" w:cs="Calibri"/>
        </w:rPr>
        <w:t>___________________________________________</w:t>
      </w:r>
    </w:p>
    <w:p w:rsidR="0081298A" w:rsidRPr="004C6850" w:rsidRDefault="0081298A" w:rsidP="0081298A">
      <w:pPr>
        <w:jc w:val="both"/>
        <w:rPr>
          <w:rFonts w:ascii="Book Antiqua" w:hAnsi="Book Antiqua" w:cs="Calibri"/>
        </w:rPr>
      </w:pPr>
      <w:r w:rsidRPr="004C6850">
        <w:rPr>
          <w:rFonts w:ascii="Book Antiqua" w:hAnsi="Book Antiqua" w:cs="Calibri"/>
        </w:rPr>
        <w:t>(nome e identidade do representante legal)</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r w:rsidRPr="004C6850">
        <w:rPr>
          <w:rFonts w:ascii="Book Antiqua" w:hAnsi="Book Antiqua" w:cs="Calibri"/>
        </w:rPr>
        <w:t xml:space="preserve"> </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Default="0081298A" w:rsidP="0081298A">
      <w:pPr>
        <w:jc w:val="both"/>
        <w:rPr>
          <w:rFonts w:ascii="Book Antiqua" w:hAnsi="Book Antiqua" w:cs="Calibri"/>
        </w:rPr>
      </w:pPr>
    </w:p>
    <w:p w:rsidR="00ED38CB" w:rsidRPr="004C6850" w:rsidRDefault="00ED38CB"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Default="0081298A" w:rsidP="0081298A">
      <w:pPr>
        <w:jc w:val="center"/>
        <w:rPr>
          <w:rFonts w:ascii="Book Antiqua" w:hAnsi="Book Antiqua" w:cs="Calibri"/>
          <w:b/>
        </w:rPr>
      </w:pPr>
    </w:p>
    <w:p w:rsidR="008C7145" w:rsidRDefault="008C7145" w:rsidP="0081298A">
      <w:pPr>
        <w:jc w:val="center"/>
        <w:rPr>
          <w:rFonts w:ascii="Book Antiqua" w:hAnsi="Book Antiqua" w:cs="Calibri"/>
          <w:b/>
        </w:rPr>
      </w:pPr>
    </w:p>
    <w:p w:rsidR="008C7145" w:rsidRDefault="008C7145" w:rsidP="0081298A">
      <w:pPr>
        <w:jc w:val="center"/>
        <w:rPr>
          <w:rFonts w:ascii="Book Antiqua" w:hAnsi="Book Antiqua" w:cs="Calibri"/>
          <w:b/>
        </w:rPr>
      </w:pPr>
    </w:p>
    <w:p w:rsidR="008C7145" w:rsidRDefault="008C7145" w:rsidP="0081298A">
      <w:pPr>
        <w:jc w:val="center"/>
        <w:rPr>
          <w:rFonts w:ascii="Book Antiqua" w:hAnsi="Book Antiqua" w:cs="Calibri"/>
          <w:b/>
        </w:rPr>
      </w:pPr>
    </w:p>
    <w:p w:rsidR="008C7145" w:rsidRDefault="008C7145" w:rsidP="0081298A">
      <w:pPr>
        <w:jc w:val="center"/>
        <w:rPr>
          <w:rFonts w:ascii="Book Antiqua" w:hAnsi="Book Antiqua" w:cs="Calibri"/>
          <w:b/>
        </w:rPr>
      </w:pPr>
    </w:p>
    <w:p w:rsidR="008C7145" w:rsidRDefault="008C7145" w:rsidP="0081298A">
      <w:pPr>
        <w:jc w:val="center"/>
        <w:rPr>
          <w:rFonts w:ascii="Book Antiqua" w:hAnsi="Book Antiqua" w:cs="Calibri"/>
          <w:b/>
        </w:rPr>
      </w:pPr>
    </w:p>
    <w:p w:rsidR="008C7145" w:rsidRDefault="008C7145" w:rsidP="0081298A">
      <w:pPr>
        <w:jc w:val="center"/>
        <w:rPr>
          <w:rFonts w:ascii="Book Antiqua" w:hAnsi="Book Antiqua" w:cs="Calibri"/>
          <w:b/>
        </w:rPr>
      </w:pPr>
    </w:p>
    <w:p w:rsidR="008C7145" w:rsidRDefault="008C7145" w:rsidP="0081298A">
      <w:pPr>
        <w:jc w:val="center"/>
        <w:rPr>
          <w:rFonts w:ascii="Book Antiqua" w:hAnsi="Book Antiqua" w:cs="Calibri"/>
          <w:b/>
        </w:rPr>
      </w:pPr>
    </w:p>
    <w:p w:rsidR="008C7145" w:rsidRPr="004C6850" w:rsidRDefault="008C7145" w:rsidP="0081298A">
      <w:pPr>
        <w:jc w:val="center"/>
        <w:rPr>
          <w:rFonts w:ascii="Book Antiqua" w:hAnsi="Book Antiqua" w:cs="Calibri"/>
          <w:b/>
        </w:rPr>
      </w:pPr>
    </w:p>
    <w:p w:rsidR="0081298A" w:rsidRPr="004C6850" w:rsidRDefault="00835B65" w:rsidP="0081298A">
      <w:pPr>
        <w:jc w:val="center"/>
        <w:rPr>
          <w:rFonts w:ascii="Book Antiqua" w:hAnsi="Book Antiqua" w:cs="Calibri"/>
          <w:b/>
        </w:rPr>
      </w:pPr>
      <w:r w:rsidRPr="004C6850">
        <w:rPr>
          <w:rFonts w:ascii="Book Antiqua" w:hAnsi="Book Antiqua" w:cs="Calibri"/>
          <w:b/>
        </w:rPr>
        <w:lastRenderedPageBreak/>
        <w:t>ANEXO IV</w:t>
      </w: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r w:rsidRPr="004C6850">
        <w:rPr>
          <w:rFonts w:ascii="Book Antiqua" w:hAnsi="Book Antiqua" w:cs="Calibri"/>
          <w:b/>
        </w:rPr>
        <w:t>DECLARAÇÃO DE INEXISTÊNCIA DE FATOS SUPERVENIENTES IMPEDITIVOS DA QUALIFICAÇÃO</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r w:rsidRPr="004C6850">
        <w:rPr>
          <w:rFonts w:ascii="Book Antiqua" w:hAnsi="Book Antiqua" w:cs="Calibri"/>
        </w:rPr>
        <w:t xml:space="preserve">A </w:t>
      </w:r>
    </w:p>
    <w:p w:rsidR="0081298A" w:rsidRPr="004C6850" w:rsidRDefault="0081298A" w:rsidP="0081298A">
      <w:pPr>
        <w:jc w:val="both"/>
        <w:rPr>
          <w:rFonts w:ascii="Book Antiqua" w:hAnsi="Book Antiqua" w:cs="Calibri"/>
        </w:rPr>
      </w:pPr>
      <w:r w:rsidRPr="004C6850">
        <w:rPr>
          <w:rFonts w:ascii="Book Antiqua" w:hAnsi="Book Antiqua" w:cs="Calibri"/>
        </w:rPr>
        <w:t>Prefeitura Municipal de Marema</w:t>
      </w:r>
    </w:p>
    <w:p w:rsidR="0081298A" w:rsidRPr="004C6850" w:rsidRDefault="00525CF2" w:rsidP="0081298A">
      <w:pPr>
        <w:jc w:val="both"/>
        <w:rPr>
          <w:rFonts w:ascii="Book Antiqua" w:hAnsi="Book Antiqua" w:cs="Calibri"/>
        </w:rPr>
      </w:pPr>
      <w:r w:rsidRPr="004C6850">
        <w:rPr>
          <w:rFonts w:ascii="Book Antiqua" w:hAnsi="Book Antiqua" w:cs="Calibri"/>
        </w:rPr>
        <w:t>Pregão Presencial n. 0xx/2018</w:t>
      </w:r>
    </w:p>
    <w:p w:rsidR="0081298A" w:rsidRPr="004C6850" w:rsidRDefault="0081298A" w:rsidP="0081298A">
      <w:pPr>
        <w:jc w:val="both"/>
        <w:rPr>
          <w:rFonts w:ascii="Book Antiqua" w:hAnsi="Book Antiqua" w:cs="Calibri"/>
        </w:rPr>
      </w:pPr>
    </w:p>
    <w:p w:rsidR="0081298A" w:rsidRPr="004C6850" w:rsidRDefault="0081298A" w:rsidP="0081298A">
      <w:pPr>
        <w:ind w:firstLine="708"/>
        <w:jc w:val="both"/>
        <w:rPr>
          <w:rFonts w:ascii="Book Antiqua" w:hAnsi="Book Antiqua" w:cs="Calibri"/>
        </w:rPr>
      </w:pPr>
      <w:r w:rsidRPr="004C6850">
        <w:rPr>
          <w:rFonts w:ascii="Book Antiqua" w:hAnsi="Book Antiqua" w:cs="Calibri"/>
        </w:rPr>
        <w:t>O signatário da presente, em nome da proponente. . . .  .  .  .  .  ,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r w:rsidRPr="004C6850">
        <w:rPr>
          <w:rFonts w:ascii="Book Antiqua" w:hAnsi="Book Antiqua" w:cs="Calibri"/>
        </w:rPr>
        <w:t xml:space="preserve">Local, . . . . </w:t>
      </w:r>
      <w:r w:rsidR="00525CF2" w:rsidRPr="004C6850">
        <w:rPr>
          <w:rFonts w:ascii="Book Antiqua" w:hAnsi="Book Antiqua" w:cs="Calibri"/>
        </w:rPr>
        <w:t xml:space="preserve">. . . </w:t>
      </w:r>
      <w:proofErr w:type="gramStart"/>
      <w:r w:rsidR="00525CF2" w:rsidRPr="004C6850">
        <w:rPr>
          <w:rFonts w:ascii="Book Antiqua" w:hAnsi="Book Antiqua" w:cs="Calibri"/>
        </w:rPr>
        <w:t>de</w:t>
      </w:r>
      <w:proofErr w:type="gramEnd"/>
      <w:r w:rsidR="00525CF2" w:rsidRPr="004C6850">
        <w:rPr>
          <w:rFonts w:ascii="Book Antiqua" w:hAnsi="Book Antiqua" w:cs="Calibri"/>
        </w:rPr>
        <w:t xml:space="preserve"> . . . . . . . . </w:t>
      </w:r>
      <w:proofErr w:type="gramStart"/>
      <w:r w:rsidR="00525CF2" w:rsidRPr="004C6850">
        <w:rPr>
          <w:rFonts w:ascii="Book Antiqua" w:hAnsi="Book Antiqua" w:cs="Calibri"/>
        </w:rPr>
        <w:t>de</w:t>
      </w:r>
      <w:proofErr w:type="gramEnd"/>
      <w:r w:rsidR="00525CF2" w:rsidRPr="004C6850">
        <w:rPr>
          <w:rFonts w:ascii="Book Antiqua" w:hAnsi="Book Antiqua" w:cs="Calibri"/>
        </w:rPr>
        <w:t xml:space="preserve"> 2018</w:t>
      </w:r>
      <w:r w:rsidRPr="004C6850">
        <w:rPr>
          <w:rFonts w:ascii="Book Antiqua" w:hAnsi="Book Antiqua" w:cs="Calibri"/>
        </w:rPr>
        <w:t>.</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r w:rsidRPr="004C6850">
        <w:rPr>
          <w:rFonts w:ascii="Book Antiqua" w:hAnsi="Book Antiqua" w:cs="Calibri"/>
        </w:rPr>
        <w:t>(carimbo, nome e assinatura do responsável legal</w:t>
      </w:r>
      <w:proofErr w:type="gramStart"/>
      <w:r w:rsidRPr="004C6850">
        <w:rPr>
          <w:rFonts w:ascii="Book Antiqua" w:hAnsi="Book Antiqua" w:cs="Calibri"/>
        </w:rPr>
        <w:t>)</w:t>
      </w:r>
      <w:proofErr w:type="gramEnd"/>
    </w:p>
    <w:p w:rsidR="0081298A" w:rsidRPr="004C6850" w:rsidRDefault="0081298A" w:rsidP="0081298A">
      <w:pPr>
        <w:jc w:val="both"/>
        <w:rPr>
          <w:rFonts w:ascii="Book Antiqua" w:hAnsi="Book Antiqua" w:cs="Calibri"/>
        </w:rPr>
      </w:pPr>
      <w:r w:rsidRPr="004C6850">
        <w:rPr>
          <w:rFonts w:ascii="Book Antiqua" w:hAnsi="Book Antiqua" w:cs="Calibri"/>
        </w:rPr>
        <w:t>(carteira de identidade número e órgão emissor)</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r w:rsidRPr="004C6850">
        <w:rPr>
          <w:rFonts w:ascii="Book Antiqua" w:hAnsi="Book Antiqua" w:cs="Calibri"/>
        </w:rPr>
        <w:t xml:space="preserve"> </w:t>
      </w:r>
    </w:p>
    <w:p w:rsidR="0081298A" w:rsidRPr="004C6850" w:rsidRDefault="0081298A" w:rsidP="0081298A">
      <w:pPr>
        <w:jc w:val="both"/>
        <w:rPr>
          <w:rFonts w:ascii="Book Antiqua" w:hAnsi="Book Antiqua" w:cs="Calibri"/>
        </w:rPr>
      </w:pPr>
      <w:r w:rsidRPr="004C6850">
        <w:rPr>
          <w:rFonts w:ascii="Book Antiqua" w:hAnsi="Book Antiqua" w:cs="Calibri"/>
        </w:rPr>
        <w:t xml:space="preserve"> </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35B65" w:rsidP="0081298A">
      <w:pPr>
        <w:jc w:val="center"/>
        <w:rPr>
          <w:rFonts w:ascii="Book Antiqua" w:hAnsi="Book Antiqua" w:cs="Calibri"/>
          <w:b/>
        </w:rPr>
      </w:pPr>
      <w:r w:rsidRPr="004C6850">
        <w:rPr>
          <w:rFonts w:ascii="Book Antiqua" w:hAnsi="Book Antiqua" w:cs="Calibri"/>
          <w:b/>
        </w:rPr>
        <w:lastRenderedPageBreak/>
        <w:t xml:space="preserve">ANEXO </w:t>
      </w:r>
      <w:r w:rsidR="0081298A" w:rsidRPr="004C6850">
        <w:rPr>
          <w:rFonts w:ascii="Book Antiqua" w:hAnsi="Book Antiqua" w:cs="Calibri"/>
          <w:b/>
        </w:rPr>
        <w:t>V</w:t>
      </w: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r w:rsidRPr="004C6850">
        <w:rPr>
          <w:rFonts w:ascii="Book Antiqua" w:hAnsi="Book Antiqua" w:cs="Calibri"/>
          <w:b/>
        </w:rPr>
        <w:t>DECLARAÇÃO QUE NÃO POSSUI EMPREGADOS MENORES:</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r w:rsidRPr="004C6850">
        <w:rPr>
          <w:rFonts w:ascii="Book Antiqua" w:hAnsi="Book Antiqua" w:cs="Calibri"/>
        </w:rPr>
        <w:t xml:space="preserve">A </w:t>
      </w:r>
    </w:p>
    <w:p w:rsidR="0081298A" w:rsidRPr="004C6850" w:rsidRDefault="0081298A" w:rsidP="0081298A">
      <w:pPr>
        <w:jc w:val="both"/>
        <w:rPr>
          <w:rFonts w:ascii="Book Antiqua" w:hAnsi="Book Antiqua" w:cs="Calibri"/>
        </w:rPr>
      </w:pPr>
      <w:r w:rsidRPr="004C6850">
        <w:rPr>
          <w:rFonts w:ascii="Book Antiqua" w:hAnsi="Book Antiqua" w:cs="Calibri"/>
        </w:rPr>
        <w:t>Prefeitura Municipal de Marema</w:t>
      </w:r>
    </w:p>
    <w:p w:rsidR="0081298A" w:rsidRPr="004C6850" w:rsidRDefault="00525CF2" w:rsidP="0081298A">
      <w:pPr>
        <w:jc w:val="both"/>
        <w:rPr>
          <w:rFonts w:ascii="Book Antiqua" w:hAnsi="Book Antiqua" w:cs="Calibri"/>
        </w:rPr>
      </w:pPr>
      <w:r w:rsidRPr="004C6850">
        <w:rPr>
          <w:rFonts w:ascii="Book Antiqua" w:hAnsi="Book Antiqua" w:cs="Calibri"/>
        </w:rPr>
        <w:t>Pregão Presencial n. 0xx/2018</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ind w:firstLine="708"/>
        <w:jc w:val="both"/>
        <w:rPr>
          <w:rFonts w:ascii="Book Antiqua" w:hAnsi="Book Antiqua" w:cs="Calibri"/>
        </w:rPr>
      </w:pPr>
      <w:r w:rsidRPr="004C6850">
        <w:rPr>
          <w:rFonts w:ascii="Book Antiqua" w:hAnsi="Book Antiqua" w:cs="Calibri"/>
        </w:rPr>
        <w:t>Declaramos para os fins de direito, na qualidade  de  Proponente  do Processo Licitatório em evidência,  instaurado por esse Município de Marema,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r w:rsidRPr="004C6850">
        <w:rPr>
          <w:rFonts w:ascii="Book Antiqua" w:hAnsi="Book Antiqua" w:cs="Calibri"/>
        </w:rPr>
        <w:t>Por ser expressão da verdade, firmamos o presente.</w:t>
      </w:r>
    </w:p>
    <w:p w:rsidR="0081298A" w:rsidRPr="004C6850" w:rsidRDefault="0081298A" w:rsidP="0081298A">
      <w:pPr>
        <w:jc w:val="both"/>
        <w:rPr>
          <w:rFonts w:ascii="Book Antiqua" w:hAnsi="Book Antiqua" w:cs="Calibri"/>
        </w:rPr>
      </w:pPr>
    </w:p>
    <w:p w:rsidR="0081298A" w:rsidRPr="004C6850" w:rsidRDefault="00525CF2" w:rsidP="0081298A">
      <w:pPr>
        <w:jc w:val="both"/>
        <w:rPr>
          <w:rFonts w:ascii="Book Antiqua" w:hAnsi="Book Antiqua" w:cs="Calibri"/>
        </w:rPr>
      </w:pPr>
      <w:r w:rsidRPr="004C6850">
        <w:rPr>
          <w:rFonts w:ascii="Book Antiqua" w:hAnsi="Book Antiqua" w:cs="Calibri"/>
        </w:rPr>
        <w:t xml:space="preserve">Marema, SC, ___ de _____ </w:t>
      </w:r>
      <w:proofErr w:type="spellStart"/>
      <w:r w:rsidRPr="004C6850">
        <w:rPr>
          <w:rFonts w:ascii="Book Antiqua" w:hAnsi="Book Antiqua" w:cs="Calibri"/>
        </w:rPr>
        <w:t>de</w:t>
      </w:r>
      <w:proofErr w:type="spellEnd"/>
      <w:r w:rsidRPr="004C6850">
        <w:rPr>
          <w:rFonts w:ascii="Book Antiqua" w:hAnsi="Book Antiqua" w:cs="Calibri"/>
        </w:rPr>
        <w:t xml:space="preserve"> 2018</w:t>
      </w:r>
      <w:r w:rsidR="0081298A" w:rsidRPr="004C6850">
        <w:rPr>
          <w:rFonts w:ascii="Book Antiqua" w:hAnsi="Book Antiqua" w:cs="Calibri"/>
        </w:rPr>
        <w:t>.</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r w:rsidRPr="004C6850">
        <w:rPr>
          <w:rFonts w:ascii="Book Antiqua" w:hAnsi="Book Antiqua" w:cs="Calibri"/>
        </w:rPr>
        <w:t>Representante Legal.</w:t>
      </w: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r w:rsidRPr="004C6850">
        <w:rPr>
          <w:rFonts w:ascii="Book Antiqua" w:hAnsi="Book Antiqua" w:cs="Calibri"/>
          <w:b/>
        </w:rPr>
        <w:lastRenderedPageBreak/>
        <w:t>ANEXO V</w:t>
      </w:r>
      <w:r w:rsidR="00835B65" w:rsidRPr="004C6850">
        <w:rPr>
          <w:rFonts w:ascii="Book Antiqua" w:hAnsi="Book Antiqua" w:cs="Calibri"/>
          <w:b/>
        </w:rPr>
        <w:t>I</w:t>
      </w:r>
    </w:p>
    <w:p w:rsidR="0081298A" w:rsidRPr="004C6850" w:rsidRDefault="0081298A" w:rsidP="0081298A">
      <w:pPr>
        <w:jc w:val="both"/>
        <w:rPr>
          <w:rFonts w:ascii="Book Antiqua" w:hAnsi="Book Antiqua" w:cs="Calibri"/>
          <w:b/>
        </w:rPr>
      </w:pPr>
    </w:p>
    <w:p w:rsidR="0081298A" w:rsidRPr="004C6850" w:rsidRDefault="0081298A" w:rsidP="0081298A">
      <w:pPr>
        <w:jc w:val="center"/>
        <w:rPr>
          <w:rFonts w:ascii="Book Antiqua" w:hAnsi="Book Antiqua" w:cs="Calibri"/>
          <w:b/>
        </w:rPr>
      </w:pPr>
      <w:r w:rsidRPr="004C6850">
        <w:rPr>
          <w:rFonts w:ascii="Book Antiqua" w:hAnsi="Book Antiqua" w:cs="Calibri"/>
          <w:b/>
        </w:rPr>
        <w:t>DECLARAÇÃO DE FATOS IMPEDITIVOS DE CONTRATAR COM A ADMINISTRAÇÃO PUBLICA</w:t>
      </w:r>
    </w:p>
    <w:p w:rsidR="0081298A" w:rsidRPr="004C6850" w:rsidRDefault="0081298A" w:rsidP="0081298A">
      <w:pPr>
        <w:jc w:val="both"/>
        <w:rPr>
          <w:rFonts w:ascii="Book Antiqua" w:hAnsi="Book Antiqua" w:cs="Calibri"/>
          <w:b/>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r w:rsidRPr="004C6850">
        <w:rPr>
          <w:rFonts w:ascii="Book Antiqua" w:hAnsi="Book Antiqua" w:cs="Calibri"/>
        </w:rPr>
        <w:t xml:space="preserve">A </w:t>
      </w:r>
    </w:p>
    <w:p w:rsidR="0081298A" w:rsidRPr="004C6850" w:rsidRDefault="0081298A" w:rsidP="0081298A">
      <w:pPr>
        <w:jc w:val="both"/>
        <w:rPr>
          <w:rFonts w:ascii="Book Antiqua" w:hAnsi="Book Antiqua" w:cs="Calibri"/>
        </w:rPr>
      </w:pPr>
      <w:r w:rsidRPr="004C6850">
        <w:rPr>
          <w:rFonts w:ascii="Book Antiqua" w:hAnsi="Book Antiqua" w:cs="Calibri"/>
        </w:rPr>
        <w:t>Prefeitura Municipal de Marema</w:t>
      </w:r>
    </w:p>
    <w:p w:rsidR="0081298A" w:rsidRPr="004C6850" w:rsidRDefault="00525CF2" w:rsidP="0081298A">
      <w:pPr>
        <w:jc w:val="both"/>
        <w:rPr>
          <w:rFonts w:ascii="Book Antiqua" w:hAnsi="Book Antiqua" w:cs="Calibri"/>
        </w:rPr>
      </w:pPr>
      <w:r w:rsidRPr="004C6850">
        <w:rPr>
          <w:rFonts w:ascii="Book Antiqua" w:hAnsi="Book Antiqua" w:cs="Calibri"/>
        </w:rPr>
        <w:t>Pregão Presencial n. 0xx/2018</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ind w:firstLine="708"/>
        <w:jc w:val="both"/>
        <w:rPr>
          <w:rFonts w:ascii="Book Antiqua" w:hAnsi="Book Antiqua" w:cs="Calibri"/>
        </w:rPr>
      </w:pPr>
      <w:r w:rsidRPr="004C6850">
        <w:rPr>
          <w:rFonts w:ascii="Book Antiqua" w:hAnsi="Book Antiqua" w:cs="Calibri"/>
        </w:rPr>
        <w:t xml:space="preserve">O signatário da presente, em nome da </w:t>
      </w:r>
      <w:proofErr w:type="gramStart"/>
      <w:r w:rsidRPr="004C6850">
        <w:rPr>
          <w:rFonts w:ascii="Book Antiqua" w:hAnsi="Book Antiqua" w:cs="Calibri"/>
        </w:rPr>
        <w:t>proponente .</w:t>
      </w:r>
      <w:proofErr w:type="gramEnd"/>
      <w:r w:rsidRPr="004C6850">
        <w:rPr>
          <w:rFonts w:ascii="Book Antiqua" w:hAnsi="Book Antiqua" w:cs="Calibri"/>
        </w:rPr>
        <w:t xml:space="preserve"> . . .  .  .  .  .  , declara para todos  os  fins  de  direito,  a  inexistência  de  fatos impeditivos de contratar com a Administração Pública, de acordo com o disposto no art. 97 da Lei Federal 8.666/93 </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r w:rsidRPr="004C6850">
        <w:rPr>
          <w:rFonts w:ascii="Book Antiqua" w:hAnsi="Book Antiqua" w:cs="Calibri"/>
        </w:rPr>
        <w:t xml:space="preserve">Local, . . . . </w:t>
      </w:r>
      <w:r w:rsidR="00525CF2" w:rsidRPr="004C6850">
        <w:rPr>
          <w:rFonts w:ascii="Book Antiqua" w:hAnsi="Book Antiqua" w:cs="Calibri"/>
        </w:rPr>
        <w:t xml:space="preserve">. . . </w:t>
      </w:r>
      <w:proofErr w:type="gramStart"/>
      <w:r w:rsidR="00525CF2" w:rsidRPr="004C6850">
        <w:rPr>
          <w:rFonts w:ascii="Book Antiqua" w:hAnsi="Book Antiqua" w:cs="Calibri"/>
        </w:rPr>
        <w:t>de</w:t>
      </w:r>
      <w:proofErr w:type="gramEnd"/>
      <w:r w:rsidR="00525CF2" w:rsidRPr="004C6850">
        <w:rPr>
          <w:rFonts w:ascii="Book Antiqua" w:hAnsi="Book Antiqua" w:cs="Calibri"/>
        </w:rPr>
        <w:t xml:space="preserve"> . . . . . . . . </w:t>
      </w:r>
      <w:proofErr w:type="gramStart"/>
      <w:r w:rsidR="00525CF2" w:rsidRPr="004C6850">
        <w:rPr>
          <w:rFonts w:ascii="Book Antiqua" w:hAnsi="Book Antiqua" w:cs="Calibri"/>
        </w:rPr>
        <w:t>de</w:t>
      </w:r>
      <w:proofErr w:type="gramEnd"/>
      <w:r w:rsidR="00525CF2" w:rsidRPr="004C6850">
        <w:rPr>
          <w:rFonts w:ascii="Book Antiqua" w:hAnsi="Book Antiqua" w:cs="Calibri"/>
        </w:rPr>
        <w:t xml:space="preserve"> 2018</w:t>
      </w:r>
      <w:r w:rsidRPr="004C6850">
        <w:rPr>
          <w:rFonts w:ascii="Book Antiqua" w:hAnsi="Book Antiqua" w:cs="Calibri"/>
        </w:rPr>
        <w:t>.</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r w:rsidRPr="004C6850">
        <w:rPr>
          <w:rFonts w:ascii="Book Antiqua" w:hAnsi="Book Antiqua" w:cs="Calibri"/>
        </w:rPr>
        <w:t>(carimbo, nome e assinatura do responsável legal</w:t>
      </w:r>
      <w:proofErr w:type="gramStart"/>
      <w:r w:rsidRPr="004C6850">
        <w:rPr>
          <w:rFonts w:ascii="Book Antiqua" w:hAnsi="Book Antiqua" w:cs="Calibri"/>
        </w:rPr>
        <w:t>)</w:t>
      </w:r>
      <w:proofErr w:type="gramEnd"/>
    </w:p>
    <w:p w:rsidR="0081298A" w:rsidRPr="004C6850" w:rsidRDefault="0081298A" w:rsidP="0081298A">
      <w:pPr>
        <w:jc w:val="both"/>
        <w:rPr>
          <w:rFonts w:ascii="Book Antiqua" w:hAnsi="Book Antiqua" w:cs="Calibri"/>
        </w:rPr>
      </w:pPr>
      <w:r w:rsidRPr="004C6850">
        <w:rPr>
          <w:rFonts w:ascii="Book Antiqua" w:hAnsi="Book Antiqua" w:cs="Calibri"/>
        </w:rPr>
        <w:t>(carteira de identidade número e órgão emissor)</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center"/>
        <w:rPr>
          <w:rFonts w:ascii="Book Antiqua" w:hAnsi="Book Antiqua" w:cs="Calibri"/>
          <w:b/>
        </w:rPr>
      </w:pPr>
    </w:p>
    <w:p w:rsidR="0081298A" w:rsidRDefault="0081298A" w:rsidP="004C6850">
      <w:pPr>
        <w:rPr>
          <w:rFonts w:ascii="Book Antiqua" w:hAnsi="Book Antiqua" w:cs="Calibri"/>
          <w:b/>
        </w:rPr>
      </w:pPr>
    </w:p>
    <w:p w:rsidR="004C6850" w:rsidRDefault="004C6850" w:rsidP="004C6850">
      <w:pPr>
        <w:rPr>
          <w:rFonts w:ascii="Book Antiqua" w:hAnsi="Book Antiqua" w:cs="Calibri"/>
          <w:b/>
        </w:rPr>
      </w:pPr>
    </w:p>
    <w:p w:rsidR="004C6850" w:rsidRDefault="004C6850" w:rsidP="004C6850">
      <w:pPr>
        <w:rPr>
          <w:rFonts w:ascii="Book Antiqua" w:hAnsi="Book Antiqua" w:cs="Calibri"/>
          <w:b/>
        </w:rPr>
      </w:pPr>
    </w:p>
    <w:p w:rsidR="004C6850" w:rsidRDefault="004C6850" w:rsidP="004C6850">
      <w:pPr>
        <w:rPr>
          <w:rFonts w:ascii="Book Antiqua" w:hAnsi="Book Antiqua" w:cs="Calibri"/>
          <w:b/>
        </w:rPr>
      </w:pPr>
    </w:p>
    <w:p w:rsidR="004C6850" w:rsidRDefault="004C6850" w:rsidP="004C6850">
      <w:pPr>
        <w:rPr>
          <w:rFonts w:ascii="Book Antiqua" w:hAnsi="Book Antiqua" w:cs="Calibri"/>
          <w:b/>
        </w:rPr>
      </w:pPr>
    </w:p>
    <w:p w:rsidR="004C6850" w:rsidRDefault="004C6850" w:rsidP="004C6850">
      <w:pPr>
        <w:rPr>
          <w:rFonts w:ascii="Book Antiqua" w:hAnsi="Book Antiqua" w:cs="Calibri"/>
          <w:b/>
        </w:rPr>
      </w:pPr>
    </w:p>
    <w:p w:rsidR="00ED38CB" w:rsidRDefault="00ED38CB" w:rsidP="004C6850">
      <w:pPr>
        <w:rPr>
          <w:rFonts w:ascii="Book Antiqua" w:hAnsi="Book Antiqua" w:cs="Calibri"/>
          <w:b/>
        </w:rPr>
      </w:pPr>
    </w:p>
    <w:p w:rsidR="00ED38CB" w:rsidRDefault="00ED38CB" w:rsidP="004C6850">
      <w:pPr>
        <w:rPr>
          <w:rFonts w:ascii="Book Antiqua" w:hAnsi="Book Antiqua" w:cs="Calibri"/>
          <w:b/>
        </w:rPr>
      </w:pPr>
    </w:p>
    <w:p w:rsidR="00ED38CB" w:rsidRPr="004C6850" w:rsidRDefault="00ED38CB" w:rsidP="004C6850">
      <w:pP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81298A" w:rsidP="0081298A">
      <w:pPr>
        <w:jc w:val="center"/>
        <w:rPr>
          <w:rFonts w:ascii="Book Antiqua" w:hAnsi="Book Antiqua" w:cs="Calibri"/>
          <w:b/>
        </w:rPr>
      </w:pPr>
    </w:p>
    <w:p w:rsidR="0081298A" w:rsidRPr="004C6850" w:rsidRDefault="00A9200B" w:rsidP="0081298A">
      <w:pPr>
        <w:jc w:val="center"/>
        <w:rPr>
          <w:rFonts w:ascii="Book Antiqua" w:hAnsi="Book Antiqua" w:cs="Calibri"/>
          <w:b/>
        </w:rPr>
      </w:pPr>
      <w:r w:rsidRPr="004C6850">
        <w:rPr>
          <w:rFonts w:ascii="Book Antiqua" w:hAnsi="Book Antiqua" w:cs="Calibri"/>
          <w:b/>
        </w:rPr>
        <w:lastRenderedPageBreak/>
        <w:t xml:space="preserve">ANEXO </w:t>
      </w:r>
      <w:r w:rsidR="0081298A" w:rsidRPr="004C6850">
        <w:rPr>
          <w:rFonts w:ascii="Book Antiqua" w:hAnsi="Book Antiqua" w:cs="Calibri"/>
          <w:b/>
        </w:rPr>
        <w:t>VI</w:t>
      </w:r>
      <w:r w:rsidR="00835B65" w:rsidRPr="004C6850">
        <w:rPr>
          <w:rFonts w:ascii="Book Antiqua" w:hAnsi="Book Antiqua" w:cs="Calibri"/>
          <w:b/>
        </w:rPr>
        <w:t>I</w:t>
      </w:r>
    </w:p>
    <w:p w:rsidR="0081298A" w:rsidRPr="004C6850" w:rsidRDefault="0081298A" w:rsidP="0081298A">
      <w:pPr>
        <w:jc w:val="center"/>
        <w:rPr>
          <w:rFonts w:ascii="Book Antiqua" w:hAnsi="Book Antiqua" w:cs="Calibri"/>
        </w:rPr>
      </w:pPr>
    </w:p>
    <w:p w:rsidR="0081298A" w:rsidRPr="004C6850" w:rsidRDefault="0081298A" w:rsidP="0081298A">
      <w:pPr>
        <w:jc w:val="center"/>
        <w:rPr>
          <w:rFonts w:ascii="Book Antiqua" w:hAnsi="Book Antiqua" w:cs="Calibri"/>
          <w:b/>
        </w:rPr>
      </w:pPr>
      <w:r w:rsidRPr="004C6850">
        <w:rPr>
          <w:rFonts w:ascii="Book Antiqua" w:hAnsi="Book Antiqua" w:cs="Calibri"/>
          <w:b/>
        </w:rPr>
        <w:t>DECLARAÇÃO ME E EPP</w:t>
      </w:r>
    </w:p>
    <w:p w:rsidR="0081298A" w:rsidRPr="004C6850" w:rsidRDefault="0081298A" w:rsidP="0081298A">
      <w:pPr>
        <w:jc w:val="center"/>
        <w:rPr>
          <w:rFonts w:ascii="Book Antiqua" w:hAnsi="Book Antiqua" w:cs="Calibri"/>
          <w:b/>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r w:rsidRPr="004C6850">
        <w:rPr>
          <w:rFonts w:ascii="Book Antiqua" w:hAnsi="Book Antiqua" w:cs="Calibri"/>
        </w:rPr>
        <w:t xml:space="preserve">A </w:t>
      </w:r>
    </w:p>
    <w:p w:rsidR="0081298A" w:rsidRPr="004C6850" w:rsidRDefault="0081298A" w:rsidP="0081298A">
      <w:pPr>
        <w:jc w:val="both"/>
        <w:rPr>
          <w:rFonts w:ascii="Book Antiqua" w:hAnsi="Book Antiqua" w:cs="Calibri"/>
        </w:rPr>
      </w:pPr>
      <w:r w:rsidRPr="004C6850">
        <w:rPr>
          <w:rFonts w:ascii="Book Antiqua" w:hAnsi="Book Antiqua" w:cs="Calibri"/>
        </w:rPr>
        <w:t>Prefeitura Municipal de Marema</w:t>
      </w:r>
    </w:p>
    <w:p w:rsidR="0081298A" w:rsidRPr="004C6850" w:rsidRDefault="00525CF2" w:rsidP="0081298A">
      <w:pPr>
        <w:jc w:val="both"/>
        <w:rPr>
          <w:rFonts w:ascii="Book Antiqua" w:hAnsi="Book Antiqua" w:cs="Calibri"/>
        </w:rPr>
      </w:pPr>
      <w:r w:rsidRPr="004C6850">
        <w:rPr>
          <w:rFonts w:ascii="Book Antiqua" w:hAnsi="Book Antiqua" w:cs="Calibri"/>
        </w:rPr>
        <w:t>Pregão Presencial n. 0xx/2018</w:t>
      </w:r>
    </w:p>
    <w:p w:rsidR="0081298A" w:rsidRPr="004C6850" w:rsidRDefault="0081298A" w:rsidP="0081298A">
      <w:pPr>
        <w:jc w:val="both"/>
        <w:rPr>
          <w:rFonts w:ascii="Book Antiqua" w:hAnsi="Book Antiqua" w:cs="Calibri"/>
        </w:rPr>
      </w:pPr>
    </w:p>
    <w:p w:rsidR="0081298A" w:rsidRPr="004C6850" w:rsidRDefault="0081298A" w:rsidP="0081298A">
      <w:pPr>
        <w:ind w:firstLine="1418"/>
        <w:jc w:val="both"/>
        <w:rPr>
          <w:rFonts w:ascii="Book Antiqua" w:hAnsi="Book Antiqua" w:cs="Calibri"/>
        </w:rPr>
      </w:pPr>
      <w:r w:rsidRPr="004C6850">
        <w:rPr>
          <w:rFonts w:ascii="Book Antiqua" w:hAnsi="Book Antiqua" w:cs="Calibri"/>
        </w:rPr>
        <w:t>Para fins de participação no Processo Licitatório em questão, a empresa _____________________________, CNPJ nº ____________________, sediada na ____________________, nº ____, Bairro ____________, CEP __________, cidade de ___________________, Estado de ____________, DECLARA, sob as penas da lei que é (Microempresa ou Empresa de Pequeno Porte, conforme o caso), e que não se encontra em</w:t>
      </w:r>
      <w:proofErr w:type="gramStart"/>
      <w:r w:rsidRPr="004C6850">
        <w:rPr>
          <w:rFonts w:ascii="Book Antiqua" w:hAnsi="Book Antiqua" w:cs="Calibri"/>
        </w:rPr>
        <w:t xml:space="preserve">  </w:t>
      </w:r>
      <w:proofErr w:type="gramEnd"/>
      <w:r w:rsidRPr="004C6850">
        <w:rPr>
          <w:rFonts w:ascii="Book Antiqua" w:hAnsi="Book Antiqua" w:cs="Calibri"/>
        </w:rPr>
        <w:t xml:space="preserve">nenhuma das situações do § 4º do art. 3º da LC 123/2006. Lei Complementar Federal n. 123, de 14.06.2006. </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r w:rsidRPr="004C6850">
        <w:rPr>
          <w:rFonts w:ascii="Book Antiqua" w:hAnsi="Book Antiqua" w:cs="Calibri"/>
        </w:rPr>
        <w:t xml:space="preserve">Local, . . . . </w:t>
      </w:r>
      <w:r w:rsidR="00525CF2" w:rsidRPr="004C6850">
        <w:rPr>
          <w:rFonts w:ascii="Book Antiqua" w:hAnsi="Book Antiqua" w:cs="Calibri"/>
        </w:rPr>
        <w:t xml:space="preserve">. . . </w:t>
      </w:r>
      <w:proofErr w:type="gramStart"/>
      <w:r w:rsidR="00525CF2" w:rsidRPr="004C6850">
        <w:rPr>
          <w:rFonts w:ascii="Book Antiqua" w:hAnsi="Book Antiqua" w:cs="Calibri"/>
        </w:rPr>
        <w:t>de</w:t>
      </w:r>
      <w:proofErr w:type="gramEnd"/>
      <w:r w:rsidR="00525CF2" w:rsidRPr="004C6850">
        <w:rPr>
          <w:rFonts w:ascii="Book Antiqua" w:hAnsi="Book Antiqua" w:cs="Calibri"/>
        </w:rPr>
        <w:t xml:space="preserve"> . . . . . . . . </w:t>
      </w:r>
      <w:proofErr w:type="gramStart"/>
      <w:r w:rsidR="00525CF2" w:rsidRPr="004C6850">
        <w:rPr>
          <w:rFonts w:ascii="Book Antiqua" w:hAnsi="Book Antiqua" w:cs="Calibri"/>
        </w:rPr>
        <w:t>de</w:t>
      </w:r>
      <w:proofErr w:type="gramEnd"/>
      <w:r w:rsidR="00525CF2" w:rsidRPr="004C6850">
        <w:rPr>
          <w:rFonts w:ascii="Book Antiqua" w:hAnsi="Book Antiqua" w:cs="Calibri"/>
        </w:rPr>
        <w:t xml:space="preserve"> 2018</w:t>
      </w:r>
      <w:r w:rsidRPr="004C6850">
        <w:rPr>
          <w:rFonts w:ascii="Book Antiqua" w:hAnsi="Book Antiqua" w:cs="Calibri"/>
        </w:rPr>
        <w:t>.</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r w:rsidRPr="004C6850">
        <w:rPr>
          <w:rFonts w:ascii="Book Antiqua" w:hAnsi="Book Antiqua" w:cs="Calibri"/>
        </w:rPr>
        <w:t>(carimbo, nome e assinatura do responsável legal</w:t>
      </w:r>
      <w:proofErr w:type="gramStart"/>
      <w:r w:rsidRPr="004C6850">
        <w:rPr>
          <w:rFonts w:ascii="Book Antiqua" w:hAnsi="Book Antiqua" w:cs="Calibri"/>
        </w:rPr>
        <w:t>)</w:t>
      </w:r>
      <w:proofErr w:type="gramEnd"/>
    </w:p>
    <w:p w:rsidR="0081298A" w:rsidRPr="004C6850" w:rsidRDefault="0081298A" w:rsidP="0081298A">
      <w:pPr>
        <w:jc w:val="both"/>
        <w:rPr>
          <w:rFonts w:ascii="Book Antiqua" w:hAnsi="Book Antiqua" w:cs="Calibri"/>
        </w:rPr>
      </w:pPr>
      <w:r w:rsidRPr="004C6850">
        <w:rPr>
          <w:rFonts w:ascii="Book Antiqua" w:hAnsi="Book Antiqua" w:cs="Calibri"/>
        </w:rPr>
        <w:t>(carteira de identidade número e órgão emissor)</w:t>
      </w: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jc w:val="both"/>
        <w:rPr>
          <w:rFonts w:ascii="Book Antiqua" w:hAnsi="Book Antiqua" w:cs="Calibri"/>
        </w:rPr>
      </w:pPr>
    </w:p>
    <w:p w:rsidR="0081298A" w:rsidRPr="004C6850" w:rsidRDefault="0081298A" w:rsidP="0081298A">
      <w:pPr>
        <w:tabs>
          <w:tab w:val="left" w:pos="2865"/>
          <w:tab w:val="left" w:pos="4365"/>
        </w:tabs>
        <w:jc w:val="center"/>
        <w:rPr>
          <w:rFonts w:ascii="Book Antiqua" w:hAnsi="Book Antiqua" w:cs="Calibri"/>
          <w:b/>
        </w:rPr>
      </w:pPr>
    </w:p>
    <w:p w:rsidR="0081298A" w:rsidRPr="004C6850" w:rsidRDefault="0081298A" w:rsidP="0081298A">
      <w:pPr>
        <w:tabs>
          <w:tab w:val="left" w:pos="2865"/>
          <w:tab w:val="left" w:pos="4365"/>
        </w:tabs>
        <w:jc w:val="center"/>
        <w:rPr>
          <w:rFonts w:ascii="Book Antiqua" w:hAnsi="Book Antiqua" w:cs="Calibri"/>
          <w:b/>
        </w:rPr>
      </w:pPr>
    </w:p>
    <w:p w:rsidR="0081298A" w:rsidRPr="004C6850" w:rsidRDefault="0081298A" w:rsidP="0081298A">
      <w:pPr>
        <w:tabs>
          <w:tab w:val="left" w:pos="2865"/>
          <w:tab w:val="left" w:pos="4365"/>
        </w:tabs>
        <w:jc w:val="center"/>
        <w:rPr>
          <w:rFonts w:ascii="Book Antiqua" w:hAnsi="Book Antiqua" w:cs="Calibri"/>
          <w:b/>
        </w:rPr>
      </w:pPr>
    </w:p>
    <w:p w:rsidR="0081298A" w:rsidRPr="004C6850" w:rsidRDefault="0081298A" w:rsidP="0081298A">
      <w:pPr>
        <w:tabs>
          <w:tab w:val="left" w:pos="2865"/>
          <w:tab w:val="left" w:pos="4365"/>
        </w:tabs>
        <w:jc w:val="center"/>
        <w:rPr>
          <w:rFonts w:ascii="Book Antiqua" w:hAnsi="Book Antiqua" w:cs="Calibri"/>
          <w:b/>
        </w:rPr>
      </w:pPr>
    </w:p>
    <w:p w:rsidR="0081298A" w:rsidRPr="004C6850" w:rsidRDefault="0081298A" w:rsidP="0081298A">
      <w:pPr>
        <w:tabs>
          <w:tab w:val="left" w:pos="2865"/>
          <w:tab w:val="left" w:pos="4365"/>
        </w:tabs>
        <w:jc w:val="center"/>
        <w:rPr>
          <w:rFonts w:ascii="Book Antiqua" w:hAnsi="Book Antiqua" w:cs="Calibri"/>
          <w:b/>
        </w:rPr>
      </w:pPr>
    </w:p>
    <w:p w:rsidR="0081298A" w:rsidRPr="004C6850" w:rsidRDefault="0081298A" w:rsidP="0081298A">
      <w:pPr>
        <w:tabs>
          <w:tab w:val="left" w:pos="2865"/>
          <w:tab w:val="left" w:pos="4365"/>
        </w:tabs>
        <w:jc w:val="center"/>
        <w:rPr>
          <w:rFonts w:ascii="Book Antiqua" w:hAnsi="Book Antiqua" w:cs="Calibri"/>
          <w:b/>
        </w:rPr>
      </w:pPr>
    </w:p>
    <w:p w:rsidR="0081298A" w:rsidRPr="004C6850" w:rsidRDefault="0081298A" w:rsidP="0081298A">
      <w:pPr>
        <w:tabs>
          <w:tab w:val="left" w:pos="2865"/>
          <w:tab w:val="left" w:pos="4365"/>
        </w:tabs>
        <w:jc w:val="center"/>
        <w:rPr>
          <w:rFonts w:ascii="Book Antiqua" w:hAnsi="Book Antiqua" w:cs="Calibri"/>
          <w:b/>
        </w:rPr>
      </w:pPr>
    </w:p>
    <w:p w:rsidR="0081298A" w:rsidRPr="004C6850" w:rsidRDefault="0081298A" w:rsidP="0081298A">
      <w:pPr>
        <w:tabs>
          <w:tab w:val="left" w:pos="2865"/>
          <w:tab w:val="left" w:pos="4365"/>
        </w:tabs>
        <w:jc w:val="center"/>
        <w:rPr>
          <w:rFonts w:ascii="Book Antiqua" w:hAnsi="Book Antiqua" w:cs="Calibri"/>
          <w:b/>
        </w:rPr>
      </w:pPr>
    </w:p>
    <w:p w:rsidR="0081298A" w:rsidRPr="004C6850" w:rsidRDefault="0081298A" w:rsidP="0081298A">
      <w:pPr>
        <w:tabs>
          <w:tab w:val="left" w:pos="2865"/>
          <w:tab w:val="left" w:pos="4365"/>
        </w:tabs>
        <w:jc w:val="center"/>
        <w:rPr>
          <w:rFonts w:ascii="Book Antiqua" w:hAnsi="Book Antiqua" w:cs="Calibri"/>
          <w:b/>
        </w:rPr>
      </w:pPr>
    </w:p>
    <w:p w:rsidR="0081298A" w:rsidRPr="004C6850" w:rsidRDefault="0081298A" w:rsidP="0081298A">
      <w:pPr>
        <w:tabs>
          <w:tab w:val="left" w:pos="2865"/>
          <w:tab w:val="left" w:pos="4365"/>
        </w:tabs>
        <w:jc w:val="center"/>
        <w:rPr>
          <w:rFonts w:ascii="Book Antiqua" w:hAnsi="Book Antiqua" w:cs="Calibri"/>
          <w:b/>
        </w:rPr>
      </w:pPr>
    </w:p>
    <w:p w:rsidR="0081298A" w:rsidRPr="004C6850" w:rsidRDefault="0081298A" w:rsidP="0081298A">
      <w:pPr>
        <w:tabs>
          <w:tab w:val="left" w:pos="2865"/>
          <w:tab w:val="left" w:pos="4365"/>
        </w:tabs>
        <w:jc w:val="center"/>
        <w:rPr>
          <w:rFonts w:ascii="Book Antiqua" w:hAnsi="Book Antiqua" w:cs="Calibri"/>
          <w:b/>
        </w:rPr>
      </w:pPr>
    </w:p>
    <w:p w:rsidR="0081298A" w:rsidRPr="004C6850" w:rsidRDefault="0081298A" w:rsidP="0081298A">
      <w:pPr>
        <w:tabs>
          <w:tab w:val="left" w:pos="2865"/>
          <w:tab w:val="left" w:pos="4365"/>
        </w:tabs>
        <w:jc w:val="center"/>
        <w:rPr>
          <w:rFonts w:ascii="Book Antiqua" w:hAnsi="Book Antiqua" w:cs="Calibri"/>
          <w:b/>
        </w:rPr>
      </w:pPr>
      <w:r w:rsidRPr="004C6850">
        <w:rPr>
          <w:rFonts w:ascii="Book Antiqua" w:hAnsi="Book Antiqua" w:cs="Calibri"/>
          <w:b/>
        </w:rPr>
        <w:lastRenderedPageBreak/>
        <w:t>ANEXO VII</w:t>
      </w:r>
      <w:r w:rsidR="00835B65" w:rsidRPr="004C6850">
        <w:rPr>
          <w:rFonts w:ascii="Book Antiqua" w:hAnsi="Book Antiqua" w:cs="Calibri"/>
          <w:b/>
        </w:rPr>
        <w:t>I</w:t>
      </w:r>
    </w:p>
    <w:p w:rsidR="004C6850" w:rsidRPr="004C6850" w:rsidRDefault="004C6850" w:rsidP="004C6850">
      <w:pPr>
        <w:jc w:val="center"/>
        <w:rPr>
          <w:rFonts w:ascii="Book Antiqua" w:hAnsi="Book Antiqua" w:cs="Calibri"/>
          <w:b/>
          <w:u w:val="single"/>
        </w:rPr>
      </w:pPr>
      <w:r w:rsidRPr="004C6850">
        <w:rPr>
          <w:rFonts w:ascii="Book Antiqua" w:hAnsi="Book Antiqua" w:cs="Calibri"/>
          <w:b/>
        </w:rPr>
        <w:t>MINUTA CONTRATO ADMINISTRATIVO</w:t>
      </w:r>
      <w:proofErr w:type="gramStart"/>
      <w:r w:rsidRPr="004C6850">
        <w:rPr>
          <w:rFonts w:ascii="Book Antiqua" w:hAnsi="Book Antiqua" w:cs="Calibri"/>
          <w:b/>
        </w:rPr>
        <w:t xml:space="preserve">  </w:t>
      </w:r>
    </w:p>
    <w:p w:rsidR="004C6850" w:rsidRPr="004C6850" w:rsidRDefault="004C6850" w:rsidP="004C6850">
      <w:pPr>
        <w:pStyle w:val="Ttulo2"/>
        <w:rPr>
          <w:rFonts w:ascii="Book Antiqua" w:hAnsi="Book Antiqua" w:cs="Calibri"/>
          <w:color w:val="auto"/>
          <w:sz w:val="24"/>
          <w:szCs w:val="24"/>
        </w:rPr>
      </w:pPr>
      <w:proofErr w:type="gramEnd"/>
      <w:r w:rsidRPr="004C6850">
        <w:rPr>
          <w:rFonts w:ascii="Book Antiqua" w:hAnsi="Book Antiqua" w:cs="Calibri"/>
          <w:color w:val="auto"/>
          <w:sz w:val="24"/>
          <w:szCs w:val="24"/>
        </w:rPr>
        <w:t xml:space="preserve">Contrato nº: </w:t>
      </w:r>
      <w:r w:rsidRPr="004C6850">
        <w:rPr>
          <w:rFonts w:ascii="Book Antiqua" w:hAnsi="Book Antiqua" w:cs="Calibri"/>
          <w:color w:val="auto"/>
          <w:sz w:val="24"/>
          <w:szCs w:val="24"/>
        </w:rPr>
        <w:tab/>
      </w:r>
    </w:p>
    <w:p w:rsidR="004C6850" w:rsidRPr="004C6850" w:rsidRDefault="004C6850" w:rsidP="004C6850">
      <w:pPr>
        <w:jc w:val="both"/>
        <w:rPr>
          <w:rFonts w:ascii="Book Antiqua" w:hAnsi="Book Antiqua" w:cs="Calibri"/>
        </w:rPr>
      </w:pPr>
      <w:r w:rsidRPr="004C6850">
        <w:rPr>
          <w:rFonts w:ascii="Book Antiqua" w:hAnsi="Book Antiqua" w:cs="Calibri"/>
          <w:b/>
        </w:rPr>
        <w:t>Contratante:</w:t>
      </w:r>
      <w:r w:rsidRPr="004C6850">
        <w:rPr>
          <w:rFonts w:ascii="Book Antiqua" w:hAnsi="Book Antiqua" w:cs="Calibri"/>
        </w:rPr>
        <w:t xml:space="preserve"> </w:t>
      </w:r>
      <w:r w:rsidRPr="004C6850">
        <w:rPr>
          <w:rFonts w:ascii="Book Antiqua" w:hAnsi="Book Antiqua" w:cs="Calibri"/>
        </w:rPr>
        <w:tab/>
        <w:t>Município de Marema/Fundo Municipal de Saúde</w:t>
      </w:r>
    </w:p>
    <w:p w:rsidR="004C6850" w:rsidRPr="004C6850" w:rsidRDefault="004C6850" w:rsidP="004C6850">
      <w:pPr>
        <w:jc w:val="both"/>
        <w:rPr>
          <w:rFonts w:ascii="Book Antiqua" w:hAnsi="Book Antiqua" w:cs="Calibri"/>
          <w:b/>
        </w:rPr>
      </w:pPr>
      <w:r w:rsidRPr="004C6850">
        <w:rPr>
          <w:rFonts w:ascii="Book Antiqua" w:hAnsi="Book Antiqua" w:cs="Calibri"/>
          <w:b/>
        </w:rPr>
        <w:t xml:space="preserve">Contratado: </w:t>
      </w:r>
      <w:r w:rsidRPr="004C6850">
        <w:rPr>
          <w:rFonts w:ascii="Book Antiqua" w:hAnsi="Book Antiqua" w:cs="Calibri"/>
          <w:b/>
        </w:rPr>
        <w:tab/>
      </w:r>
    </w:p>
    <w:p w:rsidR="004C6850" w:rsidRPr="004C6850" w:rsidRDefault="004C6850" w:rsidP="004C6850">
      <w:pPr>
        <w:jc w:val="both"/>
        <w:rPr>
          <w:rFonts w:ascii="Book Antiqua" w:hAnsi="Book Antiqua" w:cs="Calibri"/>
          <w:b/>
        </w:rPr>
      </w:pPr>
      <w:r w:rsidRPr="004C6850">
        <w:rPr>
          <w:rFonts w:ascii="Book Antiqua" w:hAnsi="Book Antiqua" w:cs="Calibri"/>
          <w:b/>
        </w:rPr>
        <w:t>Objeto:</w:t>
      </w:r>
      <w:r w:rsidRPr="004C6850">
        <w:rPr>
          <w:rFonts w:ascii="Book Antiqua" w:hAnsi="Book Antiqua" w:cs="Calibri"/>
        </w:rPr>
        <w:tab/>
      </w:r>
      <w:r w:rsidR="00ED2BD0">
        <w:rPr>
          <w:rFonts w:ascii="Book Antiqua" w:hAnsi="Book Antiqua" w:cs="Calibri"/>
          <w:b/>
        </w:rPr>
        <w:t>Aquisição de equipamentos, material permanente e um (01) veiculo novo zero km para uso junto a Secretaria Municipal de Saúde do Município</w:t>
      </w:r>
      <w:proofErr w:type="gramStart"/>
      <w:r w:rsidR="00ED2BD0">
        <w:rPr>
          <w:rFonts w:ascii="Book Antiqua" w:hAnsi="Book Antiqua" w:cs="Calibri"/>
          <w:b/>
        </w:rPr>
        <w:t>.</w:t>
      </w:r>
      <w:r w:rsidRPr="004C6850">
        <w:rPr>
          <w:rFonts w:ascii="Book Antiqua" w:hAnsi="Book Antiqua" w:cs="Calibri"/>
        </w:rPr>
        <w:t>.</w:t>
      </w:r>
      <w:proofErr w:type="gramEnd"/>
    </w:p>
    <w:p w:rsidR="004C6850" w:rsidRPr="004C6850" w:rsidRDefault="004C6850" w:rsidP="004C6850">
      <w:pPr>
        <w:jc w:val="both"/>
        <w:rPr>
          <w:rFonts w:ascii="Book Antiqua" w:hAnsi="Book Antiqua" w:cs="Calibri"/>
        </w:rPr>
      </w:pPr>
      <w:r w:rsidRPr="004C6850">
        <w:rPr>
          <w:rFonts w:ascii="Book Antiqua" w:hAnsi="Book Antiqua" w:cs="Calibri"/>
          <w:b/>
        </w:rPr>
        <w:t>Vinculação:</w:t>
      </w:r>
      <w:r w:rsidRPr="004C6850">
        <w:rPr>
          <w:rFonts w:ascii="Book Antiqua" w:hAnsi="Book Antiqua" w:cs="Calibri"/>
        </w:rPr>
        <w:t xml:space="preserve"> Processo de Licitação/FMS n. 00</w:t>
      </w:r>
      <w:r w:rsidR="00ED2BD0">
        <w:rPr>
          <w:rFonts w:ascii="Book Antiqua" w:hAnsi="Book Antiqua" w:cs="Calibri"/>
        </w:rPr>
        <w:t>8</w:t>
      </w:r>
      <w:r w:rsidRPr="004C6850">
        <w:rPr>
          <w:rFonts w:ascii="Book Antiqua" w:hAnsi="Book Antiqua" w:cs="Calibri"/>
        </w:rPr>
        <w:t>/2018 – Pregão Presencial/FMS n. 00</w:t>
      </w:r>
      <w:r w:rsidR="00ED2BD0">
        <w:rPr>
          <w:rFonts w:ascii="Book Antiqua" w:hAnsi="Book Antiqua" w:cs="Calibri"/>
        </w:rPr>
        <w:t>5</w:t>
      </w:r>
      <w:r w:rsidRPr="004C6850">
        <w:rPr>
          <w:rFonts w:ascii="Book Antiqua" w:hAnsi="Book Antiqua" w:cs="Calibri"/>
        </w:rPr>
        <w:t>/2018.</w:t>
      </w:r>
    </w:p>
    <w:p w:rsidR="004C6850" w:rsidRPr="004C6850" w:rsidRDefault="004C6850" w:rsidP="004C6850">
      <w:pPr>
        <w:jc w:val="both"/>
        <w:rPr>
          <w:rFonts w:ascii="Book Antiqua" w:hAnsi="Book Antiqua" w:cs="Calibri"/>
        </w:rPr>
      </w:pPr>
    </w:p>
    <w:p w:rsidR="004C6850" w:rsidRPr="004C6850" w:rsidRDefault="004C6850" w:rsidP="004C6850">
      <w:pPr>
        <w:autoSpaceDE w:val="0"/>
        <w:autoSpaceDN w:val="0"/>
        <w:adjustRightInd w:val="0"/>
        <w:ind w:firstLine="1418"/>
        <w:jc w:val="both"/>
        <w:rPr>
          <w:rFonts w:ascii="Book Antiqua" w:hAnsi="Book Antiqua" w:cs="Calibri"/>
        </w:rPr>
      </w:pPr>
      <w:r w:rsidRPr="004C6850">
        <w:rPr>
          <w:rFonts w:ascii="Book Antiqua" w:hAnsi="Book Antiqua" w:cs="Calibri"/>
        </w:rPr>
        <w:t xml:space="preserve">Contrato administrativo que fazem entre si, de um lado o Município de Marema, Estado de Santa Catarina, com sede na Rua Vidal Ramos, 357, centro, inscrito no CNPJ/FM, sob o nº. 78.509.072-56, neste ato representado pelo Prefeito Municipal, Senhor Adilson </w:t>
      </w:r>
      <w:proofErr w:type="spellStart"/>
      <w:r w:rsidRPr="004C6850">
        <w:rPr>
          <w:rFonts w:ascii="Book Antiqua" w:hAnsi="Book Antiqua" w:cs="Calibri"/>
        </w:rPr>
        <w:t>Barella</w:t>
      </w:r>
      <w:proofErr w:type="spellEnd"/>
      <w:r w:rsidRPr="004C6850">
        <w:rPr>
          <w:rFonts w:ascii="Book Antiqua" w:hAnsi="Book Antiqua" w:cs="Calibri"/>
          <w:b/>
          <w:bCs/>
        </w:rPr>
        <w:t xml:space="preserve">, </w:t>
      </w:r>
      <w:r w:rsidRPr="004C6850">
        <w:rPr>
          <w:rFonts w:ascii="Book Antiqua" w:hAnsi="Book Antiqua" w:cs="Calibri"/>
          <w:bCs/>
        </w:rPr>
        <w:t xml:space="preserve">brasileiro, casado, </w:t>
      </w:r>
      <w:r w:rsidRPr="004C6850">
        <w:rPr>
          <w:rFonts w:ascii="Book Antiqua" w:hAnsi="Book Antiqua" w:cs="Calibri"/>
          <w:b/>
          <w:bCs/>
        </w:rPr>
        <w:t xml:space="preserve"> </w:t>
      </w:r>
      <w:r w:rsidRPr="004C6850">
        <w:rPr>
          <w:rFonts w:ascii="Book Antiqua" w:hAnsi="Book Antiqua" w:cs="Calibri"/>
        </w:rPr>
        <w:t xml:space="preserve">e de outro lado ______________________________, de ora em diante denominado  simplesmente de  </w:t>
      </w:r>
      <w:r w:rsidRPr="004C6850">
        <w:rPr>
          <w:rFonts w:ascii="Book Antiqua" w:hAnsi="Book Antiqua" w:cs="Calibri"/>
          <w:b/>
          <w:u w:val="single"/>
        </w:rPr>
        <w:t>CONTRATADA,</w:t>
      </w:r>
      <w:r w:rsidRPr="004C6850">
        <w:rPr>
          <w:rFonts w:ascii="Book Antiqua" w:hAnsi="Book Antiqua" w:cs="Calibri"/>
        </w:rPr>
        <w:t xml:space="preserve">  de comum acordo e amparado na Lei Federal Nº 8.666/93, consolidada com as alterações pelas Lei Federais Nº 8.883/94, 9.032/95 e 9.648/98, e declaram pelo presente instrumento e na melhor forma de direito, ter justo e contratado entre si a prestação do serviço, descritos e caracterizados no Processo Licitatório/FMS nº. 005/2018, na modalidade de Pregão Presencial Compras e Serviços/FMS nº. 004/2018, e nas cláusulas adiante especificadas e projetos, planilhas, memorial descritivo, quantitativo, orçamento estimativo e demais anexos, resolvem, de comum acordo, celebrar o presente CONTRATO, mediante as seguintes cláusulas e condições:</w:t>
      </w:r>
    </w:p>
    <w:p w:rsidR="004C6850" w:rsidRPr="004C6850" w:rsidRDefault="004C6850" w:rsidP="004C6850">
      <w:pPr>
        <w:jc w:val="both"/>
        <w:rPr>
          <w:rFonts w:ascii="Book Antiqua" w:hAnsi="Book Antiqua" w:cs="Calibri"/>
        </w:rPr>
      </w:pPr>
    </w:p>
    <w:p w:rsidR="000065FB" w:rsidRDefault="004C6850" w:rsidP="00ED2BD0">
      <w:pPr>
        <w:ind w:left="709"/>
        <w:jc w:val="both"/>
        <w:rPr>
          <w:rFonts w:ascii="Book Antiqua" w:hAnsi="Book Antiqua" w:cs="Calibri"/>
        </w:rPr>
      </w:pPr>
      <w:r w:rsidRPr="004C6850">
        <w:rPr>
          <w:rFonts w:ascii="Book Antiqua" w:hAnsi="Book Antiqua" w:cs="Calibri"/>
          <w:b/>
        </w:rPr>
        <w:t xml:space="preserve">CLAUSULA PRIMEIRA – DO OBJETO: </w:t>
      </w:r>
    </w:p>
    <w:p w:rsidR="00ED2BD0" w:rsidRPr="004C6850" w:rsidRDefault="00ED2BD0" w:rsidP="00ED2BD0">
      <w:pPr>
        <w:ind w:firstLine="709"/>
        <w:jc w:val="both"/>
        <w:rPr>
          <w:rFonts w:ascii="Book Antiqua" w:hAnsi="Book Antiqua" w:cs="Calibri"/>
        </w:rPr>
      </w:pPr>
      <w:r>
        <w:rPr>
          <w:rFonts w:ascii="Book Antiqua" w:hAnsi="Book Antiqua" w:cs="Calibri"/>
          <w:b/>
        </w:rPr>
        <w:t>Aquisição de equipamentos, material permanente e um (01) veiculo novo zero km para uso junto a Secretaria Municipal de Saúde do Município.</w:t>
      </w:r>
    </w:p>
    <w:p w:rsidR="004C6850" w:rsidRPr="004C6850" w:rsidRDefault="004C6850" w:rsidP="004C6850">
      <w:pPr>
        <w:ind w:firstLine="708"/>
        <w:jc w:val="both"/>
        <w:rPr>
          <w:rFonts w:ascii="Book Antiqua" w:hAnsi="Book Antiqua" w:cs="Calibri"/>
        </w:rPr>
      </w:pPr>
    </w:p>
    <w:p w:rsidR="004C6850" w:rsidRPr="004C6850" w:rsidRDefault="004C6850" w:rsidP="004C6850">
      <w:pPr>
        <w:ind w:firstLine="709"/>
        <w:jc w:val="both"/>
        <w:rPr>
          <w:rFonts w:ascii="Book Antiqua" w:hAnsi="Book Antiqua" w:cs="Calibri"/>
        </w:rPr>
      </w:pPr>
      <w:r w:rsidRPr="004C6850">
        <w:rPr>
          <w:rFonts w:ascii="Book Antiqua" w:hAnsi="Book Antiqua" w:cs="Calibri"/>
          <w:b/>
        </w:rPr>
        <w:t>CLAUSULA SEGUNDA – DA CONTRATAÇÃO:</w:t>
      </w:r>
    </w:p>
    <w:p w:rsidR="004C6850" w:rsidRPr="004C6850" w:rsidRDefault="004C6850" w:rsidP="004C6850">
      <w:pPr>
        <w:ind w:firstLine="709"/>
        <w:jc w:val="both"/>
        <w:rPr>
          <w:rFonts w:ascii="Book Antiqua" w:hAnsi="Book Antiqua" w:cs="Calibri"/>
        </w:rPr>
      </w:pPr>
      <w:r w:rsidRPr="004C6850">
        <w:rPr>
          <w:rFonts w:ascii="Book Antiqua" w:hAnsi="Book Antiqua" w:cs="Calibri"/>
        </w:rPr>
        <w:t xml:space="preserve">Ficam integrados a este Contrato, independente de transcrição, os seguintes documentos cujos teores são de conhecimento da </w:t>
      </w:r>
      <w:r w:rsidRPr="004C6850">
        <w:rPr>
          <w:rFonts w:ascii="Book Antiqua" w:hAnsi="Book Antiqua" w:cs="Calibri"/>
          <w:i/>
        </w:rPr>
        <w:t>CONTRATADA</w:t>
      </w:r>
      <w:r w:rsidRPr="004C6850">
        <w:rPr>
          <w:rFonts w:ascii="Book Antiqua" w:hAnsi="Book Antiqua" w:cs="Calibri"/>
        </w:rPr>
        <w:t>: atos convocatório, edital de licitação, especificações, memoriais e proposta da proponente vencedora, parecer de julgamento e legislação pertinente à espécie.</w:t>
      </w:r>
    </w:p>
    <w:p w:rsidR="004C6850" w:rsidRPr="004C6850" w:rsidRDefault="004C6850" w:rsidP="004C6850">
      <w:pPr>
        <w:ind w:firstLine="709"/>
        <w:jc w:val="both"/>
        <w:rPr>
          <w:rFonts w:ascii="Book Antiqua" w:hAnsi="Book Antiqua" w:cs="Calibri"/>
        </w:rPr>
      </w:pPr>
      <w:r w:rsidRPr="004C6850">
        <w:rPr>
          <w:rFonts w:ascii="Book Antiqua" w:hAnsi="Book Antiqua" w:cs="Calibri"/>
          <w:b/>
          <w:bCs/>
        </w:rPr>
        <w:t>Parágrafo Único:</w:t>
      </w:r>
      <w:r w:rsidRPr="004C6850">
        <w:rPr>
          <w:rFonts w:ascii="Book Antiqua" w:hAnsi="Book Antiqua" w:cs="Calibri"/>
          <w:bCs/>
        </w:rPr>
        <w:t xml:space="preserve"> </w:t>
      </w:r>
      <w:r w:rsidRPr="004C6850">
        <w:rPr>
          <w:rFonts w:ascii="Book Antiqua" w:hAnsi="Book Antiqua" w:cs="Calibri"/>
        </w:rPr>
        <w:t xml:space="preserve">A assinatura do presente contrato indica à </w:t>
      </w:r>
      <w:r w:rsidRPr="004C6850">
        <w:rPr>
          <w:rFonts w:ascii="Book Antiqua" w:hAnsi="Book Antiqua" w:cs="Calibri"/>
          <w:i/>
        </w:rPr>
        <w:t>CONTRATADA</w:t>
      </w:r>
      <w:r w:rsidRPr="004C6850">
        <w:rPr>
          <w:rFonts w:ascii="Book Antiqua" w:hAnsi="Book Antiqua" w:cs="Calibri"/>
        </w:rPr>
        <w:t xml:space="preserve"> possuir plena ciência de seu conteúdo, bem como dos demais documentos vinculados ao presente, sujeitando-se os mesmos às normas da Lei nº. 8.666/93 e à totalidade das cláusulas contratuais aqui estabelecidas.</w:t>
      </w:r>
    </w:p>
    <w:p w:rsidR="004C6850" w:rsidRPr="004C6850" w:rsidRDefault="004C6850" w:rsidP="004C6850">
      <w:pPr>
        <w:ind w:firstLine="709"/>
        <w:jc w:val="both"/>
        <w:rPr>
          <w:rFonts w:ascii="Book Antiqua" w:hAnsi="Book Antiqua" w:cs="Calibri"/>
        </w:rPr>
      </w:pPr>
    </w:p>
    <w:p w:rsidR="004C6850" w:rsidRPr="004C6850" w:rsidRDefault="004C6850" w:rsidP="004C6850">
      <w:pPr>
        <w:ind w:firstLine="709"/>
        <w:jc w:val="both"/>
        <w:rPr>
          <w:rFonts w:ascii="Book Antiqua" w:hAnsi="Book Antiqua" w:cs="Calibri"/>
          <w:b/>
        </w:rPr>
      </w:pPr>
      <w:r w:rsidRPr="004C6850">
        <w:rPr>
          <w:rFonts w:ascii="Book Antiqua" w:hAnsi="Book Antiqua" w:cs="Calibri"/>
          <w:b/>
        </w:rPr>
        <w:t>CLÁUSULA TERCEIRA - DO VALOR CONTRATUAL</w:t>
      </w:r>
    </w:p>
    <w:p w:rsidR="004C6850" w:rsidRPr="004C6850" w:rsidRDefault="004C6850" w:rsidP="004C6850">
      <w:pPr>
        <w:ind w:firstLine="709"/>
        <w:jc w:val="both"/>
        <w:rPr>
          <w:rFonts w:ascii="Book Antiqua" w:hAnsi="Book Antiqua" w:cs="Calibri"/>
        </w:rPr>
      </w:pPr>
      <w:r w:rsidRPr="004C6850">
        <w:rPr>
          <w:rFonts w:ascii="Book Antiqua" w:hAnsi="Book Antiqua" w:cs="Calibri"/>
        </w:rPr>
        <w:t xml:space="preserve">A CONTRATANTE pagará à CONTRATADA, pela prestação dos serviços, a importância de R$ ________(reais) mensal, totalizando o presente contrato R$ </w:t>
      </w:r>
      <w:r w:rsidRPr="004C6850">
        <w:rPr>
          <w:rFonts w:ascii="Book Antiqua" w:hAnsi="Book Antiqua" w:cs="Calibri"/>
        </w:rPr>
        <w:lastRenderedPageBreak/>
        <w:t>___________(reais) daqui por diante denominado "Valor Contratual", que serão empenhados a conta da dotação constante do preambulo da licitação a que o contrato é vinculado.</w:t>
      </w:r>
    </w:p>
    <w:p w:rsidR="004C6850" w:rsidRPr="004C6850" w:rsidRDefault="004C6850" w:rsidP="004C6850">
      <w:pPr>
        <w:ind w:firstLine="709"/>
        <w:jc w:val="both"/>
        <w:rPr>
          <w:rFonts w:ascii="Book Antiqua" w:hAnsi="Book Antiqua" w:cs="Calibri"/>
          <w:b/>
        </w:rPr>
      </w:pPr>
      <w:r w:rsidRPr="004C6850">
        <w:rPr>
          <w:rFonts w:ascii="Book Antiqua" w:hAnsi="Book Antiqua" w:cs="Calibri"/>
          <w:b/>
        </w:rPr>
        <w:t>Paragrafo Único -</w:t>
      </w:r>
      <w:r w:rsidRPr="004C6850">
        <w:rPr>
          <w:rFonts w:ascii="Book Antiqua" w:hAnsi="Book Antiqua" w:cs="Calibri"/>
        </w:rPr>
        <w:t xml:space="preserve"> Por se tratar de contrato não superior a doze (12) meses, conforme determinação da Lei Federal nº 8.880 de 27 de maio de 1994, nos termos do artigo 11 e 12, não cabem qualquer espécie de reajuste.</w:t>
      </w:r>
    </w:p>
    <w:p w:rsidR="004C6850" w:rsidRPr="004C6850" w:rsidRDefault="004C6850" w:rsidP="004C6850">
      <w:pPr>
        <w:ind w:firstLine="709"/>
        <w:jc w:val="both"/>
        <w:rPr>
          <w:rFonts w:ascii="Book Antiqua" w:hAnsi="Book Antiqua" w:cs="Calibri"/>
          <w:b/>
        </w:rPr>
      </w:pPr>
    </w:p>
    <w:p w:rsidR="004C6850" w:rsidRPr="00114673" w:rsidRDefault="004C6850" w:rsidP="004C6850">
      <w:pPr>
        <w:ind w:firstLine="709"/>
        <w:jc w:val="both"/>
        <w:rPr>
          <w:rFonts w:ascii="Book Antiqua" w:hAnsi="Book Antiqua" w:cs="Calibri"/>
          <w:b/>
        </w:rPr>
      </w:pPr>
      <w:r w:rsidRPr="00114673">
        <w:rPr>
          <w:rFonts w:ascii="Book Antiqua" w:hAnsi="Book Antiqua" w:cs="Calibri"/>
          <w:b/>
          <w:bCs/>
        </w:rPr>
        <w:t>CLAUSULA QUARTA – DA FORMA DE PAGAMENTO:</w:t>
      </w:r>
    </w:p>
    <w:p w:rsidR="004C6850" w:rsidRPr="00114673" w:rsidRDefault="004C6850" w:rsidP="004C6850">
      <w:pPr>
        <w:ind w:firstLine="709"/>
        <w:jc w:val="both"/>
        <w:rPr>
          <w:rFonts w:ascii="Book Antiqua" w:hAnsi="Book Antiqua" w:cs="Calibri"/>
        </w:rPr>
      </w:pPr>
      <w:r w:rsidRPr="00114673">
        <w:rPr>
          <w:rFonts w:ascii="Book Antiqua" w:hAnsi="Book Antiqua" w:cs="Calibri"/>
        </w:rPr>
        <w:t>O Pagamento será efetuado em até 10 dias, após a entrega do produto e certificação da Nota fiscal pelo órgão competente.</w:t>
      </w:r>
    </w:p>
    <w:p w:rsidR="004C6850" w:rsidRPr="004C6850" w:rsidRDefault="004C6850" w:rsidP="004C6850">
      <w:pPr>
        <w:ind w:firstLine="709"/>
        <w:jc w:val="both"/>
        <w:rPr>
          <w:rFonts w:ascii="Book Antiqua" w:hAnsi="Book Antiqua" w:cs="Calibri"/>
        </w:rPr>
      </w:pPr>
    </w:p>
    <w:p w:rsidR="004C6850" w:rsidRPr="009B54D7" w:rsidRDefault="004C6850" w:rsidP="004C6850">
      <w:pPr>
        <w:ind w:firstLine="709"/>
        <w:jc w:val="both"/>
        <w:rPr>
          <w:rFonts w:ascii="Book Antiqua" w:hAnsi="Book Antiqua" w:cs="Calibri"/>
          <w:b/>
        </w:rPr>
      </w:pPr>
      <w:r w:rsidRPr="009B54D7">
        <w:rPr>
          <w:rFonts w:ascii="Book Antiqua" w:hAnsi="Book Antiqua" w:cs="Calibri"/>
          <w:b/>
        </w:rPr>
        <w:t>CLÁUSULA QUINTA - DO PRAZO DE DURAÇÃO DO CONTRATO:</w:t>
      </w:r>
    </w:p>
    <w:p w:rsidR="004C6850" w:rsidRPr="009B54D7" w:rsidRDefault="004C6850" w:rsidP="004C6850">
      <w:pPr>
        <w:ind w:firstLine="709"/>
        <w:jc w:val="both"/>
        <w:rPr>
          <w:rFonts w:ascii="Book Antiqua" w:hAnsi="Book Antiqua" w:cs="Calibri"/>
        </w:rPr>
      </w:pPr>
      <w:r w:rsidRPr="009B54D7">
        <w:rPr>
          <w:rFonts w:ascii="Book Antiqua" w:hAnsi="Book Antiqua" w:cs="Calibri"/>
        </w:rPr>
        <w:t xml:space="preserve">O presente contrato terá sua vigência de doze meses, com inicio a partir da assinatura do presente contrato, independente de qualquer aviso ou notificação. </w:t>
      </w:r>
    </w:p>
    <w:p w:rsidR="004C6850" w:rsidRPr="009B54D7" w:rsidRDefault="004C6850" w:rsidP="004C6850">
      <w:pPr>
        <w:ind w:firstLine="709"/>
        <w:jc w:val="both"/>
        <w:rPr>
          <w:rFonts w:ascii="Book Antiqua" w:hAnsi="Book Antiqua" w:cs="Calibri"/>
        </w:rPr>
      </w:pPr>
      <w:r w:rsidRPr="009B54D7">
        <w:rPr>
          <w:rFonts w:ascii="Book Antiqua" w:hAnsi="Book Antiqua" w:cs="Calibri"/>
        </w:rPr>
        <w:t xml:space="preserve">O contrato poderá ser prorrogado por iguais e sucessivos períodos conforme </w:t>
      </w:r>
      <w:proofErr w:type="spellStart"/>
      <w:r w:rsidRPr="009B54D7">
        <w:rPr>
          <w:rFonts w:ascii="Book Antiqua" w:hAnsi="Book Antiqua" w:cs="Calibri"/>
        </w:rPr>
        <w:t>Art</w:t>
      </w:r>
      <w:proofErr w:type="spellEnd"/>
      <w:r w:rsidRPr="009B54D7">
        <w:rPr>
          <w:rFonts w:ascii="Book Antiqua" w:hAnsi="Book Antiqua" w:cs="Calibri"/>
        </w:rPr>
        <w:t xml:space="preserve"> 57 </w:t>
      </w:r>
      <w:proofErr w:type="spellStart"/>
      <w:r w:rsidRPr="009B54D7">
        <w:rPr>
          <w:rFonts w:ascii="Book Antiqua" w:hAnsi="Book Antiqua" w:cs="Calibri"/>
        </w:rPr>
        <w:t>inc</w:t>
      </w:r>
      <w:proofErr w:type="spellEnd"/>
      <w:r w:rsidRPr="009B54D7">
        <w:rPr>
          <w:rFonts w:ascii="Book Antiqua" w:hAnsi="Book Antiqua" w:cs="Calibri"/>
        </w:rPr>
        <w:t xml:space="preserve"> II da Lei 8.666/93 consolidada. Se de comum acordo entre as partes, reajustando-se os valores pela aplicação da variação do IGPM DE F.G.V. dos 12 (doze) meses anteriores, retroagindo-se o índice de algum mês se não estiver disponível em tempo hábil.</w:t>
      </w:r>
    </w:p>
    <w:p w:rsidR="004C6850" w:rsidRPr="004C6850" w:rsidRDefault="004C6850" w:rsidP="004C6850">
      <w:pPr>
        <w:ind w:firstLine="709"/>
        <w:jc w:val="both"/>
        <w:rPr>
          <w:rFonts w:ascii="Book Antiqua" w:hAnsi="Book Antiqua" w:cs="Calibri"/>
        </w:rPr>
      </w:pPr>
      <w:r w:rsidRPr="009B54D7">
        <w:rPr>
          <w:rFonts w:ascii="Book Antiqua" w:hAnsi="Book Antiqua" w:cs="Calibri"/>
          <w:b/>
          <w:bCs/>
        </w:rPr>
        <w:t xml:space="preserve">Parágrafo único: </w:t>
      </w:r>
      <w:r w:rsidRPr="009B54D7">
        <w:rPr>
          <w:rFonts w:ascii="Book Antiqua" w:hAnsi="Book Antiqua" w:cs="Calibri"/>
        </w:rPr>
        <w:t xml:space="preserve">Correrá à conta da </w:t>
      </w:r>
      <w:r w:rsidRPr="009B54D7">
        <w:rPr>
          <w:rFonts w:ascii="Book Antiqua" w:hAnsi="Book Antiqua" w:cs="Calibri"/>
          <w:bCs/>
        </w:rPr>
        <w:t xml:space="preserve">CONTRATADA </w:t>
      </w:r>
      <w:r w:rsidRPr="009B54D7">
        <w:rPr>
          <w:rFonts w:ascii="Book Antiqua" w:hAnsi="Book Antiqua" w:cs="Calibri"/>
        </w:rPr>
        <w:t>todas as despesas e encargos de natureza trabalhista, previdenciária, social ou tributária, incidentes sobre os serviços objeto deste Contrato.</w:t>
      </w:r>
    </w:p>
    <w:p w:rsidR="004C6850" w:rsidRPr="004C6850" w:rsidRDefault="004C6850" w:rsidP="004C6850">
      <w:pPr>
        <w:ind w:firstLine="709"/>
        <w:jc w:val="both"/>
        <w:rPr>
          <w:rFonts w:ascii="Book Antiqua" w:hAnsi="Book Antiqua" w:cs="Calibri"/>
        </w:rPr>
      </w:pPr>
    </w:p>
    <w:p w:rsidR="004C6850" w:rsidRPr="004C6850" w:rsidRDefault="004C6850" w:rsidP="004C6850">
      <w:pPr>
        <w:ind w:firstLine="709"/>
        <w:jc w:val="both"/>
        <w:rPr>
          <w:rFonts w:ascii="Book Antiqua" w:hAnsi="Book Antiqua" w:cs="Calibri"/>
          <w:b/>
        </w:rPr>
      </w:pPr>
      <w:r w:rsidRPr="004C6850">
        <w:rPr>
          <w:rFonts w:ascii="Book Antiqua" w:hAnsi="Book Antiqua" w:cs="Calibri"/>
          <w:b/>
        </w:rPr>
        <w:t>CLÁUSULA SEXTA - DA FISCALIZAÇÃO:</w:t>
      </w:r>
    </w:p>
    <w:p w:rsidR="004C6850" w:rsidRPr="004C6850" w:rsidRDefault="004C6850" w:rsidP="004C6850">
      <w:pPr>
        <w:ind w:firstLine="709"/>
        <w:jc w:val="both"/>
        <w:rPr>
          <w:rFonts w:ascii="Book Antiqua" w:hAnsi="Book Antiqua" w:cs="Calibri"/>
          <w:b/>
        </w:rPr>
      </w:pPr>
      <w:r w:rsidRPr="004C6850">
        <w:rPr>
          <w:rFonts w:ascii="Book Antiqua" w:hAnsi="Book Antiqua" w:cs="Calibri"/>
        </w:rPr>
        <w:t xml:space="preserve">A fiscalização e o acompanhamento dos serviços do objeto deste Contrato, será feita pela </w:t>
      </w:r>
      <w:r w:rsidRPr="004C6850">
        <w:rPr>
          <w:rFonts w:ascii="Book Antiqua" w:hAnsi="Book Antiqua" w:cs="Calibri"/>
          <w:i/>
        </w:rPr>
        <w:t>CONTRATANTE</w:t>
      </w:r>
      <w:r w:rsidRPr="004C6850">
        <w:rPr>
          <w:rFonts w:ascii="Book Antiqua" w:hAnsi="Book Antiqua" w:cs="Calibri"/>
        </w:rPr>
        <w:t xml:space="preserve">, através de profissionais do quadro de servidores. </w:t>
      </w:r>
    </w:p>
    <w:p w:rsidR="004C6850" w:rsidRPr="004C6850" w:rsidRDefault="004C6850" w:rsidP="004C6850">
      <w:pPr>
        <w:ind w:firstLine="709"/>
        <w:jc w:val="both"/>
        <w:rPr>
          <w:rFonts w:ascii="Book Antiqua" w:hAnsi="Book Antiqua" w:cs="Calibri"/>
          <w:b/>
        </w:rPr>
      </w:pPr>
      <w:r w:rsidRPr="004C6850">
        <w:rPr>
          <w:rFonts w:ascii="Book Antiqua" w:hAnsi="Book Antiqua" w:cs="Calibri"/>
          <w:b/>
          <w:bCs/>
        </w:rPr>
        <w:t xml:space="preserve">O CONTRATANTE </w:t>
      </w:r>
      <w:r w:rsidRPr="004C6850">
        <w:rPr>
          <w:rFonts w:ascii="Book Antiqua" w:hAnsi="Book Antiqua" w:cs="Calibri"/>
          <w:bCs/>
        </w:rPr>
        <w:t xml:space="preserve">designa </w:t>
      </w:r>
      <w:r w:rsidRPr="004C6850">
        <w:rPr>
          <w:rFonts w:ascii="Book Antiqua" w:hAnsi="Book Antiqua" w:cs="Calibri"/>
        </w:rPr>
        <w:t xml:space="preserve">como </w:t>
      </w:r>
      <w:r w:rsidRPr="004C6850">
        <w:rPr>
          <w:rFonts w:ascii="Book Antiqua" w:hAnsi="Book Antiqua" w:cs="Calibri"/>
          <w:b/>
          <w:bCs/>
        </w:rPr>
        <w:t>Gestor e Fiscal deste Edital</w:t>
      </w:r>
      <w:r w:rsidR="008C7145">
        <w:rPr>
          <w:rFonts w:ascii="Book Antiqua" w:hAnsi="Book Antiqua" w:cs="Calibri"/>
        </w:rPr>
        <w:t xml:space="preserve"> </w:t>
      </w:r>
      <w:r w:rsidR="00ED2BD0">
        <w:rPr>
          <w:rFonts w:ascii="Book Antiqua" w:hAnsi="Book Antiqua" w:cs="Calibri"/>
        </w:rPr>
        <w:t>a</w:t>
      </w:r>
      <w:r w:rsidR="008C7145">
        <w:rPr>
          <w:rFonts w:ascii="Book Antiqua" w:hAnsi="Book Antiqua" w:cs="Calibri"/>
        </w:rPr>
        <w:t xml:space="preserve"> servidor</w:t>
      </w:r>
      <w:r w:rsidR="00ED2BD0">
        <w:rPr>
          <w:rFonts w:ascii="Book Antiqua" w:hAnsi="Book Antiqua" w:cs="Calibri"/>
        </w:rPr>
        <w:t>a</w:t>
      </w:r>
      <w:r w:rsidR="008C7145">
        <w:rPr>
          <w:rFonts w:ascii="Book Antiqua" w:hAnsi="Book Antiqua" w:cs="Calibri"/>
        </w:rPr>
        <w:t xml:space="preserve"> </w:t>
      </w:r>
      <w:r w:rsidRPr="004C6850">
        <w:rPr>
          <w:rFonts w:ascii="Book Antiqua" w:hAnsi="Book Antiqua" w:cs="Calibri"/>
        </w:rPr>
        <w:t>Sr</w:t>
      </w:r>
      <w:r w:rsidR="00ED2BD0">
        <w:rPr>
          <w:rFonts w:ascii="Book Antiqua" w:hAnsi="Book Antiqua" w:cs="Calibri"/>
        </w:rPr>
        <w:t>a</w:t>
      </w:r>
      <w:r w:rsidRPr="004C6850">
        <w:rPr>
          <w:rFonts w:ascii="Book Antiqua" w:hAnsi="Book Antiqua" w:cs="Calibri"/>
        </w:rPr>
        <w:t>.</w:t>
      </w:r>
      <w:r w:rsidR="008C7145">
        <w:rPr>
          <w:rFonts w:ascii="Book Antiqua" w:hAnsi="Book Antiqua" w:cs="Calibri"/>
        </w:rPr>
        <w:t xml:space="preserve"> Jaquelini Moro</w:t>
      </w:r>
      <w:r w:rsidRPr="004C6850">
        <w:rPr>
          <w:rFonts w:ascii="Book Antiqua" w:hAnsi="Book Antiqua" w:cs="Calibri"/>
        </w:rPr>
        <w:t>, para o acompanhamento formal nos aspectos administrativos, procedimentais e contábeis e para executar o acompanhamento e fiscalização das entregas, devendo registrar todas as ocorrências e as deficiências verificadas em relatório, cuja cópia será encaminhada à Contratada, objetivando a correção das irregularidades apontadas, no prazo que for estabelecido.</w:t>
      </w:r>
    </w:p>
    <w:p w:rsidR="004C6850" w:rsidRPr="004C6850" w:rsidRDefault="004C6850" w:rsidP="004C6850">
      <w:pPr>
        <w:ind w:firstLine="709"/>
        <w:jc w:val="both"/>
        <w:rPr>
          <w:rFonts w:ascii="Book Antiqua" w:hAnsi="Book Antiqua" w:cs="Calibri"/>
        </w:rPr>
      </w:pPr>
      <w:r w:rsidRPr="004C6850">
        <w:rPr>
          <w:rFonts w:ascii="Book Antiqua" w:hAnsi="Book Antiqua" w:cs="Calibri"/>
        </w:rPr>
        <w:t xml:space="preserve">As exigências e a atuação da fiscalização pelo </w:t>
      </w:r>
      <w:r w:rsidRPr="004C6850">
        <w:rPr>
          <w:rFonts w:ascii="Book Antiqua" w:hAnsi="Book Antiqua" w:cs="Calibri"/>
          <w:b/>
          <w:bCs/>
        </w:rPr>
        <w:t xml:space="preserve">CONTRATANTE </w:t>
      </w:r>
      <w:r w:rsidRPr="004C6850">
        <w:rPr>
          <w:rFonts w:ascii="Book Antiqua" w:hAnsi="Book Antiqua" w:cs="Calibri"/>
        </w:rPr>
        <w:t>em nada restringe a responsabilidade única, integral e exclusiva da Contratada no que concerne à execução do objeto contratado.</w:t>
      </w:r>
    </w:p>
    <w:p w:rsidR="004C6850" w:rsidRPr="004C6850" w:rsidRDefault="004C6850" w:rsidP="004C6850">
      <w:pPr>
        <w:ind w:firstLine="709"/>
        <w:jc w:val="both"/>
        <w:rPr>
          <w:rFonts w:ascii="Book Antiqua" w:hAnsi="Book Antiqua" w:cs="Calibri"/>
          <w:b/>
        </w:rPr>
      </w:pPr>
    </w:p>
    <w:p w:rsidR="004C6850" w:rsidRPr="004C6850" w:rsidRDefault="004C6850" w:rsidP="004C6850">
      <w:pPr>
        <w:ind w:firstLine="709"/>
        <w:jc w:val="both"/>
        <w:rPr>
          <w:rFonts w:ascii="Book Antiqua" w:hAnsi="Book Antiqua" w:cs="Calibri"/>
          <w:b/>
        </w:rPr>
      </w:pPr>
      <w:r w:rsidRPr="004C6850">
        <w:rPr>
          <w:rFonts w:ascii="Book Antiqua" w:hAnsi="Book Antiqua" w:cs="Calibri"/>
          <w:b/>
        </w:rPr>
        <w:t>CLÁUSULA SETIMA - DA CESSÃO DO CONTRATO E SUBCONTRATAÇÃO:</w:t>
      </w:r>
    </w:p>
    <w:p w:rsidR="004C6850" w:rsidRPr="004C6850" w:rsidRDefault="004C6850" w:rsidP="004C6850">
      <w:pPr>
        <w:ind w:firstLine="709"/>
        <w:jc w:val="both"/>
        <w:rPr>
          <w:rFonts w:ascii="Book Antiqua" w:hAnsi="Book Antiqua" w:cs="Calibri"/>
        </w:rPr>
      </w:pPr>
      <w:r w:rsidRPr="004C6850">
        <w:rPr>
          <w:rFonts w:ascii="Book Antiqua" w:hAnsi="Book Antiqua" w:cs="Calibri"/>
          <w:i/>
        </w:rPr>
        <w:t>A CONTRATADA</w:t>
      </w:r>
      <w:r w:rsidRPr="004C6850">
        <w:rPr>
          <w:rFonts w:ascii="Book Antiqua" w:hAnsi="Book Antiqua" w:cs="Calibri"/>
        </w:rPr>
        <w:t xml:space="preserve"> não poderá ceder o presente Contrato a nenhuma pessoa física ou jurídica, sem autorização prévia, por escrito, da </w:t>
      </w:r>
      <w:r w:rsidRPr="004C6850">
        <w:rPr>
          <w:rFonts w:ascii="Book Antiqua" w:hAnsi="Book Antiqua" w:cs="Calibri"/>
          <w:i/>
        </w:rPr>
        <w:t>CONTRATANTE</w:t>
      </w:r>
      <w:r w:rsidRPr="004C6850">
        <w:rPr>
          <w:rFonts w:ascii="Book Antiqua" w:hAnsi="Book Antiqua" w:cs="Calibri"/>
        </w:rPr>
        <w:t>.</w:t>
      </w:r>
    </w:p>
    <w:p w:rsidR="004C6850" w:rsidRPr="004C6850" w:rsidRDefault="004C6850" w:rsidP="004C6850">
      <w:pPr>
        <w:ind w:firstLine="709"/>
        <w:jc w:val="both"/>
        <w:rPr>
          <w:rFonts w:ascii="Book Antiqua" w:hAnsi="Book Antiqua" w:cs="Calibri"/>
        </w:rPr>
      </w:pPr>
    </w:p>
    <w:p w:rsidR="004C6850" w:rsidRPr="004C6850" w:rsidRDefault="004C6850" w:rsidP="004C6850">
      <w:pPr>
        <w:ind w:firstLine="709"/>
        <w:jc w:val="both"/>
        <w:rPr>
          <w:rFonts w:ascii="Book Antiqua" w:hAnsi="Book Antiqua" w:cs="Calibri"/>
          <w:b/>
        </w:rPr>
      </w:pPr>
      <w:r w:rsidRPr="004C6850">
        <w:rPr>
          <w:rFonts w:ascii="Book Antiqua" w:hAnsi="Book Antiqua" w:cs="Calibri"/>
          <w:b/>
        </w:rPr>
        <w:t>CLÁUSULA OITAVA – DAS PENALIDADES:</w:t>
      </w:r>
    </w:p>
    <w:p w:rsidR="004C6850" w:rsidRPr="004C6850" w:rsidRDefault="004C6850" w:rsidP="004C6850">
      <w:pPr>
        <w:ind w:firstLine="709"/>
        <w:jc w:val="both"/>
        <w:rPr>
          <w:rFonts w:ascii="Book Antiqua" w:hAnsi="Book Antiqua" w:cs="Calibri"/>
          <w:b/>
        </w:rPr>
      </w:pPr>
      <w:r w:rsidRPr="004C6850">
        <w:rPr>
          <w:rFonts w:ascii="Book Antiqua" w:hAnsi="Book Antiqua" w:cs="Calibri"/>
          <w:i/>
        </w:rPr>
        <w:t>À CONTRATADA</w:t>
      </w:r>
      <w:r w:rsidRPr="004C6850">
        <w:rPr>
          <w:rFonts w:ascii="Book Antiqua" w:hAnsi="Book Antiqua" w:cs="Calibri"/>
        </w:rPr>
        <w:t xml:space="preserve"> serão aplicadas multas pela </w:t>
      </w:r>
      <w:r w:rsidRPr="004C6850">
        <w:rPr>
          <w:rFonts w:ascii="Book Antiqua" w:hAnsi="Book Antiqua" w:cs="Calibri"/>
          <w:i/>
        </w:rPr>
        <w:t>CONTRATANTE</w:t>
      </w:r>
      <w:r w:rsidRPr="004C6850">
        <w:rPr>
          <w:rFonts w:ascii="Book Antiqua" w:hAnsi="Book Antiqua" w:cs="Calibri"/>
        </w:rPr>
        <w:t xml:space="preserve"> a serem apuradas na forma, a saber: </w:t>
      </w:r>
    </w:p>
    <w:p w:rsidR="004C6850" w:rsidRPr="004C6850" w:rsidRDefault="004C6850" w:rsidP="004C6850">
      <w:pPr>
        <w:autoSpaceDE w:val="0"/>
        <w:autoSpaceDN w:val="0"/>
        <w:adjustRightInd w:val="0"/>
        <w:jc w:val="both"/>
        <w:rPr>
          <w:rFonts w:ascii="Book Antiqua" w:hAnsi="Book Antiqua" w:cs="Calibri"/>
        </w:rPr>
      </w:pPr>
      <w:r w:rsidRPr="004C6850">
        <w:rPr>
          <w:rFonts w:ascii="Book Antiqua" w:hAnsi="Book Antiqua" w:cs="Calibri"/>
        </w:rPr>
        <w:lastRenderedPageBreak/>
        <w:t xml:space="preserve">(a) de 0,1% </w:t>
      </w:r>
      <w:r w:rsidRPr="004C6850">
        <w:rPr>
          <w:rFonts w:ascii="Book Antiqua" w:hAnsi="Book Antiqua" w:cs="Calibri"/>
          <w:i/>
          <w:iCs/>
        </w:rPr>
        <w:t>(um décimo por cent</w:t>
      </w:r>
      <w:r w:rsidRPr="004C6850">
        <w:rPr>
          <w:rFonts w:ascii="Book Antiqua" w:hAnsi="Book Antiqua" w:cs="Calibri"/>
        </w:rPr>
        <w:t xml:space="preserve">o) do valor global do Contrato por dia consecutivo de atraso em relação ao prazo de entrega dos bens; </w:t>
      </w:r>
    </w:p>
    <w:p w:rsidR="004C6850" w:rsidRPr="004C6850" w:rsidRDefault="004C6850" w:rsidP="004C6850">
      <w:pPr>
        <w:autoSpaceDE w:val="0"/>
        <w:autoSpaceDN w:val="0"/>
        <w:adjustRightInd w:val="0"/>
        <w:jc w:val="both"/>
        <w:rPr>
          <w:rFonts w:ascii="Book Antiqua" w:hAnsi="Book Antiqua" w:cs="Calibri"/>
        </w:rPr>
      </w:pPr>
      <w:r w:rsidRPr="004C6850">
        <w:rPr>
          <w:rFonts w:ascii="Book Antiqua" w:hAnsi="Book Antiqua" w:cs="Calibri"/>
        </w:rPr>
        <w:t xml:space="preserve">(b) de 1% </w:t>
      </w:r>
      <w:r w:rsidRPr="004C6850">
        <w:rPr>
          <w:rFonts w:ascii="Book Antiqua" w:hAnsi="Book Antiqua" w:cs="Calibri"/>
          <w:i/>
          <w:iCs/>
        </w:rPr>
        <w:t>(um por cent</w:t>
      </w:r>
      <w:r w:rsidRPr="004C6850">
        <w:rPr>
          <w:rFonts w:ascii="Book Antiqua" w:hAnsi="Book Antiqua" w:cs="Calibri"/>
        </w:rPr>
        <w:t xml:space="preserve">o) do valor contratual quando a </w:t>
      </w:r>
      <w:r w:rsidRPr="004C6850">
        <w:rPr>
          <w:rFonts w:ascii="Book Antiqua" w:hAnsi="Book Antiqua" w:cs="Calibri"/>
          <w:i/>
        </w:rPr>
        <w:t>CONTRATADA,</w:t>
      </w:r>
      <w:r w:rsidRPr="004C6850">
        <w:rPr>
          <w:rFonts w:ascii="Book Antiqua" w:hAnsi="Book Antiqua" w:cs="Calibri"/>
        </w:rPr>
        <w:t xml:space="preserve"> por ação, omissão ou negligência, infringir qualquer das obrigações estipuladas neste instrumento; </w:t>
      </w:r>
    </w:p>
    <w:p w:rsidR="004C6850" w:rsidRPr="004C6850" w:rsidRDefault="004C6850" w:rsidP="004C6850">
      <w:pPr>
        <w:autoSpaceDE w:val="0"/>
        <w:autoSpaceDN w:val="0"/>
        <w:adjustRightInd w:val="0"/>
        <w:jc w:val="both"/>
        <w:rPr>
          <w:rFonts w:ascii="Book Antiqua" w:hAnsi="Book Antiqua" w:cs="Calibri"/>
        </w:rPr>
      </w:pPr>
      <w:r w:rsidRPr="004C6850">
        <w:rPr>
          <w:rFonts w:ascii="Book Antiqua" w:hAnsi="Book Antiqua" w:cs="Calibri"/>
        </w:rPr>
        <w:t xml:space="preserve">(c) suspensão do direito de participar em licitações/contratos da ora </w:t>
      </w:r>
      <w:r w:rsidRPr="004C6850">
        <w:rPr>
          <w:rFonts w:ascii="Book Antiqua" w:hAnsi="Book Antiqua" w:cs="Calibri"/>
          <w:i/>
        </w:rPr>
        <w:t>CONTRATANTE</w:t>
      </w:r>
      <w:r w:rsidRPr="004C6850">
        <w:rPr>
          <w:rFonts w:ascii="Book Antiqua" w:hAnsi="Book Antiqua" w:cs="Calibri"/>
        </w:rPr>
        <w:t xml:space="preserve"> ou qualquer órgão da administração direta ou indireta </w:t>
      </w:r>
      <w:r w:rsidRPr="004C6850">
        <w:rPr>
          <w:rFonts w:ascii="Book Antiqua" w:hAnsi="Book Antiqua" w:cs="Calibri"/>
          <w:i/>
          <w:iCs/>
        </w:rPr>
        <w:t>(federal, estadual ou municipa</w:t>
      </w:r>
      <w:r w:rsidRPr="004C6850">
        <w:rPr>
          <w:rFonts w:ascii="Book Antiqua" w:hAnsi="Book Antiqua" w:cs="Calibri"/>
        </w:rPr>
        <w:t xml:space="preserve">l), pelo prazo de até 02 </w:t>
      </w:r>
      <w:r w:rsidRPr="004C6850">
        <w:rPr>
          <w:rFonts w:ascii="Book Antiqua" w:hAnsi="Book Antiqua" w:cs="Calibri"/>
          <w:i/>
          <w:iCs/>
        </w:rPr>
        <w:t>(doi</w:t>
      </w:r>
      <w:r w:rsidRPr="004C6850">
        <w:rPr>
          <w:rFonts w:ascii="Book Antiqua" w:hAnsi="Book Antiqua" w:cs="Calibri"/>
        </w:rPr>
        <w:t xml:space="preserve">s) anos quando, por culpa da </w:t>
      </w:r>
      <w:r w:rsidRPr="004C6850">
        <w:rPr>
          <w:rFonts w:ascii="Book Antiqua" w:hAnsi="Book Antiqua" w:cs="Calibri"/>
          <w:i/>
        </w:rPr>
        <w:t>CONTRATADA</w:t>
      </w:r>
      <w:r w:rsidRPr="004C6850">
        <w:rPr>
          <w:rFonts w:ascii="Book Antiqua" w:hAnsi="Book Antiqua" w:cs="Calibri"/>
        </w:rPr>
        <w:t>, ocorrer à suspensão ou a rescisão administrativa.</w:t>
      </w:r>
    </w:p>
    <w:p w:rsidR="004C6850" w:rsidRPr="004C6850" w:rsidRDefault="004C6850" w:rsidP="004C6850">
      <w:pPr>
        <w:autoSpaceDE w:val="0"/>
        <w:autoSpaceDN w:val="0"/>
        <w:adjustRightInd w:val="0"/>
        <w:jc w:val="both"/>
        <w:rPr>
          <w:rFonts w:ascii="Book Antiqua" w:hAnsi="Book Antiqua" w:cs="Calibri"/>
        </w:rPr>
      </w:pPr>
    </w:p>
    <w:p w:rsidR="004C6850" w:rsidRPr="004C6850" w:rsidRDefault="004C6850" w:rsidP="004C6850">
      <w:pPr>
        <w:autoSpaceDE w:val="0"/>
        <w:autoSpaceDN w:val="0"/>
        <w:adjustRightInd w:val="0"/>
        <w:ind w:firstLine="709"/>
        <w:jc w:val="both"/>
        <w:rPr>
          <w:rFonts w:ascii="Book Antiqua" w:hAnsi="Book Antiqua" w:cs="Calibri"/>
          <w:b/>
        </w:rPr>
      </w:pPr>
      <w:r w:rsidRPr="004C6850">
        <w:rPr>
          <w:rFonts w:ascii="Book Antiqua" w:hAnsi="Book Antiqua" w:cs="Calibri"/>
          <w:b/>
        </w:rPr>
        <w:t>CLÁUSULA NONA - DA APLICAÇÃO DAS MULTAS</w:t>
      </w:r>
    </w:p>
    <w:p w:rsidR="004C6850" w:rsidRPr="004C6850" w:rsidRDefault="004C6850" w:rsidP="004C6850">
      <w:pPr>
        <w:autoSpaceDE w:val="0"/>
        <w:autoSpaceDN w:val="0"/>
        <w:adjustRightInd w:val="0"/>
        <w:ind w:firstLine="709"/>
        <w:jc w:val="both"/>
        <w:rPr>
          <w:rFonts w:ascii="Book Antiqua" w:hAnsi="Book Antiqua" w:cs="Calibri"/>
        </w:rPr>
      </w:pPr>
      <w:r w:rsidRPr="004C6850">
        <w:rPr>
          <w:rFonts w:ascii="Book Antiqua" w:hAnsi="Book Antiqua" w:cs="Calibri"/>
        </w:rPr>
        <w:t xml:space="preserve">Quando da aplicação de multas, a </w:t>
      </w:r>
      <w:r w:rsidRPr="004C6850">
        <w:rPr>
          <w:rFonts w:ascii="Book Antiqua" w:hAnsi="Book Antiqua" w:cs="Calibri"/>
          <w:i/>
        </w:rPr>
        <w:t>CONTRATANTE</w:t>
      </w:r>
      <w:r w:rsidRPr="004C6850">
        <w:rPr>
          <w:rFonts w:ascii="Book Antiqua" w:hAnsi="Book Antiqua" w:cs="Calibri"/>
        </w:rPr>
        <w:t xml:space="preserve"> notificará à </w:t>
      </w:r>
      <w:r w:rsidRPr="004C6850">
        <w:rPr>
          <w:rFonts w:ascii="Book Antiqua" w:hAnsi="Book Antiqua" w:cs="Calibri"/>
          <w:i/>
        </w:rPr>
        <w:t>CONTRATADA</w:t>
      </w:r>
      <w:r w:rsidRPr="004C6850">
        <w:rPr>
          <w:rFonts w:ascii="Book Antiqua" w:hAnsi="Book Antiqua" w:cs="Calibri"/>
        </w:rPr>
        <w:t xml:space="preserve"> que terá prazo de 5 </w:t>
      </w:r>
      <w:r w:rsidRPr="004C6850">
        <w:rPr>
          <w:rFonts w:ascii="Book Antiqua" w:hAnsi="Book Antiqua" w:cs="Calibri"/>
          <w:i/>
          <w:iCs/>
        </w:rPr>
        <w:t>(cinco</w:t>
      </w:r>
      <w:r w:rsidRPr="004C6850">
        <w:rPr>
          <w:rFonts w:ascii="Book Antiqua" w:hAnsi="Book Antiqua" w:cs="Calibri"/>
        </w:rPr>
        <w:t>) dias para recolher à Tesouraria da CONTRATANTE a importância correspondente, sob pena de incorrer em outras sanções cabíveis.</w:t>
      </w:r>
    </w:p>
    <w:p w:rsidR="004C6850" w:rsidRPr="004C6850" w:rsidRDefault="004C6850" w:rsidP="004C6850">
      <w:pPr>
        <w:autoSpaceDE w:val="0"/>
        <w:autoSpaceDN w:val="0"/>
        <w:adjustRightInd w:val="0"/>
        <w:ind w:firstLine="709"/>
        <w:jc w:val="both"/>
        <w:rPr>
          <w:rFonts w:ascii="Book Antiqua" w:hAnsi="Book Antiqua" w:cs="Calibri"/>
        </w:rPr>
      </w:pPr>
    </w:p>
    <w:p w:rsidR="004C6850" w:rsidRPr="004C6850" w:rsidRDefault="004C6850" w:rsidP="004C6850">
      <w:pPr>
        <w:autoSpaceDE w:val="0"/>
        <w:autoSpaceDN w:val="0"/>
        <w:adjustRightInd w:val="0"/>
        <w:ind w:firstLine="709"/>
        <w:jc w:val="both"/>
        <w:rPr>
          <w:rFonts w:ascii="Book Antiqua" w:hAnsi="Book Antiqua" w:cs="Calibri"/>
        </w:rPr>
      </w:pPr>
      <w:r w:rsidRPr="004C6850">
        <w:rPr>
          <w:rFonts w:ascii="Book Antiqua" w:hAnsi="Book Antiqua" w:cs="Calibri"/>
          <w:b/>
        </w:rPr>
        <w:t>CLAUSULA DECIMA – DO PRAZO DE FORNECIMENTO DE BEM E PRORROGAÇÃO</w:t>
      </w:r>
    </w:p>
    <w:p w:rsidR="000065FB" w:rsidRPr="00C35242" w:rsidRDefault="004C6850" w:rsidP="000065FB">
      <w:pPr>
        <w:jc w:val="both"/>
        <w:rPr>
          <w:rFonts w:ascii="Book Antiqua" w:hAnsi="Book Antiqua" w:cs="Calibri"/>
          <w:color w:val="000000" w:themeColor="text1"/>
        </w:rPr>
      </w:pPr>
      <w:r w:rsidRPr="004C6850">
        <w:rPr>
          <w:rFonts w:ascii="Book Antiqua" w:hAnsi="Book Antiqua" w:cs="Calibri"/>
          <w:i/>
        </w:rPr>
        <w:t>A CONTRATADA</w:t>
      </w:r>
      <w:r w:rsidRPr="004C6850">
        <w:rPr>
          <w:rFonts w:ascii="Book Antiqua" w:hAnsi="Book Antiqua" w:cs="Calibri"/>
        </w:rPr>
        <w:t xml:space="preserve"> obriga-se a prestar os serviços à </w:t>
      </w:r>
      <w:r w:rsidRPr="004C6850">
        <w:rPr>
          <w:rFonts w:ascii="Book Antiqua" w:hAnsi="Book Antiqua" w:cs="Calibri"/>
          <w:i/>
        </w:rPr>
        <w:t>CONTRATANTE</w:t>
      </w:r>
      <w:r w:rsidRPr="004C6850">
        <w:rPr>
          <w:rFonts w:ascii="Book Antiqua" w:hAnsi="Book Antiqua" w:cs="Calibri"/>
        </w:rPr>
        <w:t xml:space="preserve">, nos termos da cláusula primeira deste termo, </w:t>
      </w:r>
      <w:r w:rsidR="000065FB" w:rsidRPr="00C35242">
        <w:rPr>
          <w:rFonts w:ascii="Book Antiqua" w:hAnsi="Book Antiqua" w:cs="Calibri"/>
          <w:color w:val="000000" w:themeColor="text1"/>
        </w:rPr>
        <w:t xml:space="preserve">após a assinatura do contrato, conforme solicitação do órgão requisitante, </w:t>
      </w:r>
      <w:r w:rsidR="000065FB" w:rsidRPr="00C35242">
        <w:rPr>
          <w:rFonts w:ascii="Book Antiqua" w:hAnsi="Book Antiqua" w:cs="Calibri"/>
          <w:b/>
          <w:color w:val="000000" w:themeColor="text1"/>
        </w:rPr>
        <w:t>não podendo ultrapassar 02 (dois) dias úteis da data de recebimento da autorização de fornecimento ou instrumento equivalente.</w:t>
      </w:r>
    </w:p>
    <w:p w:rsidR="004C6850" w:rsidRPr="004C6850" w:rsidRDefault="004C6850" w:rsidP="004C6850">
      <w:pPr>
        <w:autoSpaceDE w:val="0"/>
        <w:autoSpaceDN w:val="0"/>
        <w:adjustRightInd w:val="0"/>
        <w:ind w:firstLine="709"/>
        <w:jc w:val="both"/>
        <w:rPr>
          <w:rFonts w:ascii="Book Antiqua" w:hAnsi="Book Antiqua" w:cs="Calibri"/>
        </w:rPr>
      </w:pPr>
      <w:r w:rsidRPr="004C6850">
        <w:rPr>
          <w:rFonts w:ascii="Book Antiqua" w:hAnsi="Book Antiqua" w:cs="Calibri"/>
          <w:b/>
          <w:bCs/>
        </w:rPr>
        <w:t xml:space="preserve">Parágrafo Primeiro: </w:t>
      </w:r>
      <w:r w:rsidRPr="004C6850">
        <w:rPr>
          <w:rFonts w:ascii="Book Antiqua" w:hAnsi="Book Antiqua" w:cs="Calibri"/>
        </w:rPr>
        <w:t xml:space="preserve">Ficando a </w:t>
      </w:r>
      <w:r w:rsidRPr="004C6850">
        <w:rPr>
          <w:rFonts w:ascii="Book Antiqua" w:hAnsi="Book Antiqua" w:cs="Calibri"/>
          <w:i/>
        </w:rPr>
        <w:t>CONTRATADA</w:t>
      </w:r>
      <w:r w:rsidRPr="004C6850">
        <w:rPr>
          <w:rFonts w:ascii="Book Antiqua" w:hAnsi="Book Antiqua" w:cs="Calibri"/>
        </w:rPr>
        <w:t xml:space="preserve"> temporariamente impossibilitada, total ou parcialmente, de cumprir seus deveres e responsabilidades relativos aos fornecimentos contratados, deverá esta comunicar e justificar o fato, por escrito, no prazo de 48 </w:t>
      </w:r>
      <w:r w:rsidRPr="004C6850">
        <w:rPr>
          <w:rFonts w:ascii="Book Antiqua" w:hAnsi="Book Antiqua" w:cs="Calibri"/>
          <w:i/>
          <w:iCs/>
        </w:rPr>
        <w:t>(quarenta e oit</w:t>
      </w:r>
      <w:r w:rsidRPr="004C6850">
        <w:rPr>
          <w:rFonts w:ascii="Book Antiqua" w:hAnsi="Book Antiqua" w:cs="Calibri"/>
        </w:rPr>
        <w:t>o) horas, para que, a contratante tome as providências cabíveis, inclusive no que diz respeito à aceitação ou não do alegado.</w:t>
      </w:r>
    </w:p>
    <w:p w:rsidR="004C6850" w:rsidRPr="004C6850" w:rsidRDefault="004C6850" w:rsidP="004C6850">
      <w:pPr>
        <w:autoSpaceDE w:val="0"/>
        <w:autoSpaceDN w:val="0"/>
        <w:adjustRightInd w:val="0"/>
        <w:ind w:firstLine="709"/>
        <w:jc w:val="both"/>
        <w:rPr>
          <w:rFonts w:ascii="Book Antiqua" w:hAnsi="Book Antiqua" w:cs="Calibri"/>
        </w:rPr>
      </w:pPr>
      <w:r w:rsidRPr="004C6850">
        <w:rPr>
          <w:rFonts w:ascii="Book Antiqua" w:hAnsi="Book Antiqua" w:cs="Calibri"/>
          <w:b/>
          <w:bCs/>
        </w:rPr>
        <w:t xml:space="preserve">Parágrafo Segundo: </w:t>
      </w:r>
      <w:r w:rsidRPr="004C6850">
        <w:rPr>
          <w:rFonts w:ascii="Book Antiqua" w:hAnsi="Book Antiqua" w:cs="Calibri"/>
        </w:rPr>
        <w:t xml:space="preserve">Enquanto perdurar o impedimento a </w:t>
      </w:r>
      <w:r w:rsidRPr="004C6850">
        <w:rPr>
          <w:rFonts w:ascii="Book Antiqua" w:hAnsi="Book Antiqua" w:cs="Calibri"/>
          <w:i/>
        </w:rPr>
        <w:t>CONTRATANTE</w:t>
      </w:r>
      <w:r w:rsidRPr="004C6850">
        <w:rPr>
          <w:rFonts w:ascii="Book Antiqua" w:hAnsi="Book Antiqua" w:cs="Calibri"/>
        </w:rPr>
        <w:t xml:space="preserve"> se reserva o direito de contratar o fornecimento do(s) bem (s) com outro fornecedor, desde que respeitadas às condições desta licitação, não cabendo direito à </w:t>
      </w:r>
      <w:r w:rsidRPr="004C6850">
        <w:rPr>
          <w:rFonts w:ascii="Book Antiqua" w:hAnsi="Book Antiqua" w:cs="Calibri"/>
          <w:i/>
        </w:rPr>
        <w:t>CONTRATADA</w:t>
      </w:r>
      <w:r w:rsidRPr="004C6850">
        <w:rPr>
          <w:rFonts w:ascii="Book Antiqua" w:hAnsi="Book Antiqua" w:cs="Calibri"/>
        </w:rPr>
        <w:t xml:space="preserve"> de formular qualquer reivindicação, pleito ou reclamação.</w:t>
      </w:r>
    </w:p>
    <w:p w:rsidR="004C6850" w:rsidRPr="004C6850" w:rsidRDefault="004C6850" w:rsidP="004C6850">
      <w:pPr>
        <w:autoSpaceDE w:val="0"/>
        <w:autoSpaceDN w:val="0"/>
        <w:adjustRightInd w:val="0"/>
        <w:ind w:firstLine="709"/>
        <w:jc w:val="both"/>
        <w:rPr>
          <w:rFonts w:ascii="Book Antiqua" w:hAnsi="Book Antiqua" w:cs="Calibri"/>
        </w:rPr>
      </w:pPr>
    </w:p>
    <w:p w:rsidR="004C6850" w:rsidRPr="004C6850" w:rsidRDefault="004C6850" w:rsidP="004C6850">
      <w:pPr>
        <w:autoSpaceDE w:val="0"/>
        <w:autoSpaceDN w:val="0"/>
        <w:adjustRightInd w:val="0"/>
        <w:ind w:firstLine="709"/>
        <w:jc w:val="both"/>
        <w:rPr>
          <w:rFonts w:ascii="Book Antiqua" w:hAnsi="Book Antiqua" w:cs="Calibri"/>
          <w:b/>
        </w:rPr>
      </w:pPr>
      <w:r w:rsidRPr="004C6850">
        <w:rPr>
          <w:rFonts w:ascii="Book Antiqua" w:hAnsi="Book Antiqua" w:cs="Calibri"/>
          <w:b/>
        </w:rPr>
        <w:t>CLÁUSULA DÉCIMA PRIMEIRA - DA INEXECUÇÃO DO OBJETO:</w:t>
      </w:r>
    </w:p>
    <w:p w:rsidR="004C6850" w:rsidRPr="004C6850" w:rsidRDefault="004C6850" w:rsidP="004C6850">
      <w:pPr>
        <w:autoSpaceDE w:val="0"/>
        <w:autoSpaceDN w:val="0"/>
        <w:adjustRightInd w:val="0"/>
        <w:ind w:firstLine="709"/>
        <w:jc w:val="both"/>
        <w:rPr>
          <w:rFonts w:ascii="Book Antiqua" w:hAnsi="Book Antiqua" w:cs="Calibri"/>
        </w:rPr>
      </w:pPr>
      <w:r w:rsidRPr="004C6850">
        <w:rPr>
          <w:rFonts w:ascii="Book Antiqua" w:hAnsi="Book Antiqua" w:cs="Calibri"/>
        </w:rPr>
        <w:t>Pela inexecução total ou parcial do contrato, a Administração poderá aplicar à CONTRATADA, as seguintes sanções:</w:t>
      </w:r>
    </w:p>
    <w:p w:rsidR="004C6850" w:rsidRPr="004C6850" w:rsidRDefault="004C6850" w:rsidP="004C6850">
      <w:pPr>
        <w:autoSpaceDE w:val="0"/>
        <w:autoSpaceDN w:val="0"/>
        <w:adjustRightInd w:val="0"/>
        <w:jc w:val="both"/>
        <w:rPr>
          <w:rFonts w:ascii="Book Antiqua" w:hAnsi="Book Antiqua" w:cs="Calibri"/>
        </w:rPr>
      </w:pPr>
      <w:r w:rsidRPr="004C6850">
        <w:rPr>
          <w:rFonts w:ascii="Book Antiqua" w:hAnsi="Book Antiqua" w:cs="Calibri"/>
        </w:rPr>
        <w:t>I - advertência;</w:t>
      </w:r>
    </w:p>
    <w:p w:rsidR="004C6850" w:rsidRPr="004C6850" w:rsidRDefault="004C6850" w:rsidP="004C6850">
      <w:pPr>
        <w:autoSpaceDE w:val="0"/>
        <w:autoSpaceDN w:val="0"/>
        <w:adjustRightInd w:val="0"/>
        <w:jc w:val="both"/>
        <w:rPr>
          <w:rFonts w:ascii="Book Antiqua" w:hAnsi="Book Antiqua" w:cs="Calibri"/>
        </w:rPr>
      </w:pPr>
      <w:r w:rsidRPr="004C6850">
        <w:rPr>
          <w:rFonts w:ascii="Book Antiqua" w:hAnsi="Book Antiqua" w:cs="Calibri"/>
        </w:rPr>
        <w:t>II - multa, na forma prevista no instrumento convocatório;</w:t>
      </w:r>
    </w:p>
    <w:p w:rsidR="004C6850" w:rsidRPr="004C6850" w:rsidRDefault="004C6850" w:rsidP="004C6850">
      <w:pPr>
        <w:autoSpaceDE w:val="0"/>
        <w:autoSpaceDN w:val="0"/>
        <w:adjustRightInd w:val="0"/>
        <w:jc w:val="both"/>
        <w:rPr>
          <w:rFonts w:ascii="Book Antiqua" w:hAnsi="Book Antiqua" w:cs="Calibri"/>
        </w:rPr>
      </w:pPr>
      <w:r w:rsidRPr="004C6850">
        <w:rPr>
          <w:rFonts w:ascii="Book Antiqua" w:hAnsi="Book Antiqua" w:cs="Calibri"/>
        </w:rPr>
        <w:t xml:space="preserve">III - suspensão temporária de participação em licitação e impedimento de contratar com a Administração, por prazo não superior a </w:t>
      </w:r>
      <w:r w:rsidRPr="004C6850">
        <w:rPr>
          <w:rFonts w:ascii="Book Antiqua" w:hAnsi="Book Antiqua" w:cs="Calibri"/>
          <w:i/>
          <w:iCs/>
        </w:rPr>
        <w:t>doi</w:t>
      </w:r>
      <w:r w:rsidRPr="004C6850">
        <w:rPr>
          <w:rFonts w:ascii="Book Antiqua" w:hAnsi="Book Antiqua" w:cs="Calibri"/>
        </w:rPr>
        <w:t>s (02) anos;</w:t>
      </w:r>
    </w:p>
    <w:p w:rsidR="004C6850" w:rsidRPr="004C6850" w:rsidRDefault="004C6850" w:rsidP="004C6850">
      <w:pPr>
        <w:autoSpaceDE w:val="0"/>
        <w:autoSpaceDN w:val="0"/>
        <w:adjustRightInd w:val="0"/>
        <w:jc w:val="both"/>
        <w:rPr>
          <w:rFonts w:ascii="Book Antiqua" w:hAnsi="Book Antiqua" w:cs="Calibri"/>
        </w:rPr>
      </w:pPr>
      <w:r w:rsidRPr="004C6850">
        <w:rPr>
          <w:rFonts w:ascii="Book Antiqua" w:hAnsi="Book Antiqua" w:cs="Calibri"/>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4C6850" w:rsidRPr="004C6850" w:rsidRDefault="004C6850" w:rsidP="004C6850">
      <w:pPr>
        <w:autoSpaceDE w:val="0"/>
        <w:autoSpaceDN w:val="0"/>
        <w:adjustRightInd w:val="0"/>
        <w:jc w:val="both"/>
        <w:rPr>
          <w:rFonts w:ascii="Book Antiqua" w:hAnsi="Book Antiqua" w:cs="Calibri"/>
        </w:rPr>
      </w:pPr>
    </w:p>
    <w:p w:rsidR="004C6850" w:rsidRPr="004C6850" w:rsidRDefault="004C6850" w:rsidP="004C6850">
      <w:pPr>
        <w:autoSpaceDE w:val="0"/>
        <w:autoSpaceDN w:val="0"/>
        <w:adjustRightInd w:val="0"/>
        <w:ind w:firstLine="709"/>
        <w:jc w:val="both"/>
        <w:rPr>
          <w:rFonts w:ascii="Book Antiqua" w:hAnsi="Book Antiqua" w:cs="Calibri"/>
          <w:b/>
        </w:rPr>
      </w:pPr>
      <w:r w:rsidRPr="004C6850">
        <w:rPr>
          <w:rFonts w:ascii="Book Antiqua" w:hAnsi="Book Antiqua" w:cs="Calibri"/>
          <w:b/>
        </w:rPr>
        <w:t>CLÁUSULA DÉCIMA SEGUNDA - DA RESCISÃO</w:t>
      </w:r>
    </w:p>
    <w:p w:rsidR="004C6850" w:rsidRPr="004C6850" w:rsidRDefault="004C6850" w:rsidP="004C6850">
      <w:pPr>
        <w:autoSpaceDE w:val="0"/>
        <w:autoSpaceDN w:val="0"/>
        <w:adjustRightInd w:val="0"/>
        <w:ind w:firstLine="709"/>
        <w:jc w:val="both"/>
        <w:rPr>
          <w:rFonts w:ascii="Book Antiqua" w:hAnsi="Book Antiqua" w:cs="Calibri"/>
        </w:rPr>
      </w:pPr>
      <w:r w:rsidRPr="004C6850">
        <w:rPr>
          <w:rFonts w:ascii="Book Antiqua" w:hAnsi="Book Antiqua" w:cs="Calibri"/>
          <w:i/>
        </w:rPr>
        <w:t>A CONTRATANTE</w:t>
      </w:r>
      <w:r w:rsidRPr="004C6850">
        <w:rPr>
          <w:rFonts w:ascii="Book Antiqua" w:hAnsi="Book Antiqua" w:cs="Calibri"/>
        </w:rPr>
        <w:t xml:space="preserve"> reserva-se o direito de rescindir o Contrato, independentemente de interpelação judicial ou extrajudicial, sem que à </w:t>
      </w:r>
      <w:r w:rsidRPr="004C6850">
        <w:rPr>
          <w:rFonts w:ascii="Book Antiqua" w:hAnsi="Book Antiqua" w:cs="Calibri"/>
          <w:i/>
        </w:rPr>
        <w:t>CONTRATADA</w:t>
      </w:r>
      <w:r w:rsidRPr="004C6850">
        <w:rPr>
          <w:rFonts w:ascii="Book Antiqua" w:hAnsi="Book Antiqua" w:cs="Calibri"/>
        </w:rPr>
        <w:t xml:space="preserve"> caiba o direito de indenização de qualquer espécie, nos seguintes casos: (a) quando a </w:t>
      </w:r>
      <w:r w:rsidRPr="004C6850">
        <w:rPr>
          <w:rFonts w:ascii="Book Antiqua" w:hAnsi="Book Antiqua" w:cs="Calibri"/>
          <w:i/>
        </w:rPr>
        <w:t>CONTRATADA</w:t>
      </w:r>
      <w:r w:rsidRPr="004C6850">
        <w:rPr>
          <w:rFonts w:ascii="Book Antiqua" w:hAnsi="Book Antiqua" w:cs="Calibri"/>
        </w:rPr>
        <w:t xml:space="preserve"> falir ou for dissolvida; (b) quando a </w:t>
      </w:r>
      <w:r w:rsidRPr="004C6850">
        <w:rPr>
          <w:rFonts w:ascii="Book Antiqua" w:hAnsi="Book Antiqua" w:cs="Calibri"/>
          <w:i/>
        </w:rPr>
        <w:t>CONTRATADA</w:t>
      </w:r>
      <w:r w:rsidRPr="004C6850">
        <w:rPr>
          <w:rFonts w:ascii="Book Antiqua" w:hAnsi="Book Antiqua" w:cs="Calibri"/>
        </w:rPr>
        <w:t xml:space="preserve"> transferir no todo ou em parte o Contrato sem a prévia anuência da </w:t>
      </w:r>
      <w:r w:rsidRPr="004C6850">
        <w:rPr>
          <w:rFonts w:ascii="Book Antiqua" w:hAnsi="Book Antiqua" w:cs="Calibri"/>
          <w:i/>
        </w:rPr>
        <w:t>CONTRATANTE</w:t>
      </w:r>
      <w:r w:rsidRPr="004C6850">
        <w:rPr>
          <w:rFonts w:ascii="Book Antiqua" w:hAnsi="Book Antiqua" w:cs="Calibri"/>
        </w:rPr>
        <w:t>.</w:t>
      </w:r>
    </w:p>
    <w:p w:rsidR="004C6850" w:rsidRPr="004C6850" w:rsidRDefault="004C6850" w:rsidP="004C6850">
      <w:pPr>
        <w:autoSpaceDE w:val="0"/>
        <w:autoSpaceDN w:val="0"/>
        <w:adjustRightInd w:val="0"/>
        <w:ind w:firstLine="709"/>
        <w:jc w:val="both"/>
        <w:rPr>
          <w:rFonts w:ascii="Book Antiqua" w:hAnsi="Book Antiqua" w:cs="Calibri"/>
        </w:rPr>
      </w:pPr>
      <w:r w:rsidRPr="004C6850">
        <w:rPr>
          <w:rFonts w:ascii="Book Antiqua" w:hAnsi="Book Antiqua" w:cs="Calibri"/>
          <w:b/>
          <w:bCs/>
        </w:rPr>
        <w:t xml:space="preserve">Parágrafo Primeiro: </w:t>
      </w:r>
      <w:r w:rsidRPr="004C6850">
        <w:rPr>
          <w:rFonts w:ascii="Book Antiqua" w:hAnsi="Book Antiqua" w:cs="Calibri"/>
        </w:rPr>
        <w:t>A rescisão do Contrato na mesma forma prevista no caput ocorrerá nas seguintes hipóteses:</w:t>
      </w:r>
    </w:p>
    <w:p w:rsidR="004C6850" w:rsidRPr="004C6850" w:rsidRDefault="004C6850" w:rsidP="004C6850">
      <w:pPr>
        <w:autoSpaceDE w:val="0"/>
        <w:autoSpaceDN w:val="0"/>
        <w:adjustRightInd w:val="0"/>
        <w:ind w:firstLine="709"/>
        <w:jc w:val="both"/>
        <w:rPr>
          <w:rFonts w:ascii="Book Antiqua" w:hAnsi="Book Antiqua" w:cs="Calibri"/>
        </w:rPr>
      </w:pPr>
      <w:r w:rsidRPr="004C6850">
        <w:rPr>
          <w:rFonts w:ascii="Book Antiqua" w:hAnsi="Book Antiqua" w:cs="Calibri"/>
        </w:rPr>
        <w:t xml:space="preserve">I - Por ato unilateral escrito da Administração, nos casos enumerados nos incisos I a XII e XVII do artigo 78 da Lei 8.666/93; </w:t>
      </w:r>
    </w:p>
    <w:p w:rsidR="004C6850" w:rsidRPr="004C6850" w:rsidRDefault="004C6850" w:rsidP="004C6850">
      <w:pPr>
        <w:autoSpaceDE w:val="0"/>
        <w:autoSpaceDN w:val="0"/>
        <w:adjustRightInd w:val="0"/>
        <w:ind w:firstLine="709"/>
        <w:jc w:val="both"/>
        <w:rPr>
          <w:rFonts w:ascii="Book Antiqua" w:hAnsi="Book Antiqua" w:cs="Calibri"/>
        </w:rPr>
      </w:pPr>
      <w:r w:rsidRPr="004C6850">
        <w:rPr>
          <w:rFonts w:ascii="Book Antiqua" w:hAnsi="Book Antiqua" w:cs="Calibri"/>
        </w:rPr>
        <w:t>II - Amigável, por acordo entre as partes, reduzidas a termo no processo da licitação, desde que haja conveniência para a Administração;</w:t>
      </w:r>
    </w:p>
    <w:p w:rsidR="004C6850" w:rsidRPr="004C6850" w:rsidRDefault="004C6850" w:rsidP="004C6850">
      <w:pPr>
        <w:autoSpaceDE w:val="0"/>
        <w:autoSpaceDN w:val="0"/>
        <w:adjustRightInd w:val="0"/>
        <w:ind w:firstLine="709"/>
        <w:jc w:val="both"/>
        <w:rPr>
          <w:rFonts w:ascii="Book Antiqua" w:hAnsi="Book Antiqua" w:cs="Calibri"/>
        </w:rPr>
      </w:pPr>
      <w:r w:rsidRPr="004C6850">
        <w:rPr>
          <w:rFonts w:ascii="Book Antiqua" w:hAnsi="Book Antiqua" w:cs="Calibri"/>
        </w:rPr>
        <w:t>III - Judicial, nos termos da legislação.</w:t>
      </w:r>
    </w:p>
    <w:p w:rsidR="004C6850" w:rsidRPr="004C6850" w:rsidRDefault="004C6850" w:rsidP="004C6850">
      <w:pPr>
        <w:autoSpaceDE w:val="0"/>
        <w:autoSpaceDN w:val="0"/>
        <w:adjustRightInd w:val="0"/>
        <w:ind w:firstLine="709"/>
        <w:jc w:val="both"/>
        <w:rPr>
          <w:rFonts w:ascii="Book Antiqua" w:hAnsi="Book Antiqua" w:cs="Calibri"/>
        </w:rPr>
      </w:pPr>
      <w:r w:rsidRPr="004C6850">
        <w:rPr>
          <w:rFonts w:ascii="Book Antiqua" w:hAnsi="Book Antiqua" w:cs="Calibri"/>
          <w:b/>
          <w:bCs/>
        </w:rPr>
        <w:t xml:space="preserve">Parágrafo Segundo: </w:t>
      </w:r>
      <w:r w:rsidRPr="004C6850">
        <w:rPr>
          <w:rFonts w:ascii="Book Antiqua" w:hAnsi="Book Antiqua" w:cs="Calibri"/>
        </w:rPr>
        <w:t>A rescisão do Contrato, quando motivada por qualquer dos itens acima relacionados, implicará a apuração de perdas e danos, sem embargos da aplicação das demais providências legais cabíveis.</w:t>
      </w:r>
    </w:p>
    <w:p w:rsidR="004C6850" w:rsidRPr="004C6850" w:rsidRDefault="004C6850" w:rsidP="004C6850">
      <w:pPr>
        <w:autoSpaceDE w:val="0"/>
        <w:autoSpaceDN w:val="0"/>
        <w:adjustRightInd w:val="0"/>
        <w:ind w:firstLine="709"/>
        <w:jc w:val="both"/>
        <w:rPr>
          <w:rFonts w:ascii="Book Antiqua" w:hAnsi="Book Antiqua" w:cs="Calibri"/>
        </w:rPr>
      </w:pPr>
      <w:r w:rsidRPr="004C6850">
        <w:rPr>
          <w:rFonts w:ascii="Book Antiqua" w:hAnsi="Book Antiqua" w:cs="Calibri"/>
          <w:b/>
          <w:bCs/>
        </w:rPr>
        <w:t xml:space="preserve">Parágrafo Terceiro: </w:t>
      </w:r>
      <w:r w:rsidRPr="004C6850">
        <w:rPr>
          <w:rFonts w:ascii="Book Antiqua" w:hAnsi="Book Antiqua" w:cs="Calibri"/>
          <w:i/>
        </w:rPr>
        <w:t>A CONTRATANTE</w:t>
      </w:r>
      <w:r w:rsidRPr="004C6850">
        <w:rPr>
          <w:rFonts w:ascii="Book Antiqua" w:hAnsi="Book Antiqua" w:cs="Calibri"/>
        </w:rPr>
        <w:t>, por conveniência exclusiva e independentemente de cláusulas expressas, poderá rescindir o Contrato desde que efetue os pagamentos devidos, relativos ao mesmo.</w:t>
      </w:r>
    </w:p>
    <w:p w:rsidR="004C6850" w:rsidRPr="004C6850" w:rsidRDefault="004C6850" w:rsidP="004C6850">
      <w:pPr>
        <w:autoSpaceDE w:val="0"/>
        <w:autoSpaceDN w:val="0"/>
        <w:adjustRightInd w:val="0"/>
        <w:ind w:firstLine="709"/>
        <w:jc w:val="both"/>
        <w:rPr>
          <w:rFonts w:ascii="Book Antiqua" w:hAnsi="Book Antiqua" w:cs="Calibri"/>
        </w:rPr>
      </w:pPr>
    </w:p>
    <w:p w:rsidR="004C6850" w:rsidRPr="004C6850" w:rsidRDefault="004C6850" w:rsidP="004C6850">
      <w:pPr>
        <w:autoSpaceDE w:val="0"/>
        <w:autoSpaceDN w:val="0"/>
        <w:adjustRightInd w:val="0"/>
        <w:ind w:firstLine="709"/>
        <w:jc w:val="both"/>
        <w:rPr>
          <w:rFonts w:ascii="Book Antiqua" w:hAnsi="Book Antiqua" w:cs="Calibri"/>
        </w:rPr>
      </w:pPr>
      <w:r w:rsidRPr="004C6850">
        <w:rPr>
          <w:rFonts w:ascii="Book Antiqua" w:hAnsi="Book Antiqua" w:cs="Calibri"/>
          <w:b/>
        </w:rPr>
        <w:t>CLAUSULA DECIMA TERCEIRA – DAS ALTERAÇÕES:</w:t>
      </w:r>
    </w:p>
    <w:p w:rsidR="004C6850" w:rsidRPr="004C6850" w:rsidRDefault="004C6850" w:rsidP="004C6850">
      <w:pPr>
        <w:autoSpaceDE w:val="0"/>
        <w:autoSpaceDN w:val="0"/>
        <w:adjustRightInd w:val="0"/>
        <w:ind w:firstLine="709"/>
        <w:jc w:val="both"/>
        <w:rPr>
          <w:rFonts w:ascii="Book Antiqua" w:hAnsi="Book Antiqua" w:cs="Calibri"/>
          <w:i/>
        </w:rPr>
      </w:pPr>
      <w:r w:rsidRPr="004C6850">
        <w:rPr>
          <w:rFonts w:ascii="Book Antiqua" w:hAnsi="Book Antiqua" w:cs="Calibri"/>
        </w:rPr>
        <w:t xml:space="preserve">Será incorporada a este Contrato, mediante </w:t>
      </w:r>
      <w:r w:rsidRPr="004C6850">
        <w:rPr>
          <w:rFonts w:ascii="Book Antiqua" w:hAnsi="Book Antiqua" w:cs="Calibri"/>
          <w:i/>
        </w:rPr>
        <w:t>TERMOS ADITIVOS</w:t>
      </w:r>
      <w:r w:rsidRPr="004C6850">
        <w:rPr>
          <w:rFonts w:ascii="Book Antiqua" w:hAnsi="Book Antiqua" w:cs="Calibri"/>
        </w:rPr>
        <w:t xml:space="preserve">, qualquer modificação que venha ser necessária durante a sua vigência, decorrente das obrigações assumidas pela </w:t>
      </w:r>
      <w:r w:rsidRPr="004C6850">
        <w:rPr>
          <w:rFonts w:ascii="Book Antiqua" w:hAnsi="Book Antiqua" w:cs="Calibri"/>
          <w:i/>
        </w:rPr>
        <w:t>CONTRATADA</w:t>
      </w:r>
      <w:r w:rsidRPr="004C6850">
        <w:rPr>
          <w:rFonts w:ascii="Book Antiqua" w:hAnsi="Book Antiqua" w:cs="Calibri"/>
        </w:rPr>
        <w:t xml:space="preserve">, alterações nas especificações quantitativas e qualitativas ou prazos dos bens fornecidos à </w:t>
      </w:r>
      <w:r w:rsidRPr="004C6850">
        <w:rPr>
          <w:rFonts w:ascii="Book Antiqua" w:hAnsi="Book Antiqua" w:cs="Calibri"/>
          <w:i/>
        </w:rPr>
        <w:t>CONTRATANTE.</w:t>
      </w:r>
    </w:p>
    <w:p w:rsidR="004C6850" w:rsidRPr="004C6850" w:rsidRDefault="004C6850" w:rsidP="004C6850">
      <w:pPr>
        <w:autoSpaceDE w:val="0"/>
        <w:autoSpaceDN w:val="0"/>
        <w:adjustRightInd w:val="0"/>
        <w:ind w:firstLine="709"/>
        <w:jc w:val="both"/>
        <w:rPr>
          <w:rFonts w:ascii="Book Antiqua" w:hAnsi="Book Antiqua" w:cs="Calibri"/>
          <w:i/>
        </w:rPr>
      </w:pPr>
    </w:p>
    <w:p w:rsidR="004C6850" w:rsidRPr="004C6850" w:rsidRDefault="004C6850" w:rsidP="004C6850">
      <w:pPr>
        <w:autoSpaceDE w:val="0"/>
        <w:autoSpaceDN w:val="0"/>
        <w:adjustRightInd w:val="0"/>
        <w:ind w:firstLine="709"/>
        <w:jc w:val="both"/>
        <w:rPr>
          <w:rFonts w:ascii="Book Antiqua" w:hAnsi="Book Antiqua" w:cs="Calibri"/>
          <w:b/>
        </w:rPr>
      </w:pPr>
      <w:r w:rsidRPr="004C6850">
        <w:rPr>
          <w:rFonts w:ascii="Book Antiqua" w:hAnsi="Book Antiqua" w:cs="Calibri"/>
          <w:b/>
        </w:rPr>
        <w:t>CLÁUSULA DÉCIMA QUARTA - DOS CASOS OMISSOS:</w:t>
      </w:r>
    </w:p>
    <w:p w:rsidR="004C6850" w:rsidRPr="004C6850" w:rsidRDefault="004C6850" w:rsidP="004C6850">
      <w:pPr>
        <w:autoSpaceDE w:val="0"/>
        <w:autoSpaceDN w:val="0"/>
        <w:adjustRightInd w:val="0"/>
        <w:ind w:firstLine="709"/>
        <w:jc w:val="both"/>
        <w:rPr>
          <w:rFonts w:ascii="Book Antiqua" w:hAnsi="Book Antiqua" w:cs="Calibri"/>
        </w:rPr>
      </w:pPr>
      <w:r w:rsidRPr="004C6850">
        <w:rPr>
          <w:rFonts w:ascii="Book Antiqua" w:hAnsi="Book Antiqua" w:cs="Calibri"/>
        </w:rPr>
        <w:t>Os casos omissos e o que se tornar controvertido em face das presentes cláusulas contratuais, serão resolvidos administrativamente entre as partes, de acordo com a legislação pertinente.</w:t>
      </w:r>
    </w:p>
    <w:p w:rsidR="004C6850" w:rsidRPr="004C6850" w:rsidRDefault="004C6850" w:rsidP="004C6850">
      <w:pPr>
        <w:pStyle w:val="Ttulo1"/>
        <w:ind w:firstLine="709"/>
        <w:rPr>
          <w:rFonts w:ascii="Book Antiqua" w:hAnsi="Book Antiqua" w:cs="Calibri"/>
          <w:color w:val="auto"/>
          <w:sz w:val="24"/>
          <w:szCs w:val="24"/>
        </w:rPr>
      </w:pPr>
      <w:r w:rsidRPr="004C6850">
        <w:rPr>
          <w:rFonts w:ascii="Book Antiqua" w:hAnsi="Book Antiqua" w:cs="Calibri"/>
          <w:color w:val="auto"/>
          <w:sz w:val="24"/>
          <w:szCs w:val="24"/>
        </w:rPr>
        <w:t>CLÁUSULA DÉCIMA QUINTA - DO CONHECIMENTO DAS PARTES:</w:t>
      </w:r>
    </w:p>
    <w:p w:rsidR="004C6850" w:rsidRPr="004C6850" w:rsidRDefault="004C6850" w:rsidP="004C6850">
      <w:pPr>
        <w:autoSpaceDE w:val="0"/>
        <w:autoSpaceDN w:val="0"/>
        <w:adjustRightInd w:val="0"/>
        <w:ind w:firstLine="709"/>
        <w:jc w:val="both"/>
        <w:rPr>
          <w:rFonts w:ascii="Book Antiqua" w:hAnsi="Book Antiqua" w:cs="Calibri"/>
        </w:rPr>
      </w:pPr>
      <w:r w:rsidRPr="004C6850">
        <w:rPr>
          <w:rFonts w:ascii="Book Antiqua" w:hAnsi="Book Antiqua" w:cs="Calibri"/>
        </w:rPr>
        <w:t xml:space="preserve">Ao firmar este instrumento, declara a </w:t>
      </w:r>
      <w:r w:rsidRPr="004C6850">
        <w:rPr>
          <w:rFonts w:ascii="Book Antiqua" w:hAnsi="Book Antiqua" w:cs="Calibri"/>
          <w:i/>
        </w:rPr>
        <w:t>CONTRATADA</w:t>
      </w:r>
      <w:r w:rsidRPr="004C6850">
        <w:rPr>
          <w:rFonts w:ascii="Book Antiqua" w:hAnsi="Book Antiqua" w:cs="Calibri"/>
        </w:rPr>
        <w:t xml:space="preserve"> ter plena ciência de seu conteúdo, bem como dos demais documentos vinculados ao presente Contrato.</w:t>
      </w:r>
    </w:p>
    <w:p w:rsidR="004C6850" w:rsidRPr="004C6850" w:rsidRDefault="004C6850" w:rsidP="004C6850">
      <w:pPr>
        <w:pStyle w:val="Ttulo1"/>
        <w:ind w:firstLine="709"/>
        <w:rPr>
          <w:rFonts w:ascii="Book Antiqua" w:hAnsi="Book Antiqua" w:cs="Calibri"/>
          <w:color w:val="auto"/>
          <w:sz w:val="24"/>
          <w:szCs w:val="24"/>
        </w:rPr>
      </w:pPr>
      <w:r w:rsidRPr="004C6850">
        <w:rPr>
          <w:rFonts w:ascii="Book Antiqua" w:hAnsi="Book Antiqua" w:cs="Calibri"/>
          <w:color w:val="auto"/>
          <w:sz w:val="24"/>
          <w:szCs w:val="24"/>
        </w:rPr>
        <w:t>CLÁUSULA DÉCIMA SEXTA – DAS DOTAÇÕES ORÇAMENTARIAS</w:t>
      </w:r>
    </w:p>
    <w:p w:rsidR="00114673" w:rsidRPr="008C7145" w:rsidRDefault="004C6850" w:rsidP="00114673">
      <w:pPr>
        <w:jc w:val="both"/>
        <w:rPr>
          <w:rFonts w:ascii="Book Antiqua" w:hAnsi="Book Antiqua" w:cs="Calibri"/>
          <w:color w:val="000000" w:themeColor="text1"/>
        </w:rPr>
      </w:pPr>
      <w:r w:rsidRPr="004C6850">
        <w:rPr>
          <w:rFonts w:ascii="Book Antiqua" w:hAnsi="Book Antiqua" w:cs="Calibri"/>
        </w:rPr>
        <w:t xml:space="preserve">A despesa prevista para execução do presente contrato correrá por conta do Orçamento Municipal Vigente, ou seja: </w:t>
      </w:r>
      <w:r w:rsidR="00114673" w:rsidRPr="008C7145">
        <w:rPr>
          <w:rFonts w:ascii="Book Antiqua" w:hAnsi="Book Antiqua" w:cs="Calibri"/>
          <w:color w:val="000000" w:themeColor="text1"/>
        </w:rPr>
        <w:t>Secretaria de Saúde (FMS) (</w:t>
      </w:r>
      <w:r w:rsidR="00114673">
        <w:rPr>
          <w:rFonts w:ascii="Book Antiqua" w:hAnsi="Book Antiqua" w:cs="Calibri"/>
          <w:color w:val="000000" w:themeColor="text1"/>
        </w:rPr>
        <w:t>2) 44905299000000</w:t>
      </w:r>
      <w:r w:rsidR="006E3C4F">
        <w:rPr>
          <w:rFonts w:ascii="Book Antiqua" w:hAnsi="Book Antiqua" w:cs="Calibri"/>
          <w:color w:val="000000" w:themeColor="text1"/>
        </w:rPr>
        <w:t>,</w:t>
      </w:r>
    </w:p>
    <w:p w:rsidR="00114673" w:rsidRPr="008C7145" w:rsidRDefault="00114673" w:rsidP="00114673">
      <w:pPr>
        <w:jc w:val="both"/>
        <w:rPr>
          <w:rFonts w:ascii="Book Antiqua" w:hAnsi="Book Antiqua" w:cs="Calibri"/>
          <w:color w:val="000000" w:themeColor="text1"/>
        </w:rPr>
      </w:pPr>
      <w:r>
        <w:rPr>
          <w:rFonts w:ascii="Book Antiqua" w:hAnsi="Book Antiqua" w:cs="Calibri"/>
          <w:color w:val="000000" w:themeColor="text1"/>
        </w:rPr>
        <w:t>Secretaria de Saúde (FMS) (5</w:t>
      </w:r>
      <w:r w:rsidRPr="008C7145">
        <w:rPr>
          <w:rFonts w:ascii="Book Antiqua" w:hAnsi="Book Antiqua" w:cs="Calibri"/>
          <w:color w:val="000000" w:themeColor="text1"/>
        </w:rPr>
        <w:t>)</w:t>
      </w:r>
      <w:r>
        <w:rPr>
          <w:rFonts w:ascii="Book Antiqua" w:hAnsi="Book Antiqua" w:cs="Calibri"/>
          <w:color w:val="000000" w:themeColor="text1"/>
        </w:rPr>
        <w:t xml:space="preserve"> 44905248000000</w:t>
      </w:r>
      <w:r w:rsidRPr="008C7145">
        <w:rPr>
          <w:rFonts w:ascii="Book Antiqua" w:hAnsi="Book Antiqua" w:cs="Calibri"/>
          <w:color w:val="000000" w:themeColor="text1"/>
        </w:rPr>
        <w:t>.</w:t>
      </w:r>
    </w:p>
    <w:p w:rsidR="004C6850" w:rsidRPr="004C6850" w:rsidRDefault="004C6850" w:rsidP="00114673">
      <w:pPr>
        <w:ind w:firstLine="709"/>
        <w:jc w:val="both"/>
        <w:rPr>
          <w:rFonts w:ascii="Book Antiqua" w:hAnsi="Book Antiqua" w:cs="Calibri"/>
        </w:rPr>
      </w:pPr>
      <w:r w:rsidRPr="004C6850">
        <w:rPr>
          <w:rFonts w:ascii="Book Antiqua" w:hAnsi="Book Antiqua" w:cs="Calibri"/>
        </w:rPr>
        <w:lastRenderedPageBreak/>
        <w:t>CLÁUSULA DÉCIMA SETIMA - DO FORO:</w:t>
      </w:r>
    </w:p>
    <w:p w:rsidR="004C6850" w:rsidRPr="004C6850" w:rsidRDefault="004C6850" w:rsidP="004C6850">
      <w:pPr>
        <w:autoSpaceDE w:val="0"/>
        <w:autoSpaceDN w:val="0"/>
        <w:adjustRightInd w:val="0"/>
        <w:ind w:firstLine="709"/>
        <w:jc w:val="both"/>
        <w:rPr>
          <w:rFonts w:ascii="Book Antiqua" w:hAnsi="Book Antiqua" w:cs="Calibri"/>
        </w:rPr>
      </w:pPr>
      <w:r w:rsidRPr="004C6850">
        <w:rPr>
          <w:rFonts w:ascii="Book Antiqua" w:hAnsi="Book Antiqua" w:cs="Calibri"/>
        </w:rPr>
        <w:t xml:space="preserve">As partes contratantes ficam obrigadas a responder pelo cumprimento deste termo, perante o Foro da Comarca de Xaxim, Estado de Santa Catarina, não obstante qualquer mudança de domicílio da </w:t>
      </w:r>
      <w:r w:rsidRPr="004C6850">
        <w:rPr>
          <w:rFonts w:ascii="Book Antiqua" w:hAnsi="Book Antiqua" w:cs="Calibri"/>
          <w:i/>
        </w:rPr>
        <w:t>CONTRATADA</w:t>
      </w:r>
      <w:r w:rsidRPr="004C6850">
        <w:rPr>
          <w:rFonts w:ascii="Book Antiqua" w:hAnsi="Book Antiqua" w:cs="Calibri"/>
        </w:rPr>
        <w:t xml:space="preserve"> que, em razão disso, é obrigada a manter um representante com plenos poderes para receber notificação, citação inicial e outras medidas em direito permitidas.</w:t>
      </w:r>
    </w:p>
    <w:p w:rsidR="004C6850" w:rsidRPr="004C6850" w:rsidRDefault="004C6850" w:rsidP="004C6850">
      <w:pPr>
        <w:autoSpaceDE w:val="0"/>
        <w:autoSpaceDN w:val="0"/>
        <w:adjustRightInd w:val="0"/>
        <w:jc w:val="both"/>
        <w:rPr>
          <w:rFonts w:ascii="Book Antiqua" w:hAnsi="Book Antiqua" w:cs="Calibri"/>
        </w:rPr>
      </w:pPr>
    </w:p>
    <w:p w:rsidR="004C6850" w:rsidRPr="004C6850" w:rsidRDefault="004C6850" w:rsidP="004C6850">
      <w:pPr>
        <w:autoSpaceDE w:val="0"/>
        <w:autoSpaceDN w:val="0"/>
        <w:adjustRightInd w:val="0"/>
        <w:ind w:firstLine="709"/>
        <w:jc w:val="both"/>
        <w:rPr>
          <w:rFonts w:ascii="Book Antiqua" w:hAnsi="Book Antiqua" w:cs="Calibri"/>
        </w:rPr>
      </w:pPr>
      <w:r w:rsidRPr="004C6850">
        <w:rPr>
          <w:rFonts w:ascii="Book Antiqua" w:hAnsi="Book Antiqua" w:cs="Calibri"/>
        </w:rPr>
        <w:t>Justas e contratadas firmam as partes este instrumento, em três (03) vias de igual teor, a fim de que produza seus efeitos legais.</w:t>
      </w:r>
    </w:p>
    <w:p w:rsidR="004C6850" w:rsidRPr="004C6850" w:rsidRDefault="004C6850" w:rsidP="004C6850">
      <w:pPr>
        <w:autoSpaceDE w:val="0"/>
        <w:autoSpaceDN w:val="0"/>
        <w:adjustRightInd w:val="0"/>
        <w:ind w:firstLine="709"/>
        <w:jc w:val="both"/>
        <w:rPr>
          <w:rFonts w:ascii="Book Antiqua" w:hAnsi="Book Antiqua" w:cs="Calibri"/>
        </w:rPr>
      </w:pPr>
    </w:p>
    <w:p w:rsidR="004C6850" w:rsidRPr="004C6850" w:rsidRDefault="004C6850" w:rsidP="004C6850">
      <w:pPr>
        <w:spacing w:line="360" w:lineRule="auto"/>
        <w:ind w:left="708" w:firstLine="708"/>
        <w:jc w:val="both"/>
        <w:rPr>
          <w:rFonts w:ascii="Book Antiqua" w:hAnsi="Book Antiqua" w:cs="Calibri"/>
        </w:rPr>
      </w:pPr>
      <w:r w:rsidRPr="004C6850">
        <w:rPr>
          <w:rFonts w:ascii="Book Antiqua" w:hAnsi="Book Antiqua" w:cs="Calibri"/>
        </w:rPr>
        <w:t xml:space="preserve">Marema/ SC, </w:t>
      </w:r>
    </w:p>
    <w:p w:rsidR="004C6850" w:rsidRPr="004C6850" w:rsidRDefault="004C6850" w:rsidP="004C6850">
      <w:pPr>
        <w:pStyle w:val="SemEspaamento"/>
        <w:spacing w:line="360" w:lineRule="auto"/>
        <w:jc w:val="both"/>
        <w:rPr>
          <w:rFonts w:ascii="Book Antiqua" w:hAnsi="Book Antiqua" w:cs="Calibri"/>
          <w:b/>
          <w:sz w:val="24"/>
          <w:szCs w:val="24"/>
        </w:rPr>
      </w:pPr>
      <w:r w:rsidRPr="004C6850">
        <w:rPr>
          <w:rFonts w:ascii="Book Antiqua" w:hAnsi="Book Antiqua" w:cs="Calibri"/>
          <w:b/>
          <w:sz w:val="24"/>
          <w:szCs w:val="24"/>
        </w:rPr>
        <w:t xml:space="preserve"> </w:t>
      </w:r>
    </w:p>
    <w:p w:rsidR="0081298A" w:rsidRPr="004C6850" w:rsidRDefault="0081298A" w:rsidP="0081298A">
      <w:pPr>
        <w:pStyle w:val="SemEspaamento"/>
        <w:spacing w:line="360" w:lineRule="auto"/>
        <w:jc w:val="both"/>
        <w:rPr>
          <w:rFonts w:ascii="Book Antiqua" w:hAnsi="Book Antiqua" w:cs="Calibri"/>
          <w:b/>
          <w:sz w:val="24"/>
          <w:szCs w:val="24"/>
        </w:rPr>
      </w:pPr>
    </w:p>
    <w:p w:rsidR="0081298A" w:rsidRPr="004C6850" w:rsidRDefault="0081298A" w:rsidP="0081298A">
      <w:pPr>
        <w:jc w:val="both"/>
        <w:rPr>
          <w:rFonts w:ascii="Book Antiqua" w:hAnsi="Book Antiqua" w:cs="Calibri"/>
        </w:rPr>
      </w:pPr>
      <w:r w:rsidRPr="004C6850">
        <w:rPr>
          <w:rFonts w:ascii="Book Antiqua" w:hAnsi="Book Antiqua" w:cs="Calibri"/>
          <w:b/>
        </w:rPr>
        <w:t xml:space="preserve"> Adilson </w:t>
      </w:r>
      <w:proofErr w:type="spellStart"/>
      <w:r w:rsidRPr="004C6850">
        <w:rPr>
          <w:rFonts w:ascii="Book Antiqua" w:hAnsi="Book Antiqua" w:cs="Calibri"/>
          <w:b/>
        </w:rPr>
        <w:t>Barella</w:t>
      </w:r>
      <w:proofErr w:type="spellEnd"/>
      <w:r w:rsidRPr="004C6850">
        <w:rPr>
          <w:rFonts w:ascii="Book Antiqua" w:hAnsi="Book Antiqua" w:cs="Calibri"/>
          <w:b/>
        </w:rPr>
        <w:tab/>
        <w:t xml:space="preserve">          </w:t>
      </w:r>
      <w:r w:rsidRPr="004C6850">
        <w:rPr>
          <w:rFonts w:ascii="Book Antiqua" w:hAnsi="Book Antiqua" w:cs="Calibri"/>
          <w:b/>
        </w:rPr>
        <w:tab/>
      </w:r>
      <w:r w:rsidRPr="004C6850">
        <w:rPr>
          <w:rFonts w:ascii="Book Antiqua" w:hAnsi="Book Antiqua" w:cs="Calibri"/>
          <w:b/>
        </w:rPr>
        <w:tab/>
      </w:r>
      <w:r w:rsidRPr="004C6850">
        <w:rPr>
          <w:rFonts w:ascii="Book Antiqua" w:hAnsi="Book Antiqua" w:cs="Calibri"/>
          <w:b/>
        </w:rPr>
        <w:tab/>
      </w:r>
      <w:r w:rsidRPr="004C6850">
        <w:rPr>
          <w:rFonts w:ascii="Book Antiqua" w:hAnsi="Book Antiqua" w:cs="Calibri"/>
          <w:b/>
        </w:rPr>
        <w:tab/>
      </w:r>
      <w:r w:rsidRPr="004C6850">
        <w:rPr>
          <w:rFonts w:ascii="Book Antiqua" w:hAnsi="Book Antiqua" w:cs="Calibri"/>
          <w:b/>
        </w:rPr>
        <w:tab/>
      </w:r>
      <w:r w:rsidR="00525CF2" w:rsidRPr="004C6850">
        <w:rPr>
          <w:rFonts w:ascii="Book Antiqua" w:hAnsi="Book Antiqua" w:cs="Calibri"/>
          <w:b/>
        </w:rPr>
        <w:t>______________________________</w:t>
      </w:r>
      <w:r w:rsidRPr="004C6850">
        <w:rPr>
          <w:rFonts w:ascii="Book Antiqua" w:hAnsi="Book Antiqua" w:cs="Calibri"/>
          <w:b/>
        </w:rPr>
        <w:t xml:space="preserve"> </w:t>
      </w:r>
    </w:p>
    <w:p w:rsidR="0081298A" w:rsidRPr="004C6850" w:rsidRDefault="0081298A" w:rsidP="0081298A">
      <w:pPr>
        <w:pStyle w:val="SemEspaamento"/>
        <w:spacing w:line="360" w:lineRule="auto"/>
        <w:jc w:val="both"/>
        <w:rPr>
          <w:rFonts w:ascii="Book Antiqua" w:hAnsi="Book Antiqua" w:cs="Calibri"/>
          <w:b/>
          <w:bCs/>
          <w:sz w:val="24"/>
          <w:szCs w:val="24"/>
        </w:rPr>
      </w:pPr>
      <w:r w:rsidRPr="004C6850">
        <w:rPr>
          <w:rFonts w:ascii="Book Antiqua" w:hAnsi="Book Antiqua" w:cs="Calibri"/>
          <w:b/>
          <w:bCs/>
          <w:sz w:val="24"/>
          <w:szCs w:val="24"/>
        </w:rPr>
        <w:t>Contratante /Prefeito</w:t>
      </w:r>
      <w:r w:rsidRPr="004C6850">
        <w:rPr>
          <w:rFonts w:ascii="Book Antiqua" w:hAnsi="Book Antiqua" w:cs="Calibri"/>
          <w:b/>
          <w:bCs/>
          <w:sz w:val="24"/>
          <w:szCs w:val="24"/>
        </w:rPr>
        <w:tab/>
      </w:r>
      <w:r w:rsidRPr="004C6850">
        <w:rPr>
          <w:rFonts w:ascii="Book Antiqua" w:hAnsi="Book Antiqua" w:cs="Calibri"/>
          <w:b/>
          <w:bCs/>
          <w:sz w:val="24"/>
          <w:szCs w:val="24"/>
        </w:rPr>
        <w:tab/>
      </w:r>
      <w:r w:rsidRPr="004C6850">
        <w:rPr>
          <w:rFonts w:ascii="Book Antiqua" w:hAnsi="Book Antiqua" w:cs="Calibri"/>
          <w:b/>
          <w:bCs/>
          <w:sz w:val="24"/>
          <w:szCs w:val="24"/>
        </w:rPr>
        <w:tab/>
      </w:r>
      <w:r w:rsidRPr="004C6850">
        <w:rPr>
          <w:rFonts w:ascii="Book Antiqua" w:hAnsi="Book Antiqua" w:cs="Calibri"/>
          <w:b/>
          <w:bCs/>
          <w:sz w:val="24"/>
          <w:szCs w:val="24"/>
        </w:rPr>
        <w:tab/>
      </w:r>
      <w:r w:rsidRPr="004C6850">
        <w:rPr>
          <w:rFonts w:ascii="Book Antiqua" w:hAnsi="Book Antiqua" w:cs="Calibri"/>
          <w:b/>
          <w:bCs/>
          <w:sz w:val="24"/>
          <w:szCs w:val="24"/>
        </w:rPr>
        <w:tab/>
      </w:r>
      <w:proofErr w:type="gramStart"/>
      <w:r w:rsidRPr="004C6850">
        <w:rPr>
          <w:rFonts w:ascii="Book Antiqua" w:hAnsi="Book Antiqua" w:cs="Calibri"/>
          <w:b/>
          <w:bCs/>
          <w:sz w:val="24"/>
          <w:szCs w:val="24"/>
        </w:rPr>
        <w:t xml:space="preserve">  </w:t>
      </w:r>
      <w:proofErr w:type="gramEnd"/>
      <w:r w:rsidRPr="004C6850">
        <w:rPr>
          <w:rFonts w:ascii="Book Antiqua" w:hAnsi="Book Antiqua" w:cs="Calibri"/>
          <w:b/>
          <w:bCs/>
          <w:sz w:val="24"/>
          <w:szCs w:val="24"/>
        </w:rPr>
        <w:t>Gestor e Fiscal deste Contrato</w:t>
      </w:r>
      <w:r w:rsidRPr="004C6850">
        <w:rPr>
          <w:rFonts w:ascii="Book Antiqua" w:hAnsi="Book Antiqua" w:cs="Calibri"/>
          <w:b/>
          <w:bCs/>
          <w:sz w:val="24"/>
          <w:szCs w:val="24"/>
        </w:rPr>
        <w:tab/>
      </w:r>
    </w:p>
    <w:p w:rsidR="0081298A" w:rsidRPr="004C6850" w:rsidRDefault="0081298A" w:rsidP="0081298A">
      <w:pPr>
        <w:jc w:val="both"/>
        <w:rPr>
          <w:rFonts w:ascii="Book Antiqua" w:hAnsi="Book Antiqua" w:cs="Calibri"/>
          <w:b/>
          <w:bCs/>
        </w:rPr>
      </w:pPr>
      <w:r w:rsidRPr="004C6850">
        <w:rPr>
          <w:rFonts w:ascii="Book Antiqua" w:hAnsi="Book Antiqua" w:cs="Calibri"/>
          <w:b/>
          <w:bCs/>
        </w:rPr>
        <w:tab/>
      </w:r>
      <w:r w:rsidRPr="004C6850">
        <w:rPr>
          <w:rFonts w:ascii="Book Antiqua" w:hAnsi="Book Antiqua" w:cs="Calibri"/>
          <w:b/>
          <w:bCs/>
        </w:rPr>
        <w:tab/>
      </w:r>
      <w:r w:rsidRPr="004C6850">
        <w:rPr>
          <w:rFonts w:ascii="Book Antiqua" w:hAnsi="Book Antiqua" w:cs="Calibri"/>
          <w:b/>
          <w:bCs/>
        </w:rPr>
        <w:tab/>
      </w:r>
      <w:r w:rsidRPr="004C6850">
        <w:rPr>
          <w:rFonts w:ascii="Book Antiqua" w:hAnsi="Book Antiqua" w:cs="Calibri"/>
          <w:b/>
          <w:bCs/>
        </w:rPr>
        <w:tab/>
      </w:r>
      <w:r w:rsidRPr="004C6850">
        <w:rPr>
          <w:rFonts w:ascii="Book Antiqua" w:hAnsi="Book Antiqua" w:cs="Calibri"/>
          <w:b/>
          <w:bCs/>
        </w:rPr>
        <w:tab/>
      </w:r>
    </w:p>
    <w:p w:rsidR="0081298A" w:rsidRPr="004C6850" w:rsidRDefault="0081298A" w:rsidP="0081298A">
      <w:pPr>
        <w:jc w:val="center"/>
        <w:rPr>
          <w:rFonts w:ascii="Book Antiqua" w:hAnsi="Book Antiqua" w:cs="Calibri"/>
          <w:b/>
          <w:bCs/>
        </w:rPr>
      </w:pPr>
      <w:r w:rsidRPr="004C6850">
        <w:rPr>
          <w:rFonts w:ascii="Book Antiqua" w:hAnsi="Book Antiqua" w:cs="Calibri"/>
          <w:b/>
          <w:bCs/>
        </w:rPr>
        <w:t>_______________________________________________</w:t>
      </w:r>
    </w:p>
    <w:p w:rsidR="0081298A" w:rsidRPr="004C6850" w:rsidRDefault="0081298A" w:rsidP="0081298A">
      <w:pPr>
        <w:jc w:val="center"/>
        <w:rPr>
          <w:rFonts w:ascii="Book Antiqua" w:hAnsi="Book Antiqua" w:cs="Calibri"/>
          <w:b/>
          <w:bCs/>
        </w:rPr>
      </w:pPr>
      <w:r w:rsidRPr="004C6850">
        <w:rPr>
          <w:rFonts w:ascii="Book Antiqua" w:hAnsi="Book Antiqua" w:cs="Calibri"/>
          <w:b/>
          <w:bCs/>
        </w:rPr>
        <w:t>CONTRATADO</w:t>
      </w:r>
    </w:p>
    <w:p w:rsidR="0081298A" w:rsidRPr="004C6850" w:rsidRDefault="0081298A" w:rsidP="0081298A">
      <w:pPr>
        <w:ind w:left="2832"/>
        <w:jc w:val="both"/>
        <w:rPr>
          <w:rFonts w:ascii="Book Antiqua" w:hAnsi="Book Antiqua" w:cs="Calibri"/>
          <w:b/>
          <w:bCs/>
        </w:rPr>
      </w:pPr>
    </w:p>
    <w:p w:rsidR="0081298A" w:rsidRPr="004C6850" w:rsidRDefault="0081298A" w:rsidP="0081298A">
      <w:pPr>
        <w:spacing w:line="360" w:lineRule="auto"/>
        <w:jc w:val="both"/>
        <w:rPr>
          <w:rFonts w:ascii="Book Antiqua" w:hAnsi="Book Antiqua" w:cs="Calibri"/>
        </w:rPr>
      </w:pPr>
      <w:r w:rsidRPr="004C6850">
        <w:rPr>
          <w:rFonts w:ascii="Book Antiqua" w:hAnsi="Book Antiqua" w:cs="Calibri"/>
        </w:rPr>
        <w:t xml:space="preserve">Testemunhas: __________________   </w:t>
      </w:r>
      <w:r w:rsidRPr="004C6850">
        <w:rPr>
          <w:rFonts w:ascii="Book Antiqua" w:hAnsi="Book Antiqua" w:cs="Calibri"/>
        </w:rPr>
        <w:tab/>
      </w:r>
      <w:r w:rsidRPr="004C6850">
        <w:rPr>
          <w:rFonts w:ascii="Book Antiqua" w:hAnsi="Book Antiqua" w:cs="Calibri"/>
        </w:rPr>
        <w:tab/>
      </w:r>
      <w:r w:rsidRPr="004C6850">
        <w:rPr>
          <w:rFonts w:ascii="Book Antiqua" w:hAnsi="Book Antiqua" w:cs="Calibri"/>
        </w:rPr>
        <w:tab/>
      </w:r>
      <w:r w:rsidRPr="004C6850">
        <w:rPr>
          <w:rFonts w:ascii="Book Antiqua" w:hAnsi="Book Antiqua" w:cs="Calibri"/>
        </w:rPr>
        <w:tab/>
        <w:t>________________________</w:t>
      </w:r>
      <w:r w:rsidRPr="004C6850">
        <w:rPr>
          <w:rFonts w:ascii="Book Antiqua" w:hAnsi="Book Antiqua" w:cs="Calibri"/>
        </w:rPr>
        <w:tab/>
      </w:r>
    </w:p>
    <w:p w:rsidR="0081298A" w:rsidRPr="004C6850" w:rsidRDefault="0081298A" w:rsidP="0081298A">
      <w:pPr>
        <w:spacing w:line="360" w:lineRule="auto"/>
        <w:jc w:val="both"/>
        <w:rPr>
          <w:rFonts w:ascii="Book Antiqua" w:hAnsi="Book Antiqua" w:cs="Calibri"/>
          <w:b/>
        </w:rPr>
      </w:pPr>
      <w:r w:rsidRPr="004C6850">
        <w:rPr>
          <w:rFonts w:ascii="Book Antiqua" w:hAnsi="Book Antiqua" w:cs="Calibri"/>
          <w:b/>
        </w:rPr>
        <w:t xml:space="preserve">                                                                                 </w:t>
      </w:r>
    </w:p>
    <w:p w:rsidR="0081298A" w:rsidRPr="004C6850" w:rsidRDefault="0081298A" w:rsidP="0081298A">
      <w:pPr>
        <w:spacing w:line="360" w:lineRule="auto"/>
        <w:jc w:val="both"/>
        <w:rPr>
          <w:rFonts w:ascii="Book Antiqua" w:hAnsi="Book Antiqua" w:cs="Calibri"/>
          <w:b/>
        </w:rPr>
      </w:pPr>
      <w:r w:rsidRPr="004C6850">
        <w:rPr>
          <w:rFonts w:ascii="Book Antiqua" w:hAnsi="Book Antiqua" w:cs="Calibri"/>
          <w:b/>
        </w:rPr>
        <w:t xml:space="preserve">                                                 Luiz Antônio </w:t>
      </w:r>
      <w:proofErr w:type="spellStart"/>
      <w:r w:rsidRPr="004C6850">
        <w:rPr>
          <w:rFonts w:ascii="Book Antiqua" w:hAnsi="Book Antiqua" w:cs="Calibri"/>
          <w:b/>
        </w:rPr>
        <w:t>Cipriani</w:t>
      </w:r>
      <w:proofErr w:type="spellEnd"/>
      <w:r w:rsidRPr="004C6850">
        <w:rPr>
          <w:rFonts w:ascii="Book Antiqua" w:hAnsi="Book Antiqua" w:cs="Calibri"/>
          <w:b/>
        </w:rPr>
        <w:t xml:space="preserve"> OAB – 35698   </w:t>
      </w:r>
    </w:p>
    <w:p w:rsidR="0081298A" w:rsidRPr="004C6850" w:rsidRDefault="0081298A" w:rsidP="0081298A">
      <w:pPr>
        <w:spacing w:line="360" w:lineRule="auto"/>
        <w:jc w:val="both"/>
        <w:rPr>
          <w:rFonts w:ascii="Book Antiqua" w:hAnsi="Book Antiqua" w:cs="Calibri"/>
          <w:b/>
        </w:rPr>
      </w:pPr>
      <w:r w:rsidRPr="004C6850">
        <w:rPr>
          <w:rFonts w:ascii="Book Antiqua" w:hAnsi="Book Antiqua" w:cs="Calibri"/>
          <w:b/>
        </w:rPr>
        <w:t xml:space="preserve">                                                Assessoria Jurídica Visto em ____/____/____</w:t>
      </w:r>
    </w:p>
    <w:p w:rsidR="0081298A" w:rsidRPr="004C6850" w:rsidRDefault="0081298A" w:rsidP="0081298A">
      <w:pPr>
        <w:rPr>
          <w:rFonts w:ascii="Book Antiqua" w:hAnsi="Book Antiqua"/>
        </w:rPr>
      </w:pPr>
    </w:p>
    <w:p w:rsidR="0081298A" w:rsidRPr="004C6850" w:rsidRDefault="0081298A" w:rsidP="0081298A">
      <w:pPr>
        <w:autoSpaceDE w:val="0"/>
        <w:autoSpaceDN w:val="0"/>
        <w:adjustRightInd w:val="0"/>
        <w:jc w:val="center"/>
        <w:rPr>
          <w:rFonts w:ascii="Book Antiqua" w:hAnsi="Book Antiqua" w:cs="Arial-BoldMT"/>
          <w:b/>
          <w:bCs/>
        </w:rPr>
      </w:pPr>
    </w:p>
    <w:p w:rsidR="0081298A" w:rsidRPr="004C6850" w:rsidRDefault="0081298A" w:rsidP="0081298A">
      <w:pPr>
        <w:rPr>
          <w:rFonts w:ascii="Book Antiqua" w:hAnsi="Book Antiqua"/>
        </w:rPr>
      </w:pPr>
    </w:p>
    <w:p w:rsidR="0081298A" w:rsidRPr="004C6850" w:rsidRDefault="0081298A" w:rsidP="0081298A">
      <w:pPr>
        <w:rPr>
          <w:rFonts w:ascii="Book Antiqua" w:hAnsi="Book Antiqua"/>
        </w:rPr>
      </w:pPr>
    </w:p>
    <w:p w:rsidR="0081298A" w:rsidRPr="004C6850" w:rsidRDefault="0081298A" w:rsidP="0081298A">
      <w:pPr>
        <w:rPr>
          <w:rFonts w:ascii="Book Antiqua" w:hAnsi="Book Antiqua"/>
        </w:rPr>
      </w:pPr>
    </w:p>
    <w:p w:rsidR="004E7D98" w:rsidRPr="004C6850" w:rsidRDefault="004E7D98">
      <w:pPr>
        <w:rPr>
          <w:rFonts w:ascii="Book Antiqua" w:hAnsi="Book Antiqua"/>
        </w:rPr>
      </w:pPr>
    </w:p>
    <w:sectPr w:rsidR="004E7D98" w:rsidRPr="004C6850" w:rsidSect="004E7D98">
      <w:headerReference w:type="default" r:id="rId15"/>
      <w:footerReference w:type="default" r:id="rId16"/>
      <w:pgSz w:w="11906" w:h="16838"/>
      <w:pgMar w:top="2126"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3B4" w:rsidRDefault="000533B4">
      <w:r>
        <w:separator/>
      </w:r>
    </w:p>
  </w:endnote>
  <w:endnote w:type="continuationSeparator" w:id="0">
    <w:p w:rsidR="000533B4" w:rsidRDefault="0005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BD0" w:rsidRPr="00C07606" w:rsidRDefault="00ED2BD0" w:rsidP="004E7D98">
    <w:pPr>
      <w:pStyle w:val="Rodap"/>
      <w:pBdr>
        <w:top w:val="thinThickSmallGap" w:sz="24" w:space="1" w:color="622423" w:themeColor="accent2" w:themeShade="7F"/>
      </w:pBdr>
      <w:rPr>
        <w:rFonts w:ascii="Book Antiqua" w:hAnsi="Book Antiqua"/>
        <w:sz w:val="20"/>
        <w:szCs w:val="20"/>
      </w:rPr>
    </w:pPr>
    <w:r w:rsidRPr="00243168">
      <w:rPr>
        <w:rFonts w:ascii="Verdana" w:hAnsi="Verdana"/>
        <w:b/>
        <w:sz w:val="16"/>
        <w:szCs w:val="14"/>
      </w:rPr>
      <w:t xml:space="preserve">       </w:t>
    </w:r>
    <w:r>
      <w:rPr>
        <w:rFonts w:ascii="Book Antiqua" w:hAnsi="Book Antiqua"/>
        <w:b/>
        <w:sz w:val="20"/>
        <w:szCs w:val="20"/>
      </w:rPr>
      <w:t>RUA VIDAL RAMOS, Nº 357 / FONE (49) 3354-0222 / CNPJ 78.509.072/0001-56 / CEP 89860</w:t>
    </w:r>
    <w:r w:rsidRPr="00C07606">
      <w:rPr>
        <w:rFonts w:ascii="Book Antiqua" w:hAnsi="Book Antiqua"/>
        <w:b/>
        <w:sz w:val="20"/>
        <w:szCs w:val="20"/>
      </w:rPr>
      <w:t>-000</w:t>
    </w:r>
  </w:p>
  <w:p w:rsidR="00ED2BD0" w:rsidRDefault="00ED2BD0">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6E3C4F" w:rsidRPr="006E3C4F">
      <w:rPr>
        <w:rFonts w:asciiTheme="majorHAnsi" w:eastAsiaTheme="majorEastAsia" w:hAnsiTheme="majorHAnsi" w:cstheme="majorBidi"/>
        <w:noProof/>
      </w:rPr>
      <w:t>13</w:t>
    </w:r>
    <w:r>
      <w:rPr>
        <w:rFonts w:asciiTheme="majorHAnsi" w:eastAsiaTheme="majorEastAsia" w:hAnsiTheme="majorHAnsi" w:cstheme="majorBidi"/>
      </w:rPr>
      <w:fldChar w:fldCharType="end"/>
    </w:r>
  </w:p>
  <w:p w:rsidR="00ED2BD0" w:rsidRDefault="00ED2BD0" w:rsidP="004E7D98">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3B4" w:rsidRDefault="000533B4">
      <w:r>
        <w:separator/>
      </w:r>
    </w:p>
  </w:footnote>
  <w:footnote w:type="continuationSeparator" w:id="0">
    <w:p w:rsidR="000533B4" w:rsidRDefault="00053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BD0" w:rsidRPr="006C7F5E" w:rsidRDefault="00ED2BD0" w:rsidP="004E7D98">
    <w:pPr>
      <w:spacing w:after="120"/>
      <w:jc w:val="center"/>
      <w:rPr>
        <w:rFonts w:ascii="Book Antiqua" w:hAnsi="Book Antiqua"/>
      </w:rPr>
    </w:pPr>
    <w:r>
      <w:rPr>
        <w:rFonts w:ascii="Book Antiqua" w:hAnsi="Book Antiqua"/>
        <w:noProof/>
      </w:rPr>
      <w:drawing>
        <wp:inline distT="0" distB="0" distL="0" distR="0" wp14:anchorId="3E3E0C9B" wp14:editId="6D7661FC">
          <wp:extent cx="1018510" cy="800100"/>
          <wp:effectExtent l="0" t="0" r="0" b="0"/>
          <wp:docPr id="1" name="Imagem 1" descr="C:\Users\Usuario.TANIA\Desktop\BRASAO DE MA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TANIA\Desktop\BRASAO DE MARE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953" cy="802805"/>
                  </a:xfrm>
                  <a:prstGeom prst="rect">
                    <a:avLst/>
                  </a:prstGeom>
                  <a:noFill/>
                  <a:ln>
                    <a:noFill/>
                  </a:ln>
                </pic:spPr>
              </pic:pic>
            </a:graphicData>
          </a:graphic>
        </wp:inline>
      </w:drawing>
    </w:r>
  </w:p>
  <w:p w:rsidR="00ED2BD0" w:rsidRPr="006C7F5E" w:rsidRDefault="00ED2BD0" w:rsidP="004E7D98">
    <w:pPr>
      <w:jc w:val="center"/>
      <w:rPr>
        <w:rFonts w:ascii="Book Antiqua" w:hAnsi="Book Antiqua"/>
        <w:b/>
      </w:rPr>
    </w:pPr>
    <w:r w:rsidRPr="006C7F5E">
      <w:rPr>
        <w:rFonts w:ascii="Book Antiqua" w:hAnsi="Book Antiqua"/>
        <w:b/>
      </w:rPr>
      <w:t>ESTADO DE SANTA CATARINA</w:t>
    </w:r>
  </w:p>
  <w:p w:rsidR="00ED2BD0" w:rsidRPr="006C7F5E" w:rsidRDefault="00ED2BD0" w:rsidP="004E7D98">
    <w:pPr>
      <w:pStyle w:val="Cabealho"/>
      <w:jc w:val="center"/>
      <w:rPr>
        <w:rFonts w:ascii="Book Antiqua" w:hAnsi="Book Antiqua"/>
      </w:rPr>
    </w:pPr>
    <w:r>
      <w:rPr>
        <w:rFonts w:ascii="Book Antiqua" w:hAnsi="Book Antiqua"/>
        <w:b/>
      </w:rPr>
      <w:t>MUNICÍPIO DE MAREMA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8A"/>
    <w:rsid w:val="000010CE"/>
    <w:rsid w:val="000065FB"/>
    <w:rsid w:val="00021A9E"/>
    <w:rsid w:val="00026B03"/>
    <w:rsid w:val="00036663"/>
    <w:rsid w:val="000533B4"/>
    <w:rsid w:val="000A229D"/>
    <w:rsid w:val="000A6DC2"/>
    <w:rsid w:val="000E2741"/>
    <w:rsid w:val="000E58E4"/>
    <w:rsid w:val="000F61D1"/>
    <w:rsid w:val="00114673"/>
    <w:rsid w:val="0016207A"/>
    <w:rsid w:val="00185D2E"/>
    <w:rsid w:val="001B10A7"/>
    <w:rsid w:val="001B552B"/>
    <w:rsid w:val="001C74BA"/>
    <w:rsid w:val="001F180C"/>
    <w:rsid w:val="0020668B"/>
    <w:rsid w:val="002265EE"/>
    <w:rsid w:val="0023491B"/>
    <w:rsid w:val="0024300D"/>
    <w:rsid w:val="00250530"/>
    <w:rsid w:val="00252C10"/>
    <w:rsid w:val="002546B4"/>
    <w:rsid w:val="00257BC9"/>
    <w:rsid w:val="002A23EB"/>
    <w:rsid w:val="002A43F3"/>
    <w:rsid w:val="002B50B3"/>
    <w:rsid w:val="002C03EC"/>
    <w:rsid w:val="002C37F2"/>
    <w:rsid w:val="002D59C2"/>
    <w:rsid w:val="002E5D61"/>
    <w:rsid w:val="00313BAF"/>
    <w:rsid w:val="0033219F"/>
    <w:rsid w:val="003567F7"/>
    <w:rsid w:val="003E27AA"/>
    <w:rsid w:val="003F149A"/>
    <w:rsid w:val="00422BD8"/>
    <w:rsid w:val="00491C67"/>
    <w:rsid w:val="004C6850"/>
    <w:rsid w:val="004E7D98"/>
    <w:rsid w:val="004F3223"/>
    <w:rsid w:val="00522CC7"/>
    <w:rsid w:val="00525CF2"/>
    <w:rsid w:val="005735AA"/>
    <w:rsid w:val="005736B2"/>
    <w:rsid w:val="00582BA9"/>
    <w:rsid w:val="005A0582"/>
    <w:rsid w:val="005D78AF"/>
    <w:rsid w:val="00685825"/>
    <w:rsid w:val="00685A03"/>
    <w:rsid w:val="006925BE"/>
    <w:rsid w:val="006B5879"/>
    <w:rsid w:val="006E3C4F"/>
    <w:rsid w:val="00725820"/>
    <w:rsid w:val="00770DAC"/>
    <w:rsid w:val="00780CCD"/>
    <w:rsid w:val="0079470F"/>
    <w:rsid w:val="007C0A44"/>
    <w:rsid w:val="007C0D3F"/>
    <w:rsid w:val="0081298A"/>
    <w:rsid w:val="00833E6E"/>
    <w:rsid w:val="00835B65"/>
    <w:rsid w:val="00870AE7"/>
    <w:rsid w:val="008A45A1"/>
    <w:rsid w:val="008C7145"/>
    <w:rsid w:val="008E155B"/>
    <w:rsid w:val="00903073"/>
    <w:rsid w:val="00910210"/>
    <w:rsid w:val="00920807"/>
    <w:rsid w:val="00961D8A"/>
    <w:rsid w:val="00965D85"/>
    <w:rsid w:val="00992FC7"/>
    <w:rsid w:val="009935D2"/>
    <w:rsid w:val="009A6D7D"/>
    <w:rsid w:val="009B322A"/>
    <w:rsid w:val="009B54D7"/>
    <w:rsid w:val="009E6564"/>
    <w:rsid w:val="00A06066"/>
    <w:rsid w:val="00A26DD5"/>
    <w:rsid w:val="00A34D78"/>
    <w:rsid w:val="00A35EFE"/>
    <w:rsid w:val="00A76575"/>
    <w:rsid w:val="00A85B57"/>
    <w:rsid w:val="00A91747"/>
    <w:rsid w:val="00A9200B"/>
    <w:rsid w:val="00AA73A5"/>
    <w:rsid w:val="00AE502E"/>
    <w:rsid w:val="00AE7E11"/>
    <w:rsid w:val="00AF433C"/>
    <w:rsid w:val="00AF4E51"/>
    <w:rsid w:val="00B12078"/>
    <w:rsid w:val="00B14A6C"/>
    <w:rsid w:val="00B4322C"/>
    <w:rsid w:val="00B528A8"/>
    <w:rsid w:val="00B742B9"/>
    <w:rsid w:val="00BB2263"/>
    <w:rsid w:val="00BC3AE8"/>
    <w:rsid w:val="00BE5326"/>
    <w:rsid w:val="00C35242"/>
    <w:rsid w:val="00D15F60"/>
    <w:rsid w:val="00D5721D"/>
    <w:rsid w:val="00DE0DF2"/>
    <w:rsid w:val="00E06ABA"/>
    <w:rsid w:val="00E22176"/>
    <w:rsid w:val="00E56FC7"/>
    <w:rsid w:val="00E610F6"/>
    <w:rsid w:val="00ED2BD0"/>
    <w:rsid w:val="00ED38CB"/>
    <w:rsid w:val="00F10061"/>
    <w:rsid w:val="00F41739"/>
    <w:rsid w:val="00F84F86"/>
    <w:rsid w:val="00FC0728"/>
    <w:rsid w:val="00FC5D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98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8129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8129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1298A"/>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81298A"/>
    <w:rPr>
      <w:rFonts w:asciiTheme="majorHAnsi" w:eastAsiaTheme="majorEastAsia" w:hAnsiTheme="majorHAnsi" w:cstheme="majorBidi"/>
      <w:b/>
      <w:bCs/>
      <w:color w:val="4F81BD" w:themeColor="accent1"/>
      <w:sz w:val="26"/>
      <w:szCs w:val="26"/>
      <w:lang w:eastAsia="pt-BR"/>
    </w:rPr>
  </w:style>
  <w:style w:type="character" w:customStyle="1" w:styleId="CabealhoChar">
    <w:name w:val="Cabeçalho Char"/>
    <w:basedOn w:val="Fontepargpadro"/>
    <w:link w:val="Cabealho"/>
    <w:uiPriority w:val="99"/>
    <w:rsid w:val="0081298A"/>
    <w:rPr>
      <w:rFonts w:ascii="Calibri" w:eastAsia="Calibri" w:hAnsi="Calibri" w:cs="Times New Roman"/>
      <w:sz w:val="24"/>
      <w:szCs w:val="24"/>
      <w:lang w:eastAsia="pt-BR"/>
    </w:rPr>
  </w:style>
  <w:style w:type="paragraph" w:styleId="Cabealho">
    <w:name w:val="header"/>
    <w:basedOn w:val="Normal"/>
    <w:link w:val="CabealhoChar"/>
    <w:uiPriority w:val="99"/>
    <w:unhideWhenUsed/>
    <w:rsid w:val="0081298A"/>
    <w:pPr>
      <w:tabs>
        <w:tab w:val="center" w:pos="4252"/>
        <w:tab w:val="right" w:pos="8504"/>
      </w:tabs>
    </w:pPr>
    <w:rPr>
      <w:rFonts w:ascii="Calibri" w:eastAsia="Calibri" w:hAnsi="Calibri"/>
    </w:rPr>
  </w:style>
  <w:style w:type="character" w:customStyle="1" w:styleId="CabealhoChar1">
    <w:name w:val="Cabeçalho Char1"/>
    <w:basedOn w:val="Fontepargpadro"/>
    <w:uiPriority w:val="99"/>
    <w:semiHidden/>
    <w:rsid w:val="0081298A"/>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81298A"/>
    <w:rPr>
      <w:rFonts w:ascii="Calibri" w:eastAsia="Calibri" w:hAnsi="Calibri" w:cs="Times New Roman"/>
      <w:sz w:val="24"/>
      <w:szCs w:val="24"/>
      <w:lang w:eastAsia="pt-BR"/>
    </w:rPr>
  </w:style>
  <w:style w:type="paragraph" w:styleId="Rodap">
    <w:name w:val="footer"/>
    <w:basedOn w:val="Normal"/>
    <w:link w:val="RodapChar"/>
    <w:uiPriority w:val="99"/>
    <w:unhideWhenUsed/>
    <w:rsid w:val="0081298A"/>
    <w:pPr>
      <w:tabs>
        <w:tab w:val="center" w:pos="4252"/>
        <w:tab w:val="right" w:pos="8504"/>
      </w:tabs>
    </w:pPr>
    <w:rPr>
      <w:rFonts w:ascii="Calibri" w:eastAsia="Calibri" w:hAnsi="Calibri"/>
    </w:rPr>
  </w:style>
  <w:style w:type="character" w:customStyle="1" w:styleId="RodapChar1">
    <w:name w:val="Rodapé Char1"/>
    <w:basedOn w:val="Fontepargpadro"/>
    <w:uiPriority w:val="99"/>
    <w:semiHidden/>
    <w:rsid w:val="0081298A"/>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81298A"/>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81298A"/>
    <w:rPr>
      <w:rFonts w:ascii="Tahoma" w:hAnsi="Tahoma" w:cs="Tahoma"/>
      <w:sz w:val="16"/>
      <w:szCs w:val="16"/>
    </w:rPr>
  </w:style>
  <w:style w:type="character" w:customStyle="1" w:styleId="TextodebaloChar1">
    <w:name w:val="Texto de balão Char1"/>
    <w:basedOn w:val="Fontepargpadro"/>
    <w:uiPriority w:val="99"/>
    <w:semiHidden/>
    <w:rsid w:val="0081298A"/>
    <w:rPr>
      <w:rFonts w:ascii="Tahoma" w:eastAsia="Times New Roman" w:hAnsi="Tahoma" w:cs="Tahoma"/>
      <w:sz w:val="16"/>
      <w:szCs w:val="16"/>
      <w:lang w:eastAsia="pt-BR"/>
    </w:rPr>
  </w:style>
  <w:style w:type="paragraph" w:styleId="SemEspaamento">
    <w:name w:val="No Spacing"/>
    <w:uiPriority w:val="1"/>
    <w:qFormat/>
    <w:rsid w:val="0081298A"/>
    <w:pPr>
      <w:spacing w:after="0" w:line="240" w:lineRule="auto"/>
    </w:pPr>
    <w:rPr>
      <w:rFonts w:ascii="Calibri" w:eastAsia="Calibri" w:hAnsi="Calibri" w:cs="Times New Roman"/>
    </w:rPr>
  </w:style>
  <w:style w:type="character" w:styleId="Hyperlink">
    <w:name w:val="Hyperlink"/>
    <w:basedOn w:val="Fontepargpadro"/>
    <w:uiPriority w:val="99"/>
    <w:unhideWhenUsed/>
    <w:rsid w:val="0081298A"/>
    <w:rPr>
      <w:color w:val="0000FF" w:themeColor="hyperlink"/>
      <w:u w:val="single"/>
    </w:rPr>
  </w:style>
  <w:style w:type="character" w:customStyle="1" w:styleId="apple-converted-space">
    <w:name w:val="apple-converted-space"/>
    <w:rsid w:val="0081298A"/>
  </w:style>
  <w:style w:type="paragraph" w:customStyle="1" w:styleId="Default">
    <w:name w:val="Default"/>
    <w:rsid w:val="0081298A"/>
    <w:pPr>
      <w:autoSpaceDE w:val="0"/>
      <w:autoSpaceDN w:val="0"/>
      <w:adjustRightInd w:val="0"/>
      <w:spacing w:after="0" w:line="240" w:lineRule="auto"/>
    </w:pPr>
    <w:rPr>
      <w:rFonts w:ascii="Calibri" w:eastAsia="Calibri" w:hAnsi="Calibri" w:cs="Calibri"/>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98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8129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8129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1298A"/>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81298A"/>
    <w:rPr>
      <w:rFonts w:asciiTheme="majorHAnsi" w:eastAsiaTheme="majorEastAsia" w:hAnsiTheme="majorHAnsi" w:cstheme="majorBidi"/>
      <w:b/>
      <w:bCs/>
      <w:color w:val="4F81BD" w:themeColor="accent1"/>
      <w:sz w:val="26"/>
      <w:szCs w:val="26"/>
      <w:lang w:eastAsia="pt-BR"/>
    </w:rPr>
  </w:style>
  <w:style w:type="character" w:customStyle="1" w:styleId="CabealhoChar">
    <w:name w:val="Cabeçalho Char"/>
    <w:basedOn w:val="Fontepargpadro"/>
    <w:link w:val="Cabealho"/>
    <w:uiPriority w:val="99"/>
    <w:rsid w:val="0081298A"/>
    <w:rPr>
      <w:rFonts w:ascii="Calibri" w:eastAsia="Calibri" w:hAnsi="Calibri" w:cs="Times New Roman"/>
      <w:sz w:val="24"/>
      <w:szCs w:val="24"/>
      <w:lang w:eastAsia="pt-BR"/>
    </w:rPr>
  </w:style>
  <w:style w:type="paragraph" w:styleId="Cabealho">
    <w:name w:val="header"/>
    <w:basedOn w:val="Normal"/>
    <w:link w:val="CabealhoChar"/>
    <w:uiPriority w:val="99"/>
    <w:unhideWhenUsed/>
    <w:rsid w:val="0081298A"/>
    <w:pPr>
      <w:tabs>
        <w:tab w:val="center" w:pos="4252"/>
        <w:tab w:val="right" w:pos="8504"/>
      </w:tabs>
    </w:pPr>
    <w:rPr>
      <w:rFonts w:ascii="Calibri" w:eastAsia="Calibri" w:hAnsi="Calibri"/>
    </w:rPr>
  </w:style>
  <w:style w:type="character" w:customStyle="1" w:styleId="CabealhoChar1">
    <w:name w:val="Cabeçalho Char1"/>
    <w:basedOn w:val="Fontepargpadro"/>
    <w:uiPriority w:val="99"/>
    <w:semiHidden/>
    <w:rsid w:val="0081298A"/>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81298A"/>
    <w:rPr>
      <w:rFonts w:ascii="Calibri" w:eastAsia="Calibri" w:hAnsi="Calibri" w:cs="Times New Roman"/>
      <w:sz w:val="24"/>
      <w:szCs w:val="24"/>
      <w:lang w:eastAsia="pt-BR"/>
    </w:rPr>
  </w:style>
  <w:style w:type="paragraph" w:styleId="Rodap">
    <w:name w:val="footer"/>
    <w:basedOn w:val="Normal"/>
    <w:link w:val="RodapChar"/>
    <w:uiPriority w:val="99"/>
    <w:unhideWhenUsed/>
    <w:rsid w:val="0081298A"/>
    <w:pPr>
      <w:tabs>
        <w:tab w:val="center" w:pos="4252"/>
        <w:tab w:val="right" w:pos="8504"/>
      </w:tabs>
    </w:pPr>
    <w:rPr>
      <w:rFonts w:ascii="Calibri" w:eastAsia="Calibri" w:hAnsi="Calibri"/>
    </w:rPr>
  </w:style>
  <w:style w:type="character" w:customStyle="1" w:styleId="RodapChar1">
    <w:name w:val="Rodapé Char1"/>
    <w:basedOn w:val="Fontepargpadro"/>
    <w:uiPriority w:val="99"/>
    <w:semiHidden/>
    <w:rsid w:val="0081298A"/>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81298A"/>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81298A"/>
    <w:rPr>
      <w:rFonts w:ascii="Tahoma" w:hAnsi="Tahoma" w:cs="Tahoma"/>
      <w:sz w:val="16"/>
      <w:szCs w:val="16"/>
    </w:rPr>
  </w:style>
  <w:style w:type="character" w:customStyle="1" w:styleId="TextodebaloChar1">
    <w:name w:val="Texto de balão Char1"/>
    <w:basedOn w:val="Fontepargpadro"/>
    <w:uiPriority w:val="99"/>
    <w:semiHidden/>
    <w:rsid w:val="0081298A"/>
    <w:rPr>
      <w:rFonts w:ascii="Tahoma" w:eastAsia="Times New Roman" w:hAnsi="Tahoma" w:cs="Tahoma"/>
      <w:sz w:val="16"/>
      <w:szCs w:val="16"/>
      <w:lang w:eastAsia="pt-BR"/>
    </w:rPr>
  </w:style>
  <w:style w:type="paragraph" w:styleId="SemEspaamento">
    <w:name w:val="No Spacing"/>
    <w:uiPriority w:val="1"/>
    <w:qFormat/>
    <w:rsid w:val="0081298A"/>
    <w:pPr>
      <w:spacing w:after="0" w:line="240" w:lineRule="auto"/>
    </w:pPr>
    <w:rPr>
      <w:rFonts w:ascii="Calibri" w:eastAsia="Calibri" w:hAnsi="Calibri" w:cs="Times New Roman"/>
    </w:rPr>
  </w:style>
  <w:style w:type="character" w:styleId="Hyperlink">
    <w:name w:val="Hyperlink"/>
    <w:basedOn w:val="Fontepargpadro"/>
    <w:uiPriority w:val="99"/>
    <w:unhideWhenUsed/>
    <w:rsid w:val="0081298A"/>
    <w:rPr>
      <w:color w:val="0000FF" w:themeColor="hyperlink"/>
      <w:u w:val="single"/>
    </w:rPr>
  </w:style>
  <w:style w:type="character" w:customStyle="1" w:styleId="apple-converted-space">
    <w:name w:val="apple-converted-space"/>
    <w:rsid w:val="0081298A"/>
  </w:style>
  <w:style w:type="paragraph" w:customStyle="1" w:styleId="Default">
    <w:name w:val="Default"/>
    <w:rsid w:val="0081298A"/>
    <w:pPr>
      <w:autoSpaceDE w:val="0"/>
      <w:autoSpaceDN w:val="0"/>
      <w:adjustRightInd w:val="0"/>
      <w:spacing w:after="0" w:line="240" w:lineRule="auto"/>
    </w:pPr>
    <w:rPr>
      <w:rFonts w:ascii="Calibri" w:eastAsia="Calibri" w:hAnsi="Calibri" w:cs="Calibri"/>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ema.sc.gov.br" TargetMode="External"/><Relationship Id="rId13" Type="http://schemas.openxmlformats.org/officeDocument/2006/relationships/hyperlink" Target="http://www.receita.fazenda.gov.br/legislacao/leiscomplementares/2014/leicp147.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ceita.fazenda.gov.br/legislacao/leiscomplementares/2014/leicp147.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eita.fazenda.gov.br/legislacao/leiscomplementares/2014/leicp147.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eceita.fazenda.gov.br/AtendContrib/Atendimento/UnidAtendimento/CentroAtendimento.htm" TargetMode="External"/><Relationship Id="rId4" Type="http://schemas.openxmlformats.org/officeDocument/2006/relationships/settings" Target="settings.xml"/><Relationship Id="rId9" Type="http://schemas.openxmlformats.org/officeDocument/2006/relationships/hyperlink" Target="http://www.marema.sc.gov.br" TargetMode="External"/><Relationship Id="rId14" Type="http://schemas.openxmlformats.org/officeDocument/2006/relationships/hyperlink" Target="http://www.receita.fazenda.gov.br/legislacao/leiscomplementares/2014/leicp14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1F93D-81AC-4BA8-8623-36399A98E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9835</Words>
  <Characters>53114</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47</cp:revision>
  <cp:lastPrinted>2018-03-13T18:51:00Z</cp:lastPrinted>
  <dcterms:created xsi:type="dcterms:W3CDTF">2018-02-22T19:48:00Z</dcterms:created>
  <dcterms:modified xsi:type="dcterms:W3CDTF">2018-04-20T18:00:00Z</dcterms:modified>
</cp:coreProperties>
</file>